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E5BC5" w:rsidRDefault="00EC5971" w14:paraId="40D4C4D4" w14:textId="77777777">
      <w:pPr>
        <w:pStyle w:val="RubrikFrslagTIllRiksdagsbeslut"/>
      </w:pPr>
      <w:sdt>
        <w:sdtPr>
          <w:alias w:val="CC_Boilerplate_4"/>
          <w:tag w:val="CC_Boilerplate_4"/>
          <w:id w:val="-1644581176"/>
          <w:lock w:val="sdtContentLocked"/>
          <w:placeholder>
            <w:docPart w:val="9E7663D3C10C42ABB7E0FF44478653CF"/>
          </w:placeholder>
          <w:text/>
        </w:sdtPr>
        <w:sdtEndPr/>
        <w:sdtContent>
          <w:r w:rsidRPr="009B062B" w:rsidR="00AF30DD">
            <w:t>Förslag till riksdagsbeslut</w:t>
          </w:r>
        </w:sdtContent>
      </w:sdt>
      <w:bookmarkEnd w:id="0"/>
      <w:bookmarkEnd w:id="1"/>
    </w:p>
    <w:sdt>
      <w:sdtPr>
        <w:alias w:val="Yrkande 1"/>
        <w:tag w:val="1b7492b5-6e2d-4971-8d19-31537f2f714e"/>
        <w:id w:val="782003451"/>
        <w:lock w:val="sdtLocked"/>
      </w:sdtPr>
      <w:sdtEndPr/>
      <w:sdtContent>
        <w:p w:rsidR="00B31BA0" w:rsidRDefault="00A213D5" w14:paraId="00F35C8B" w14:textId="77777777">
          <w:pPr>
            <w:pStyle w:val="Frslagstext"/>
            <w:numPr>
              <w:ilvl w:val="0"/>
              <w:numId w:val="0"/>
            </w:numPr>
          </w:pPr>
          <w:r>
            <w:t>Riksdagen ställer sig bakom det som anförs i motionen om ett officiellt nationellt bevis såsom ett ”disability card”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42C690FC7744012B96FB285A60ECBF3"/>
        </w:placeholder>
        <w:text/>
      </w:sdtPr>
      <w:sdtEndPr/>
      <w:sdtContent>
        <w:p w:rsidRPr="009B062B" w:rsidR="006D79C9" w:rsidP="00333E95" w:rsidRDefault="006D79C9" w14:paraId="4F26496C" w14:textId="77777777">
          <w:pPr>
            <w:pStyle w:val="Rubrik1"/>
          </w:pPr>
          <w:r>
            <w:t>Motivering</w:t>
          </w:r>
        </w:p>
      </w:sdtContent>
    </w:sdt>
    <w:bookmarkEnd w:displacedByCustomXml="prev" w:id="3"/>
    <w:bookmarkEnd w:displacedByCustomXml="prev" w:id="4"/>
    <w:p w:rsidR="00F05B78" w:rsidP="00097169" w:rsidRDefault="00097169" w14:paraId="7C37C48E" w14:textId="77777777">
      <w:pPr>
        <w:pStyle w:val="Normalutanindragellerluft"/>
      </w:pPr>
      <w:r>
        <w:t xml:space="preserve">Sverige har behov av ett svenskt nationellt system för kort eller intyg som visar behov av ledsagning. Föräldrar till barn med funktionshinder och behov av ledsagning är beroende av anpassning och stöd av arrangören för många aktiviteter. Det kan röra sig om företräde i köer i nöjesparker, att särskilt tydliga instruktioner meddelas och att tydliga förklaringar ges och liknande. </w:t>
      </w:r>
    </w:p>
    <w:p w:rsidR="00F05B78" w:rsidP="00F05B78" w:rsidRDefault="00097169" w14:paraId="7B3016F0" w14:textId="77777777">
      <w:r>
        <w:t xml:space="preserve">I Sverige visar arrangörer som nöjesparker, konsertarrangörer, idrottsevenemang och </w:t>
      </w:r>
      <w:r w:rsidRPr="00F05B78">
        <w:rPr>
          <w:spacing w:val="-2"/>
        </w:rPr>
        <w:t xml:space="preserve">liknande generellt stor hänsyn och vilja att tillgängliggöra sina arrangemang för personer </w:t>
      </w:r>
      <w:r>
        <w:t xml:space="preserve">med funktionsnedsättning inklusive personer med osynliga funktionshinder. I Sverige finns dock ett stort problem med att vi inte har något nationellt system för utfärdande av något kort eller dokument som visar ledsagarbehov. </w:t>
      </w:r>
    </w:p>
    <w:p w:rsidR="00F05B78" w:rsidP="00F05B78" w:rsidRDefault="00097169" w14:paraId="64553D27" w14:textId="77777777">
      <w:r>
        <w:t xml:space="preserve">Detta innebär att i varje enskilt fall går tid åt att säkerställa vad arrangörer kräver för underlag och att tillhandahålla sådana underlag. För arrangören går också onödig tid åt, samt innebär dessutom onödig hantering av personuppgifter. I utlandet finns begränsad förståelse för att svenska personer med funktionsnedsättning inte har några ledsagarkort eller liknande eftersom sådana system är på plats i andra länder. En svensk person med funktionsnedsättning utan ledsagarkort/ledsagarbevis riskerar därför att uppfattas som en person utan behov av anpassningar. </w:t>
      </w:r>
    </w:p>
    <w:p w:rsidR="00F05B78" w:rsidP="00F05B78" w:rsidRDefault="00097169" w14:paraId="723C0ABD" w14:textId="302BD52F">
      <w:r>
        <w:t>Genom införandet av ett officiellt bevis för ledsagningsbehov har de</w:t>
      </w:r>
      <w:r w:rsidR="00A77226">
        <w:t>n</w:t>
      </w:r>
      <w:r>
        <w:t xml:space="preserve"> funktions</w:t>
      </w:r>
      <w:r w:rsidR="00F05B78">
        <w:softHyphen/>
      </w:r>
      <w:r>
        <w:t>hindrade ett intyg som kan användas vid arrangemang och dylikt för att få de anpassningar som de</w:t>
      </w:r>
      <w:r w:rsidR="00A77226">
        <w:t>n</w:t>
      </w:r>
      <w:r>
        <w:t xml:space="preserve"> behöver. I dagsläget behöver denne som sagt istället föra en dialog vid varje enskilt arrangemang</w:t>
      </w:r>
      <w:r w:rsidR="00A77226">
        <w:t>,</w:t>
      </w:r>
      <w:r>
        <w:t xml:space="preserve"> vilket försvårar vardagen. Det finns flera </w:t>
      </w:r>
      <w:r>
        <w:lastRenderedPageBreak/>
        <w:t>motsvarande officiella bevis för ledsagningsbehov i andra länder. Därför anser jag att det vore en god idé att Sverige inför ett nationellt kort för personer med funktionsned</w:t>
      </w:r>
      <w:r w:rsidR="00F05B78">
        <w:softHyphen/>
      </w:r>
      <w:r>
        <w:t>sättning.</w:t>
      </w:r>
    </w:p>
    <w:p w:rsidRPr="00097169" w:rsidR="00097169" w:rsidP="00F05B78" w:rsidRDefault="00097169" w14:paraId="68B674F9" w14:textId="3517EF17">
      <w:r>
        <w:rPr>
          <w:rFonts w:ascii="Times New Roman" w:hAnsi="Times New Roman" w:cs="Times New Roman"/>
          <w:kern w:val="2"/>
          <w14:ligatures w14:val="standardContextual"/>
          <w14:numSpacing w14:val="default"/>
        </w:rPr>
        <w:t>Jag vill därför att regeringen utreder</w:t>
      </w:r>
      <w:r w:rsidRPr="00097169">
        <w:rPr>
          <w:rFonts w:ascii="Times New Roman" w:hAnsi="Times New Roman" w:cs="Times New Roman"/>
          <w:kern w:val="2"/>
          <w14:ligatures w14:val="standardContextual"/>
          <w14:numSpacing w14:val="default"/>
        </w:rPr>
        <w:t xml:space="preserve"> införa</w:t>
      </w:r>
      <w:r>
        <w:rPr>
          <w:rFonts w:ascii="Times New Roman" w:hAnsi="Times New Roman" w:cs="Times New Roman"/>
          <w:kern w:val="2"/>
          <w14:ligatures w14:val="standardContextual"/>
          <w14:numSpacing w14:val="default"/>
        </w:rPr>
        <w:t>ndet av</w:t>
      </w:r>
      <w:r w:rsidRPr="00097169">
        <w:rPr>
          <w:rFonts w:ascii="Times New Roman" w:hAnsi="Times New Roman" w:cs="Times New Roman"/>
          <w:kern w:val="2"/>
          <w14:ligatures w14:val="standardContextual"/>
          <w14:numSpacing w14:val="default"/>
        </w:rPr>
        <w:t xml:space="preserve"> ett officiellt nationellt bevis för ledsagning eller andra länders </w:t>
      </w:r>
      <w:r w:rsidR="00A77226">
        <w:rPr>
          <w:rFonts w:ascii="Times New Roman" w:hAnsi="Times New Roman" w:cs="Times New Roman"/>
          <w:kern w:val="2"/>
          <w14:ligatures w14:val="standardContextual"/>
          <w14:numSpacing w14:val="default"/>
        </w:rPr>
        <w:t>”</w:t>
      </w:r>
      <w:r w:rsidRPr="00097169">
        <w:rPr>
          <w:rFonts w:ascii="Times New Roman" w:hAnsi="Times New Roman" w:cs="Times New Roman"/>
          <w:kern w:val="2"/>
          <w14:ligatures w14:val="standardContextual"/>
          <w14:numSpacing w14:val="default"/>
        </w:rPr>
        <w:t>disability card</w:t>
      </w:r>
      <w:r w:rsidR="00A77226">
        <w:rPr>
          <w:rFonts w:ascii="Times New Roman" w:hAnsi="Times New Roman" w:cs="Times New Roman"/>
          <w:kern w:val="2"/>
          <w14:ligatures w14:val="standardContextual"/>
          <w14:numSpacing w14:val="default"/>
        </w:rPr>
        <w:t>”</w:t>
      </w:r>
      <w:r w:rsidRPr="00097169">
        <w:rPr>
          <w:rFonts w:ascii="Times New Roman" w:hAnsi="Times New Roman" w:cs="Times New Roman"/>
          <w:kern w:val="2"/>
          <w14:ligatures w14:val="standardContextual"/>
          <w14:numSpacing w14:val="default"/>
        </w:rPr>
        <w:t>, antingen genom eget svenskt kort eller genom att Sverige ansluter sig till det kommande European Disability Card med samma funktion</w:t>
      </w:r>
      <w:r>
        <w:rPr>
          <w:rStyle w:val="FrslagstextChar"/>
        </w:rPr>
        <w:t>.</w:t>
      </w:r>
    </w:p>
    <w:sdt>
      <w:sdtPr>
        <w:rPr>
          <w:i/>
          <w:noProof/>
        </w:rPr>
        <w:alias w:val="CC_Underskrifter"/>
        <w:tag w:val="CC_Underskrifter"/>
        <w:id w:val="583496634"/>
        <w:lock w:val="sdtContentLocked"/>
        <w:placeholder>
          <w:docPart w:val="56AFF26ECE5042F680DDF4368F1F0A0C"/>
        </w:placeholder>
      </w:sdtPr>
      <w:sdtEndPr>
        <w:rPr>
          <w:i w:val="0"/>
          <w:noProof w:val="0"/>
        </w:rPr>
      </w:sdtEndPr>
      <w:sdtContent>
        <w:p w:rsidR="00BE5BC5" w:rsidP="00BE5BC5" w:rsidRDefault="00BE5BC5" w14:paraId="1EC78D4F" w14:textId="77777777"/>
        <w:p w:rsidRPr="008E0FE2" w:rsidR="004801AC" w:rsidP="00BE5BC5" w:rsidRDefault="00EC5971" w14:paraId="3F200426" w14:textId="2BADD4B7"/>
      </w:sdtContent>
    </w:sdt>
    <w:tbl>
      <w:tblPr>
        <w:tblW w:w="5000" w:type="pct"/>
        <w:tblLook w:val="04A0" w:firstRow="1" w:lastRow="0" w:firstColumn="1" w:lastColumn="0" w:noHBand="0" w:noVBand="1"/>
        <w:tblCaption w:val="underskrifter"/>
      </w:tblPr>
      <w:tblGrid>
        <w:gridCol w:w="4252"/>
        <w:gridCol w:w="4252"/>
      </w:tblGrid>
      <w:tr w:rsidR="00B31BA0" w14:paraId="2A599805" w14:textId="77777777">
        <w:trPr>
          <w:cantSplit/>
        </w:trPr>
        <w:tc>
          <w:tcPr>
            <w:tcW w:w="50" w:type="pct"/>
            <w:vAlign w:val="bottom"/>
          </w:tcPr>
          <w:p w:rsidR="00B31BA0" w:rsidRDefault="00A213D5" w14:paraId="1CB1600A" w14:textId="77777777">
            <w:pPr>
              <w:pStyle w:val="Underskrifter"/>
              <w:spacing w:after="0"/>
            </w:pPr>
            <w:r>
              <w:t>Dan Hovskär (KD)</w:t>
            </w:r>
          </w:p>
        </w:tc>
        <w:tc>
          <w:tcPr>
            <w:tcW w:w="50" w:type="pct"/>
            <w:vAlign w:val="bottom"/>
          </w:tcPr>
          <w:p w:rsidR="00B31BA0" w:rsidRDefault="00B31BA0" w14:paraId="5BBE308E" w14:textId="77777777">
            <w:pPr>
              <w:pStyle w:val="Underskrifter"/>
              <w:spacing w:after="0"/>
            </w:pPr>
          </w:p>
        </w:tc>
      </w:tr>
    </w:tbl>
    <w:p w:rsidR="008F661C" w:rsidRDefault="008F661C" w14:paraId="6557438C" w14:textId="77777777"/>
    <w:sectPr w:rsidR="008F661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DC12D" w14:textId="77777777" w:rsidR="00107E8A" w:rsidRDefault="00107E8A" w:rsidP="000C1CAD">
      <w:pPr>
        <w:spacing w:line="240" w:lineRule="auto"/>
      </w:pPr>
      <w:r>
        <w:separator/>
      </w:r>
    </w:p>
  </w:endnote>
  <w:endnote w:type="continuationSeparator" w:id="0">
    <w:p w14:paraId="4861B9C3" w14:textId="77777777" w:rsidR="00107E8A" w:rsidRDefault="00107E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A51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AC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84E2" w14:textId="76FE1D11" w:rsidR="00262EA3" w:rsidRPr="00BE5BC5" w:rsidRDefault="00262EA3" w:rsidP="00BE5B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AB78F" w14:textId="77777777" w:rsidR="00107E8A" w:rsidRDefault="00107E8A" w:rsidP="000C1CAD">
      <w:pPr>
        <w:spacing w:line="240" w:lineRule="auto"/>
      </w:pPr>
      <w:r>
        <w:separator/>
      </w:r>
    </w:p>
  </w:footnote>
  <w:footnote w:type="continuationSeparator" w:id="0">
    <w:p w14:paraId="101E7503" w14:textId="77777777" w:rsidR="00107E8A" w:rsidRDefault="00107E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577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C9AD65" wp14:editId="5D0DCF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6D65C4" w14:textId="3B1A55CB" w:rsidR="00262EA3" w:rsidRDefault="00EC5971" w:rsidP="008103B5">
                          <w:pPr>
                            <w:jc w:val="right"/>
                          </w:pPr>
                          <w:sdt>
                            <w:sdtPr>
                              <w:alias w:val="CC_Noformat_Partikod"/>
                              <w:tag w:val="CC_Noformat_Partikod"/>
                              <w:id w:val="-53464382"/>
                              <w:text/>
                            </w:sdtPr>
                            <w:sdtEndPr/>
                            <w:sdtContent>
                              <w:r w:rsidR="00097169">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C9AD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6D65C4" w14:textId="3B1A55CB" w:rsidR="00262EA3" w:rsidRDefault="00EC5971" w:rsidP="008103B5">
                    <w:pPr>
                      <w:jc w:val="right"/>
                    </w:pPr>
                    <w:sdt>
                      <w:sdtPr>
                        <w:alias w:val="CC_Noformat_Partikod"/>
                        <w:tag w:val="CC_Noformat_Partikod"/>
                        <w:id w:val="-53464382"/>
                        <w:text/>
                      </w:sdtPr>
                      <w:sdtEndPr/>
                      <w:sdtContent>
                        <w:r w:rsidR="00097169">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3CEDE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90990" w14:textId="77777777" w:rsidR="00262EA3" w:rsidRDefault="00262EA3" w:rsidP="008563AC">
    <w:pPr>
      <w:jc w:val="right"/>
    </w:pPr>
  </w:p>
  <w:p w14:paraId="52D0C2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895DE" w14:textId="77777777" w:rsidR="00262EA3" w:rsidRDefault="00EC59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CB7F54" wp14:editId="1AE0A0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0A342D" w14:textId="286A86F8" w:rsidR="00262EA3" w:rsidRDefault="00EC5971" w:rsidP="00A314CF">
    <w:pPr>
      <w:pStyle w:val="FSHNormal"/>
      <w:spacing w:before="40"/>
    </w:pPr>
    <w:sdt>
      <w:sdtPr>
        <w:alias w:val="CC_Noformat_Motionstyp"/>
        <w:tag w:val="CC_Noformat_Motionstyp"/>
        <w:id w:val="1162973129"/>
        <w:lock w:val="sdtContentLocked"/>
        <w15:appearance w15:val="hidden"/>
        <w:text/>
      </w:sdtPr>
      <w:sdtEndPr/>
      <w:sdtContent>
        <w:r w:rsidR="00BE5BC5">
          <w:t>Enskild motion</w:t>
        </w:r>
      </w:sdtContent>
    </w:sdt>
    <w:r w:rsidR="00821B36">
      <w:t xml:space="preserve"> </w:t>
    </w:r>
    <w:sdt>
      <w:sdtPr>
        <w:alias w:val="CC_Noformat_Partikod"/>
        <w:tag w:val="CC_Noformat_Partikod"/>
        <w:id w:val="1471015553"/>
        <w:text/>
      </w:sdtPr>
      <w:sdtEndPr/>
      <w:sdtContent>
        <w:r w:rsidR="00097169">
          <w:t>KD</w:t>
        </w:r>
      </w:sdtContent>
    </w:sdt>
    <w:sdt>
      <w:sdtPr>
        <w:alias w:val="CC_Noformat_Partinummer"/>
        <w:tag w:val="CC_Noformat_Partinummer"/>
        <w:id w:val="-2014525982"/>
        <w:showingPlcHdr/>
        <w:text/>
      </w:sdtPr>
      <w:sdtEndPr/>
      <w:sdtContent>
        <w:r w:rsidR="00821B36">
          <w:t xml:space="preserve"> </w:t>
        </w:r>
      </w:sdtContent>
    </w:sdt>
  </w:p>
  <w:p w14:paraId="7A80639B" w14:textId="77777777" w:rsidR="00262EA3" w:rsidRPr="008227B3" w:rsidRDefault="00EC59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A7A3988" w14:textId="631C1C9F" w:rsidR="00262EA3" w:rsidRPr="008227B3" w:rsidRDefault="00EC59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5BC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5BC5">
          <w:t>:562</w:t>
        </w:r>
      </w:sdtContent>
    </w:sdt>
  </w:p>
  <w:p w14:paraId="2DFDD293" w14:textId="72D78B91" w:rsidR="00262EA3" w:rsidRDefault="00EC5971" w:rsidP="00E03A3D">
    <w:pPr>
      <w:pStyle w:val="Motionr"/>
    </w:pPr>
    <w:sdt>
      <w:sdtPr>
        <w:alias w:val="CC_Noformat_Avtext"/>
        <w:tag w:val="CC_Noformat_Avtext"/>
        <w:id w:val="-2020768203"/>
        <w:lock w:val="sdtContentLocked"/>
        <w15:appearance w15:val="hidden"/>
        <w:text/>
      </w:sdtPr>
      <w:sdtEndPr/>
      <w:sdtContent>
        <w:r w:rsidR="00BE5BC5">
          <w:t>av Dan Hovskär (KD)</w:t>
        </w:r>
      </w:sdtContent>
    </w:sdt>
  </w:p>
  <w:sdt>
    <w:sdtPr>
      <w:alias w:val="CC_Noformat_Rubtext"/>
      <w:tag w:val="CC_Noformat_Rubtext"/>
      <w:id w:val="-218060500"/>
      <w:lock w:val="sdtLocked"/>
      <w:text/>
    </w:sdtPr>
    <w:sdtEndPr/>
    <w:sdtContent>
      <w:p w14:paraId="7D8425C5" w14:textId="787E9F48" w:rsidR="00262EA3" w:rsidRDefault="00D3285B" w:rsidP="00283E0F">
        <w:pPr>
          <w:pStyle w:val="FSHRub2"/>
        </w:pPr>
        <w:r>
          <w:t>Införande av ett nationellt disability card i Sverige</w:t>
        </w:r>
      </w:p>
    </w:sdtContent>
  </w:sdt>
  <w:sdt>
    <w:sdtPr>
      <w:alias w:val="CC_Boilerplate_3"/>
      <w:tag w:val="CC_Boilerplate_3"/>
      <w:id w:val="1606463544"/>
      <w:lock w:val="sdtContentLocked"/>
      <w15:appearance w15:val="hidden"/>
      <w:text w:multiLine="1"/>
    </w:sdtPr>
    <w:sdtEndPr/>
    <w:sdtContent>
      <w:p w14:paraId="51A9E4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9716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1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E8A"/>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726"/>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A9C"/>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61C"/>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3D5"/>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226"/>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1BA0"/>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BC5"/>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5B"/>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971"/>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B78"/>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E593FD"/>
  <w15:chartTrackingRefBased/>
  <w15:docId w15:val="{F0200704-44AE-49E7-A2A7-F22814D3C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7663D3C10C42ABB7E0FF44478653CF"/>
        <w:category>
          <w:name w:val="Allmänt"/>
          <w:gallery w:val="placeholder"/>
        </w:category>
        <w:types>
          <w:type w:val="bbPlcHdr"/>
        </w:types>
        <w:behaviors>
          <w:behavior w:val="content"/>
        </w:behaviors>
        <w:guid w:val="{C00E3CB5-6B76-450A-811C-2B2E2CB02123}"/>
      </w:docPartPr>
      <w:docPartBody>
        <w:p w:rsidR="00C161C8" w:rsidRDefault="00AE5079">
          <w:pPr>
            <w:pStyle w:val="9E7663D3C10C42ABB7E0FF44478653CF"/>
          </w:pPr>
          <w:r w:rsidRPr="005A0A93">
            <w:rPr>
              <w:rStyle w:val="Platshllartext"/>
            </w:rPr>
            <w:t>Förslag till riksdagsbeslut</w:t>
          </w:r>
        </w:p>
      </w:docPartBody>
    </w:docPart>
    <w:docPart>
      <w:docPartPr>
        <w:name w:val="C42C690FC7744012B96FB285A60ECBF3"/>
        <w:category>
          <w:name w:val="Allmänt"/>
          <w:gallery w:val="placeholder"/>
        </w:category>
        <w:types>
          <w:type w:val="bbPlcHdr"/>
        </w:types>
        <w:behaviors>
          <w:behavior w:val="content"/>
        </w:behaviors>
        <w:guid w:val="{7A0C4C0E-722F-4523-8616-FA72011D15CD}"/>
      </w:docPartPr>
      <w:docPartBody>
        <w:p w:rsidR="00C161C8" w:rsidRDefault="00AE5079">
          <w:pPr>
            <w:pStyle w:val="C42C690FC7744012B96FB285A60ECBF3"/>
          </w:pPr>
          <w:r w:rsidRPr="005A0A93">
            <w:rPr>
              <w:rStyle w:val="Platshllartext"/>
            </w:rPr>
            <w:t>Motivering</w:t>
          </w:r>
        </w:p>
      </w:docPartBody>
    </w:docPart>
    <w:docPart>
      <w:docPartPr>
        <w:name w:val="56AFF26ECE5042F680DDF4368F1F0A0C"/>
        <w:category>
          <w:name w:val="Allmänt"/>
          <w:gallery w:val="placeholder"/>
        </w:category>
        <w:types>
          <w:type w:val="bbPlcHdr"/>
        </w:types>
        <w:behaviors>
          <w:behavior w:val="content"/>
        </w:behaviors>
        <w:guid w:val="{39EFC520-DF75-499F-A86E-631E9B014E88}"/>
      </w:docPartPr>
      <w:docPartBody>
        <w:p w:rsidR="00964CA8" w:rsidRDefault="00964C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79"/>
    <w:rsid w:val="00905793"/>
    <w:rsid w:val="00964CA8"/>
    <w:rsid w:val="00AE5079"/>
    <w:rsid w:val="00C161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7663D3C10C42ABB7E0FF44478653CF">
    <w:name w:val="9E7663D3C10C42ABB7E0FF44478653CF"/>
  </w:style>
  <w:style w:type="paragraph" w:customStyle="1" w:styleId="C42C690FC7744012B96FB285A60ECBF3">
    <w:name w:val="C42C690FC7744012B96FB285A60ECB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E22996-679A-4A6B-BCA4-82778DF1B27A}"/>
</file>

<file path=customXml/itemProps2.xml><?xml version="1.0" encoding="utf-8"?>
<ds:datastoreItem xmlns:ds="http://schemas.openxmlformats.org/officeDocument/2006/customXml" ds:itemID="{4B1FF1B2-D181-4451-ADC6-494F2B4518C7}"/>
</file>

<file path=customXml/itemProps3.xml><?xml version="1.0" encoding="utf-8"?>
<ds:datastoreItem xmlns:ds="http://schemas.openxmlformats.org/officeDocument/2006/customXml" ds:itemID="{7AE8DFA1-E8DF-4105-824C-B444EE1D6FAE}"/>
</file>

<file path=docProps/app.xml><?xml version="1.0" encoding="utf-8"?>
<Properties xmlns="http://schemas.openxmlformats.org/officeDocument/2006/extended-properties" xmlns:vt="http://schemas.openxmlformats.org/officeDocument/2006/docPropsVTypes">
  <Template>Normal</Template>
  <TotalTime>35</TotalTime>
  <Pages>2</Pages>
  <Words>338</Words>
  <Characters>2018</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Införa ett nationellt disability card i Sverige</vt:lpstr>
      <vt:lpstr>
      </vt:lpstr>
    </vt:vector>
  </TitlesOfParts>
  <Company>Sveriges riksdag</Company>
  <LinksUpToDate>false</LinksUpToDate>
  <CharactersWithSpaces>2346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