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30E" w:rsidRPr="007367B5" w:rsidRDefault="0066030E" w:rsidP="0066030E">
      <w:pPr>
        <w:pStyle w:val="Hemstlrubrik"/>
      </w:pPr>
      <w:r w:rsidRPr="007367B5">
        <w:t>Förslag till riksdagsbeslut</w:t>
      </w:r>
    </w:p>
    <w:p w:rsidR="009E22AC" w:rsidRPr="007367B5" w:rsidRDefault="009E22AC">
      <w:pPr>
        <w:pStyle w:val="Hemstlatt"/>
        <w:numPr>
          <w:ilvl w:val="0"/>
          <w:numId w:val="1"/>
        </w:numPr>
      </w:pPr>
      <w:r w:rsidRPr="007367B5">
        <w:t>Riksdagen tillkännager för regeringen som sin mening vad i motionen anförs om en rikstäckande kampanj med en nol</w:t>
      </w:r>
      <w:r w:rsidRPr="007367B5">
        <w:t>l</w:t>
      </w:r>
      <w:r w:rsidRPr="007367B5">
        <w:t>vision för hemlösheten.</w:t>
      </w:r>
    </w:p>
    <w:p w:rsidR="009E22AC" w:rsidRPr="007367B5" w:rsidRDefault="009E22AC">
      <w:pPr>
        <w:pStyle w:val="Hemstlatt"/>
        <w:numPr>
          <w:ilvl w:val="0"/>
          <w:numId w:val="1"/>
        </w:numPr>
      </w:pPr>
      <w:r w:rsidRPr="007367B5">
        <w:t xml:space="preserve">Riksdagen tillkännager för regeringen som sin mening vad i motionen anförs om </w:t>
      </w:r>
      <w:r w:rsidR="00CB5C9E" w:rsidRPr="007367B5">
        <w:t xml:space="preserve">att </w:t>
      </w:r>
      <w:r w:rsidRPr="007367B5">
        <w:t>regeringen ska ta initiativ för att utveckla den r</w:t>
      </w:r>
      <w:r w:rsidRPr="007367B5">
        <w:t>e</w:t>
      </w:r>
      <w:r w:rsidRPr="007367B5">
        <w:t>gionala samverkan kring hemlöshetsfrågor.</w:t>
      </w:r>
    </w:p>
    <w:p w:rsidR="009E22AC" w:rsidRPr="007367B5" w:rsidRDefault="009E22AC">
      <w:pPr>
        <w:pStyle w:val="Hemstlatt"/>
        <w:numPr>
          <w:ilvl w:val="0"/>
          <w:numId w:val="1"/>
        </w:numPr>
      </w:pPr>
      <w:r w:rsidRPr="007367B5">
        <w:t>Riksdagen tillkännager för regeringen som sin mening vad i motionen anförs om utvecklad forskning kring hemlö</w:t>
      </w:r>
      <w:r w:rsidRPr="007367B5">
        <w:t>s</w:t>
      </w:r>
      <w:r w:rsidRPr="007367B5">
        <w:t>het</w:t>
      </w:r>
      <w:r w:rsidR="00090D94" w:rsidRPr="007367B5">
        <w:t>.</w:t>
      </w:r>
    </w:p>
    <w:p w:rsidR="00E84F25" w:rsidRPr="007367B5" w:rsidRDefault="007C6092" w:rsidP="00E22893">
      <w:pPr>
        <w:pStyle w:val="Rubrik1"/>
      </w:pPr>
      <w:r w:rsidRPr="007367B5">
        <w:t>Motivering</w:t>
      </w:r>
    </w:p>
    <w:p w:rsidR="0066030E" w:rsidRPr="007367B5" w:rsidRDefault="0066030E" w:rsidP="00CB5C9E">
      <w:pPr>
        <w:autoSpaceDE w:val="0"/>
        <w:autoSpaceDN w:val="0"/>
        <w:adjustRightInd w:val="0"/>
        <w:rPr>
          <w:szCs w:val="24"/>
        </w:rPr>
      </w:pPr>
      <w:r w:rsidRPr="007367B5">
        <w:t>”Det är lätt att komma dit men svårt att ta sig därifrån.” Så beskriver Situation Stockholm de hemlösas situation. I januari 2006 presenterade Socialstyrelsen sin senaste kartläggning av hemlöshetens omfa</w:t>
      </w:r>
      <w:r w:rsidR="00B01348" w:rsidRPr="007367B5">
        <w:t>ttning. Omkring 17 </w:t>
      </w:r>
      <w:r w:rsidRPr="007367B5">
        <w:t>800 pers</w:t>
      </w:r>
      <w:r w:rsidRPr="007367B5">
        <w:t>o</w:t>
      </w:r>
      <w:r w:rsidRPr="007367B5">
        <w:t>ner var hemlösa under en mätvecka 2005. Rapporten visar att hemlösheten ök</w:t>
      </w:r>
      <w:r w:rsidR="00B01348" w:rsidRPr="007367B5">
        <w:t xml:space="preserve">at sedan mätningen 1999 med </w:t>
      </w:r>
      <w:r w:rsidRPr="007367B5">
        <w:t>2</w:t>
      </w:r>
      <w:r w:rsidR="00B01348" w:rsidRPr="007367B5">
        <w:t> </w:t>
      </w:r>
      <w:r w:rsidRPr="007367B5">
        <w:t>000–3</w:t>
      </w:r>
      <w:r w:rsidR="00B01348" w:rsidRPr="007367B5">
        <w:t> </w:t>
      </w:r>
      <w:r w:rsidRPr="007367B5">
        <w:t>000 personer. Tre fjärdedelar av dessa är män och en fjärdedel är kvinnor. 80 procent av männen beräknas ha missbruksproblem och 63 procent av kvinnorna. Många hemlösa har psykiska problem.</w:t>
      </w:r>
    </w:p>
    <w:p w:rsidR="0066030E" w:rsidRPr="007367B5" w:rsidRDefault="0066030E" w:rsidP="00090D94">
      <w:pPr>
        <w:pStyle w:val="Normaltindrag"/>
      </w:pPr>
      <w:r w:rsidRPr="007367B5">
        <w:t>Hemlöshetsproblematiken är komplex till sin natur och inte bara en intern kommunal angelägenhet. Det är inte ovanligt att hemlösa förflyttar sig över kommungränser för att om möjligt finna en sängplats över natten. Inte sällan är det de större kommunerna som får ställa sin socialtjänst till förfogande i denna utmaning. Därför bör hemlöshetsfrågan ses i ett regionalt perspektiv. Det är viktigt med en ökad samverkan mellan kommunerna. En sådan sa</w:t>
      </w:r>
      <w:r w:rsidRPr="007367B5">
        <w:t>m</w:t>
      </w:r>
      <w:r w:rsidRPr="007367B5">
        <w:t>verkan mellan berörda aktörer och kommuner är en avgörande framgångsfa</w:t>
      </w:r>
      <w:r w:rsidRPr="007367B5">
        <w:t>k</w:t>
      </w:r>
      <w:r w:rsidRPr="007367B5">
        <w:t>tor i hemlöshetsarbetet.</w:t>
      </w:r>
    </w:p>
    <w:p w:rsidR="0066030E" w:rsidRPr="007367B5" w:rsidRDefault="0066030E" w:rsidP="00090D94">
      <w:pPr>
        <w:pStyle w:val="Normaltindrag"/>
      </w:pPr>
      <w:r w:rsidRPr="007367B5">
        <w:t xml:space="preserve">Det regionala samarbetet har hittills varit inriktat på tillväxtfrågor, regional utveckling och marknadsföring. Det bör övervägas om inte sociala frågor </w:t>
      </w:r>
      <w:r w:rsidR="00B01348" w:rsidRPr="007367B5">
        <w:t>som</w:t>
      </w:r>
      <w:r w:rsidRPr="007367B5">
        <w:t xml:space="preserve"> </w:t>
      </w:r>
      <w:r w:rsidRPr="007367B5">
        <w:lastRenderedPageBreak/>
        <w:t>hemlöshet hör hemma på den regionala agendan. Både på regional och på nationell nivå bör frågan om samverkan mellan kommuner, landsting, frivi</w:t>
      </w:r>
      <w:r w:rsidRPr="007367B5">
        <w:t>l</w:t>
      </w:r>
      <w:r w:rsidRPr="007367B5">
        <w:t>ligorganisationer, institutioner, myndigheter och stat snabbt belysas för att hitta bästa möjliga effektiva nivå för insatser.</w:t>
      </w:r>
    </w:p>
    <w:p w:rsidR="0066030E" w:rsidRPr="007367B5" w:rsidRDefault="0066030E" w:rsidP="00090D94">
      <w:pPr>
        <w:pStyle w:val="Normaltindrag"/>
      </w:pPr>
      <w:r w:rsidRPr="007367B5">
        <w:t>Det kan konstateras att forskningen i Sverige när det gäller hemlösa har en mycket svag ställning. Detta får bland annat till följd att grundläggande m</w:t>
      </w:r>
      <w:r w:rsidRPr="007367B5">
        <w:t>e</w:t>
      </w:r>
      <w:r w:rsidRPr="007367B5">
        <w:t>todfrågor vid denna typ av forskning inte har varit föremål för djupare disku</w:t>
      </w:r>
      <w:r w:rsidRPr="007367B5">
        <w:t>s</w:t>
      </w:r>
      <w:r w:rsidRPr="007367B5">
        <w:t xml:space="preserve">sion. </w:t>
      </w:r>
      <w:r w:rsidR="00481A9A" w:rsidRPr="007367B5">
        <w:t>F</w:t>
      </w:r>
      <w:r w:rsidRPr="007367B5">
        <w:t>orskning om bostadssociala frågor måste vara ett viktigt deltema i den samhällsvetenskapliga forskningen. Det är viktigt med kunskap om hur många de hemlösa är, vad deras situation beror på och om de blir fler eller färre.</w:t>
      </w:r>
    </w:p>
    <w:p w:rsidR="0066030E" w:rsidRPr="007367B5" w:rsidRDefault="0066030E" w:rsidP="00090D94">
      <w:pPr>
        <w:pStyle w:val="Normaltindrag"/>
      </w:pPr>
      <w:r w:rsidRPr="007367B5">
        <w:t>Det är en skamfläck för vårt land att tusentals kvinnor och män bor på g</w:t>
      </w:r>
      <w:r w:rsidRPr="007367B5">
        <w:t>a</w:t>
      </w:r>
      <w:r w:rsidRPr="007367B5">
        <w:t>tan. Därför behövs</w:t>
      </w:r>
      <w:r w:rsidR="00CB5C9E" w:rsidRPr="007367B5">
        <w:t xml:space="preserve"> </w:t>
      </w:r>
      <w:r w:rsidRPr="007367B5">
        <w:t>en nollvision, en politisk vilja att verkligen lösa problemen kring hemlösheten. Hemlöshet</w:t>
      </w:r>
      <w:r w:rsidR="004B6569" w:rsidRPr="007367B5">
        <w:t>en är ett slags mått på nivån på</w:t>
      </w:r>
      <w:r w:rsidRPr="007367B5">
        <w:t xml:space="preserve"> välfärdssamhä</w:t>
      </w:r>
      <w:r w:rsidRPr="007367B5">
        <w:t>l</w:t>
      </w:r>
      <w:r w:rsidRPr="007367B5">
        <w:t>le</w:t>
      </w:r>
      <w:r w:rsidR="004B6569" w:rsidRPr="007367B5">
        <w:t>t</w:t>
      </w:r>
      <w:r w:rsidRPr="007367B5">
        <w:t>. Många skulle säkert uttrycka att hemlösheten är ett bevis på ett misslyckat välfärdssamhälle. Det handlar inte bara om att samhället ska upprätta olika program eller att regelsystemet måste förändras. Egentligen handlar det i grunden om hur vi tar ansvar för varandra, kort sagt det sociala nätverket. Staten, regionerna och kommunerna kan i samverkan göra mycket för att underlätta situationen för den hemlöse individen</w:t>
      </w:r>
      <w:r w:rsidR="00481A9A" w:rsidRPr="007367B5">
        <w:t>. R</w:t>
      </w:r>
      <w:r w:rsidRPr="007367B5">
        <w:t>egeringen bör ta initiativ till en rikstäckande kampanj med en nollvision för hemlösheten.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7B5">
        <w:trPr>
          <w:cantSplit/>
        </w:trPr>
        <w:tc>
          <w:tcPr>
            <w:tcW w:w="3046" w:type="dxa"/>
          </w:tcPr>
          <w:p w:rsidR="009E22AC" w:rsidRPr="007367B5" w:rsidRDefault="009E22AC">
            <w:pPr>
              <w:pStyle w:val="UnderskriftDatum"/>
              <w:spacing w:before="240"/>
            </w:pPr>
            <w:r w:rsidRPr="007367B5">
              <w:t>Stockholm den 25 oktober 2006</w:t>
            </w:r>
          </w:p>
        </w:tc>
        <w:tc>
          <w:tcPr>
            <w:tcW w:w="3047" w:type="dxa"/>
          </w:tcPr>
          <w:p w:rsidR="009E22AC" w:rsidRPr="007367B5" w:rsidRDefault="009E22AC">
            <w:pPr>
              <w:pStyle w:val="Underskrifter"/>
              <w:spacing w:before="240"/>
            </w:pPr>
          </w:p>
        </w:tc>
      </w:tr>
      <w:tr w:rsidR="00000000" w:rsidRPr="007367B5">
        <w:trPr>
          <w:cantSplit/>
        </w:trPr>
        <w:tc>
          <w:tcPr>
            <w:tcW w:w="3046" w:type="dxa"/>
          </w:tcPr>
          <w:p w:rsidR="009E22AC" w:rsidRPr="007367B5" w:rsidRDefault="009E22AC">
            <w:pPr>
              <w:pStyle w:val="Underskrifter"/>
            </w:pPr>
            <w:r w:rsidRPr="007367B5">
              <w:t>Dan Kihlström (kd)</w:t>
            </w:r>
          </w:p>
        </w:tc>
        <w:tc>
          <w:tcPr>
            <w:tcW w:w="3046" w:type="dxa"/>
          </w:tcPr>
          <w:p w:rsidR="009E22AC" w:rsidRPr="007367B5" w:rsidRDefault="009E22AC">
            <w:pPr>
              <w:pStyle w:val="Underskrifter"/>
            </w:pPr>
          </w:p>
        </w:tc>
      </w:tr>
    </w:tbl>
    <w:p w:rsidR="0066030E" w:rsidRPr="007367B5" w:rsidRDefault="0066030E" w:rsidP="00B01348">
      <w:pPr>
        <w:pStyle w:val="Normaltindrag"/>
      </w:pPr>
    </w:p>
    <w:sectPr w:rsidR="0066030E" w:rsidRPr="007367B5" w:rsidSect="00B013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AC" w:rsidRPr="007367B5" w:rsidRDefault="009E22AC">
      <w:r w:rsidRPr="007367B5">
        <w:separator/>
      </w:r>
    </w:p>
  </w:endnote>
  <w:endnote w:type="continuationSeparator" w:id="0">
    <w:p w:rsidR="009E22AC" w:rsidRPr="007367B5" w:rsidRDefault="009E22AC">
      <w:r w:rsidRPr="00736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348" w:rsidRPr="007367B5" w:rsidRDefault="007367B5" w:rsidP="00B01348">
    <w:pPr>
      <w:pStyle w:val="Sidfot"/>
    </w:pPr>
    <w:r w:rsidRPr="007367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767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48" w:rsidRDefault="009E22AC">
                          <w:pPr>
                            <w:pStyle w:val="NormalS5sidnrV"/>
                          </w:pPr>
                          <w:r>
                            <w:fldChar w:fldCharType="begin"/>
                          </w:r>
                          <w:r w:rsidR="00B013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348" w:rsidRDefault="009E22AC">
                    <w:pPr>
                      <w:pStyle w:val="NormalS5sidnrV"/>
                    </w:pPr>
                    <w:r>
                      <w:fldChar w:fldCharType="begin"/>
                    </w:r>
                    <w:r w:rsidR="00B013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E7" w:rsidRPr="007367B5" w:rsidRDefault="007367B5" w:rsidP="00B01348">
    <w:pPr>
      <w:pStyle w:val="Sidfot"/>
    </w:pPr>
    <w:r w:rsidRPr="007367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648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48" w:rsidRDefault="009E22AC">
                          <w:pPr>
                            <w:pStyle w:val="NormalS5sidnrH"/>
                            <w:ind w:right="0"/>
                          </w:pPr>
                          <w:r>
                            <w:fldChar w:fldCharType="begin"/>
                          </w:r>
                          <w:r w:rsidR="00B01348">
                            <w:instrText xml:space="preserve"> PAGE *\charformat</w:instrText>
                          </w:r>
                          <w:r>
                            <w:fldChar w:fldCharType="separate"/>
                          </w:r>
                          <w:r w:rsidR="00B013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348" w:rsidRDefault="009E22AC">
                    <w:pPr>
                      <w:pStyle w:val="NormalS5sidnrH"/>
                      <w:ind w:right="0"/>
                    </w:pPr>
                    <w:r>
                      <w:fldChar w:fldCharType="begin"/>
                    </w:r>
                    <w:r w:rsidR="00B01348">
                      <w:instrText xml:space="preserve"> PAGE *\charformat</w:instrText>
                    </w:r>
                    <w:r>
                      <w:fldChar w:fldCharType="separate"/>
                    </w:r>
                    <w:r w:rsidR="00B013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E7" w:rsidRPr="007367B5" w:rsidRDefault="007367B5" w:rsidP="00B01348">
    <w:pPr>
      <w:pStyle w:val="Sidfot"/>
    </w:pPr>
    <w:r w:rsidRPr="007367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708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48" w:rsidRDefault="009E22AC">
                          <w:pPr>
                            <w:pStyle w:val="NormalS5sidnrH"/>
                            <w:ind w:right="0"/>
                          </w:pPr>
                          <w:r>
                            <w:fldChar w:fldCharType="begin"/>
                          </w:r>
                          <w:r w:rsidR="00B013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348" w:rsidRDefault="009E22AC">
                    <w:pPr>
                      <w:pStyle w:val="NormalS5sidnrH"/>
                      <w:ind w:right="0"/>
                    </w:pPr>
                    <w:r>
                      <w:fldChar w:fldCharType="begin"/>
                    </w:r>
                    <w:r w:rsidR="00B013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AC" w:rsidRPr="007367B5" w:rsidRDefault="009E22AC">
      <w:r w:rsidRPr="007367B5">
        <w:separator/>
      </w:r>
    </w:p>
  </w:footnote>
  <w:footnote w:type="continuationSeparator" w:id="0">
    <w:p w:rsidR="009E22AC" w:rsidRPr="007367B5" w:rsidRDefault="009E22AC">
      <w:r w:rsidRPr="007367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348" w:rsidRPr="007367B5" w:rsidRDefault="007367B5" w:rsidP="00B01348">
    <w:pPr>
      <w:pStyle w:val="Sidhuvud"/>
    </w:pPr>
    <w:r w:rsidRPr="007367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750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48" w:rsidRDefault="009E22AC">
                          <w:pPr>
                            <w:pStyle w:val="KantRubrikS5V"/>
                          </w:pPr>
                          <w:r>
                            <w:fldChar w:fldCharType="begin"/>
                          </w:r>
                          <w:r w:rsidR="00B01348">
                            <w:instrText xml:space="preserve"> DOCPROPERTY "YearUser" *\charformat </w:instrText>
                          </w:r>
                          <w:r>
                            <w:fldChar w:fldCharType="separate"/>
                          </w:r>
                          <w:r w:rsidR="00A24817">
                            <w:t>2006/07</w:t>
                          </w:r>
                          <w:r>
                            <w:fldChar w:fldCharType="end"/>
                          </w:r>
                          <w:r w:rsidR="00B01348">
                            <w:t>:</w:t>
                          </w:r>
                          <w:r>
                            <w:fldChar w:fldCharType="begin"/>
                          </w:r>
                          <w:r w:rsidR="00B01348">
                            <w:instrText xml:space="preserve"> DOCPROPERTY "Motionsnummer" *\charformat </w:instrText>
                          </w:r>
                          <w:r>
                            <w:fldChar w:fldCharType="separate"/>
                          </w:r>
                          <w:r w:rsidR="00A24817">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348" w:rsidRDefault="009E22AC">
                    <w:pPr>
                      <w:pStyle w:val="KantRubrikS5V"/>
                    </w:pPr>
                    <w:r>
                      <w:fldChar w:fldCharType="begin"/>
                    </w:r>
                    <w:r w:rsidR="00B01348">
                      <w:instrText xml:space="preserve"> DOCPROPERTY "YearUser" *\charformat </w:instrText>
                    </w:r>
                    <w:r>
                      <w:fldChar w:fldCharType="separate"/>
                    </w:r>
                    <w:r w:rsidR="00A24817">
                      <w:t>2006/07</w:t>
                    </w:r>
                    <w:r>
                      <w:fldChar w:fldCharType="end"/>
                    </w:r>
                    <w:r w:rsidR="00B01348">
                      <w:t>:</w:t>
                    </w:r>
                    <w:r>
                      <w:fldChar w:fldCharType="begin"/>
                    </w:r>
                    <w:r w:rsidR="00B01348">
                      <w:instrText xml:space="preserve"> DOCPROPERTY "Motionsnummer" *\charformat </w:instrText>
                    </w:r>
                    <w:r>
                      <w:fldChar w:fldCharType="separate"/>
                    </w:r>
                    <w:r w:rsidR="00A24817">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E7" w:rsidRPr="007367B5" w:rsidRDefault="007367B5" w:rsidP="00B01348">
    <w:pPr>
      <w:pStyle w:val="Sidhuvud"/>
    </w:pPr>
    <w:r w:rsidRPr="007367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652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48" w:rsidRDefault="009E22AC">
                          <w:pPr>
                            <w:pStyle w:val="KantRubrikS5H"/>
                            <w:ind w:right="0"/>
                          </w:pPr>
                          <w:r>
                            <w:fldChar w:fldCharType="begin"/>
                          </w:r>
                          <w:r w:rsidR="00B01348">
                            <w:instrText xml:space="preserve"> DOCPROPERTY "YearUser" *\charformat </w:instrText>
                          </w:r>
                          <w:r>
                            <w:fldChar w:fldCharType="separate"/>
                          </w:r>
                          <w:r w:rsidR="00A24817">
                            <w:t>2006/07</w:t>
                          </w:r>
                          <w:r>
                            <w:fldChar w:fldCharType="end"/>
                          </w:r>
                          <w:r w:rsidR="00B01348">
                            <w:t>:</w:t>
                          </w:r>
                          <w:r>
                            <w:fldChar w:fldCharType="begin"/>
                          </w:r>
                          <w:r w:rsidR="00B01348">
                            <w:instrText xml:space="preserve"> DOCPROPERTY "Motionsnummer" *\charformat </w:instrText>
                          </w:r>
                          <w:r>
                            <w:fldChar w:fldCharType="separate"/>
                          </w:r>
                          <w:r w:rsidR="00A24817">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348" w:rsidRDefault="009E22AC">
                    <w:pPr>
                      <w:pStyle w:val="KantRubrikS5H"/>
                      <w:ind w:right="0"/>
                    </w:pPr>
                    <w:r>
                      <w:fldChar w:fldCharType="begin"/>
                    </w:r>
                    <w:r w:rsidR="00B01348">
                      <w:instrText xml:space="preserve"> DOCPROPERTY "YearUser" *\charformat </w:instrText>
                    </w:r>
                    <w:r>
                      <w:fldChar w:fldCharType="separate"/>
                    </w:r>
                    <w:r w:rsidR="00A24817">
                      <w:t>2006/07</w:t>
                    </w:r>
                    <w:r>
                      <w:fldChar w:fldCharType="end"/>
                    </w:r>
                    <w:r w:rsidR="00B01348">
                      <w:t>:</w:t>
                    </w:r>
                    <w:r>
                      <w:fldChar w:fldCharType="begin"/>
                    </w:r>
                    <w:r w:rsidR="00B01348">
                      <w:instrText xml:space="preserve"> DOCPROPERTY "Motionsnummer" *\charformat </w:instrText>
                    </w:r>
                    <w:r>
                      <w:fldChar w:fldCharType="separate"/>
                    </w:r>
                    <w:r w:rsidR="00A24817">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AC" w:rsidRPr="007367B5" w:rsidRDefault="009E22AC">
    <w:pPr>
      <w:pStyle w:val="FSHNormal"/>
      <w:tabs>
        <w:tab w:val="right" w:pos="5840"/>
      </w:tabs>
    </w:pPr>
    <w:r w:rsidRPr="007367B5">
      <w:br/>
    </w:r>
    <w:r w:rsidRPr="007367B5">
      <w:fldChar w:fldCharType="begin" w:fldLock="1"/>
    </w:r>
    <w:r w:rsidRPr="007367B5">
      <w:instrText xml:space="preserve"> DOCPROPERTY</w:instrText>
    </w:r>
    <w:r w:rsidRPr="007367B5">
      <w:rPr>
        <w:sz w:val="18"/>
      </w:rPr>
      <w:instrText xml:space="preserve"> "YearUser" *\charformat </w:instrText>
    </w:r>
    <w:r w:rsidRPr="007367B5">
      <w:fldChar w:fldCharType="separate"/>
    </w:r>
    <w:r w:rsidRPr="007367B5">
      <w:t>2006/07</w:t>
    </w:r>
    <w:r w:rsidRPr="007367B5">
      <w:fldChar w:fldCharType="end"/>
    </w:r>
    <w:r w:rsidRPr="007367B5">
      <w:t xml:space="preserve"> </w:t>
    </w:r>
    <w:r w:rsidRPr="007367B5">
      <w:tab/>
      <w:t xml:space="preserve">mnr: </w:t>
    </w:r>
    <w:r w:rsidRPr="007367B5">
      <w:fldChar w:fldCharType="begin" w:fldLock="1"/>
    </w:r>
    <w:r w:rsidRPr="007367B5">
      <w:instrText xml:space="preserve"> DOCPROPERTY</w:instrText>
    </w:r>
    <w:r w:rsidRPr="007367B5">
      <w:rPr>
        <w:sz w:val="18"/>
      </w:rPr>
      <w:instrText xml:space="preserve"> "Motionsnummer" *\charformat </w:instrText>
    </w:r>
    <w:r w:rsidRPr="007367B5">
      <w:fldChar w:fldCharType="separate"/>
    </w:r>
    <w:r w:rsidRPr="007367B5">
      <w:t>So370</w:t>
    </w:r>
    <w:r w:rsidRPr="007367B5">
      <w:fldChar w:fldCharType="end"/>
    </w:r>
    <w:r w:rsidRPr="007367B5">
      <w:br/>
    </w:r>
    <w:r w:rsidRPr="007367B5">
      <w:fldChar w:fldCharType="begin" w:fldLock="1"/>
    </w:r>
    <w:r w:rsidRPr="007367B5">
      <w:instrText xml:space="preserve"> DOCPROPERTY</w:instrText>
    </w:r>
    <w:r w:rsidRPr="007367B5">
      <w:rPr>
        <w:sz w:val="18"/>
      </w:rPr>
      <w:instrText xml:space="preserve"> "Samling" *\charformat </w:instrText>
    </w:r>
    <w:r w:rsidRPr="007367B5">
      <w:fldChar w:fldCharType="end"/>
    </w:r>
    <w:r w:rsidRPr="007367B5">
      <w:tab/>
      <w:t xml:space="preserve">pnr: </w:t>
    </w:r>
    <w:r w:rsidRPr="007367B5">
      <w:fldChar w:fldCharType="begin" w:fldLock="1"/>
    </w:r>
    <w:r w:rsidRPr="007367B5">
      <w:instrText xml:space="preserve"> DOCPROPERTY</w:instrText>
    </w:r>
    <w:r w:rsidRPr="007367B5">
      <w:rPr>
        <w:sz w:val="18"/>
      </w:rPr>
      <w:instrText xml:space="preserve"> "Partinummer" *\charformat </w:instrText>
    </w:r>
    <w:r w:rsidRPr="007367B5">
      <w:fldChar w:fldCharType="separate"/>
    </w:r>
    <w:r w:rsidRPr="007367B5">
      <w:t>kd600</w:t>
    </w:r>
    <w:r w:rsidRPr="007367B5">
      <w:fldChar w:fldCharType="end"/>
    </w:r>
  </w:p>
  <w:p w:rsidR="009E22AC" w:rsidRPr="007367B5" w:rsidRDefault="009E22AC">
    <w:pPr>
      <w:pStyle w:val="FSHRub1"/>
    </w:pPr>
    <w:r w:rsidRPr="007367B5">
      <w:t>Motion till riksdagen</w:t>
    </w:r>
    <w:r w:rsidRPr="007367B5">
      <w:br/>
    </w:r>
    <w:r w:rsidRPr="007367B5">
      <w:fldChar w:fldCharType="begin" w:fldLock="1"/>
    </w:r>
    <w:r w:rsidRPr="007367B5">
      <w:instrText xml:space="preserve"> DOCPROPERTY "YearUser" *\charformat </w:instrText>
    </w:r>
    <w:r w:rsidRPr="007367B5">
      <w:fldChar w:fldCharType="separate"/>
    </w:r>
    <w:r w:rsidRPr="007367B5">
      <w:t>2006/07</w:t>
    </w:r>
    <w:r w:rsidRPr="007367B5">
      <w:fldChar w:fldCharType="end"/>
    </w:r>
    <w:r w:rsidRPr="007367B5">
      <w:t>:</w:t>
    </w:r>
    <w:r w:rsidRPr="007367B5">
      <w:fldChar w:fldCharType="begin" w:fldLock="1"/>
    </w:r>
    <w:r w:rsidRPr="007367B5">
      <w:instrText xml:space="preserve"> DOCPROPERTY "Motionsnummer" *\charformat </w:instrText>
    </w:r>
    <w:r w:rsidRPr="007367B5">
      <w:fldChar w:fldCharType="separate"/>
    </w:r>
    <w:r w:rsidRPr="007367B5">
      <w:t>So370</w:t>
    </w:r>
    <w:r w:rsidRPr="007367B5">
      <w:fldChar w:fldCharType="end"/>
    </w:r>
  </w:p>
  <w:p w:rsidR="009E22AC" w:rsidRPr="007367B5" w:rsidRDefault="009E22AC">
    <w:pPr>
      <w:pStyle w:val="FSHNormalS5"/>
    </w:pPr>
    <w:r w:rsidRPr="007367B5">
      <w:fldChar w:fldCharType="begin" w:fldLock="1"/>
    </w:r>
    <w:r w:rsidRPr="007367B5">
      <w:instrText xml:space="preserve"> DOCPROPERTY "MotionarText" *\charformat </w:instrText>
    </w:r>
    <w:r w:rsidRPr="007367B5">
      <w:fldChar w:fldCharType="separate"/>
    </w:r>
    <w:r w:rsidRPr="007367B5">
      <w:t>av Dan Kihlström (kd)</w:t>
    </w:r>
    <w:r w:rsidRPr="007367B5">
      <w:fldChar w:fldCharType="end"/>
    </w:r>
    <w:r w:rsidRPr="007367B5">
      <w:br/>
    </w:r>
    <w:r w:rsidRPr="007367B5">
      <w:fldChar w:fldCharType="begin" w:fldLock="1"/>
    </w:r>
    <w:r w:rsidRPr="007367B5">
      <w:instrText xml:space="preserve"> DOCPROPERTY "SvarFrasKort" *\charformat </w:instrText>
    </w:r>
    <w:r w:rsidRPr="007367B5">
      <w:fldChar w:fldCharType="end"/>
    </w:r>
  </w:p>
  <w:p w:rsidR="009E22AC" w:rsidRPr="007367B5" w:rsidRDefault="009E22AC">
    <w:pPr>
      <w:pStyle w:val="FSHTitel"/>
    </w:pPr>
    <w:r w:rsidRPr="007367B5">
      <w:fldChar w:fldCharType="begin" w:fldLock="1"/>
    </w:r>
    <w:r w:rsidRPr="007367B5">
      <w:instrText xml:space="preserve"> DOCPROPERTY</w:instrText>
    </w:r>
    <w:r w:rsidRPr="007367B5">
      <w:rPr>
        <w:sz w:val="18"/>
      </w:rPr>
      <w:instrText xml:space="preserve"> "RubrikSvar" *\charformat </w:instrText>
    </w:r>
    <w:r w:rsidRPr="007367B5">
      <w:fldChar w:fldCharType="separate"/>
    </w:r>
    <w:r w:rsidRPr="007367B5">
      <w:t>Nollvision för hemlöshet</w:t>
    </w:r>
    <w:r w:rsidRPr="007367B5">
      <w:fldChar w:fldCharType="end"/>
    </w:r>
  </w:p>
  <w:p w:rsidR="009E22AC" w:rsidRPr="007367B5" w:rsidRDefault="009E22AC">
    <w:pPr>
      <w:pStyle w:val="Normal00"/>
    </w:pPr>
  </w:p>
  <w:p w:rsidR="00B01348" w:rsidRPr="007367B5" w:rsidRDefault="00B01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515286"/>
    <w:multiLevelType w:val="hybridMultilevel"/>
    <w:tmpl w:val="D4903430"/>
    <w:lvl w:ilvl="0" w:tplc="1AEE8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0910975">
    <w:abstractNumId w:val="14"/>
  </w:num>
  <w:num w:numId="2" w16cid:durableId="404691199">
    <w:abstractNumId w:val="10"/>
  </w:num>
  <w:num w:numId="3" w16cid:durableId="778380783">
    <w:abstractNumId w:val="11"/>
  </w:num>
  <w:num w:numId="4" w16cid:durableId="1913159374">
    <w:abstractNumId w:val="13"/>
  </w:num>
  <w:num w:numId="5" w16cid:durableId="2075471525">
    <w:abstractNumId w:val="8"/>
  </w:num>
  <w:num w:numId="6" w16cid:durableId="424887979">
    <w:abstractNumId w:val="3"/>
  </w:num>
  <w:num w:numId="7" w16cid:durableId="1305550362">
    <w:abstractNumId w:val="2"/>
  </w:num>
  <w:num w:numId="8" w16cid:durableId="232130318">
    <w:abstractNumId w:val="1"/>
  </w:num>
  <w:num w:numId="9" w16cid:durableId="1617519346">
    <w:abstractNumId w:val="0"/>
  </w:num>
  <w:num w:numId="10" w16cid:durableId="922110034">
    <w:abstractNumId w:val="9"/>
  </w:num>
  <w:num w:numId="11" w16cid:durableId="759836391">
    <w:abstractNumId w:val="7"/>
  </w:num>
  <w:num w:numId="12" w16cid:durableId="133527023">
    <w:abstractNumId w:val="6"/>
  </w:num>
  <w:num w:numId="13" w16cid:durableId="677541619">
    <w:abstractNumId w:val="5"/>
  </w:num>
  <w:num w:numId="14" w16cid:durableId="270279414">
    <w:abstractNumId w:val="4"/>
  </w:num>
  <w:num w:numId="15" w16cid:durableId="1813861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414EDBF-0EB6-44AF-A50A-4874C38FC7D3}"/>
  </w:docVars>
  <w:rsids>
    <w:rsidRoot w:val="007367B5"/>
    <w:rsid w:val="00002742"/>
    <w:rsid w:val="000220F8"/>
    <w:rsid w:val="00034058"/>
    <w:rsid w:val="00040D14"/>
    <w:rsid w:val="0004381F"/>
    <w:rsid w:val="00064BC3"/>
    <w:rsid w:val="00066474"/>
    <w:rsid w:val="000665E6"/>
    <w:rsid w:val="00066775"/>
    <w:rsid w:val="00072FB9"/>
    <w:rsid w:val="0007598F"/>
    <w:rsid w:val="00090D94"/>
    <w:rsid w:val="000B2040"/>
    <w:rsid w:val="000E431D"/>
    <w:rsid w:val="000E48DA"/>
    <w:rsid w:val="000E5207"/>
    <w:rsid w:val="000F5ADD"/>
    <w:rsid w:val="00100531"/>
    <w:rsid w:val="0010382E"/>
    <w:rsid w:val="0011267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74B6"/>
    <w:rsid w:val="0036065A"/>
    <w:rsid w:val="003866EC"/>
    <w:rsid w:val="00391AF5"/>
    <w:rsid w:val="003B418B"/>
    <w:rsid w:val="003D3BD0"/>
    <w:rsid w:val="003F100A"/>
    <w:rsid w:val="004117D2"/>
    <w:rsid w:val="00445271"/>
    <w:rsid w:val="00447A04"/>
    <w:rsid w:val="004527C3"/>
    <w:rsid w:val="00481A9A"/>
    <w:rsid w:val="00487F7A"/>
    <w:rsid w:val="004971B2"/>
    <w:rsid w:val="004A0504"/>
    <w:rsid w:val="004A6202"/>
    <w:rsid w:val="004B5278"/>
    <w:rsid w:val="004B6569"/>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030E"/>
    <w:rsid w:val="00664498"/>
    <w:rsid w:val="00675899"/>
    <w:rsid w:val="006B41C0"/>
    <w:rsid w:val="006B6262"/>
    <w:rsid w:val="0071235A"/>
    <w:rsid w:val="00727C6F"/>
    <w:rsid w:val="007367B5"/>
    <w:rsid w:val="00740D6D"/>
    <w:rsid w:val="00743F76"/>
    <w:rsid w:val="00770030"/>
    <w:rsid w:val="00774959"/>
    <w:rsid w:val="007852B2"/>
    <w:rsid w:val="007920E7"/>
    <w:rsid w:val="00794149"/>
    <w:rsid w:val="007B67A7"/>
    <w:rsid w:val="007C6092"/>
    <w:rsid w:val="007E119E"/>
    <w:rsid w:val="00813130"/>
    <w:rsid w:val="00846903"/>
    <w:rsid w:val="008B1295"/>
    <w:rsid w:val="008F0A96"/>
    <w:rsid w:val="009062A0"/>
    <w:rsid w:val="009451E7"/>
    <w:rsid w:val="00956E7F"/>
    <w:rsid w:val="00970D4F"/>
    <w:rsid w:val="00971D70"/>
    <w:rsid w:val="009A4377"/>
    <w:rsid w:val="009A6043"/>
    <w:rsid w:val="009D0673"/>
    <w:rsid w:val="009E22AC"/>
    <w:rsid w:val="009F28B5"/>
    <w:rsid w:val="00A053C6"/>
    <w:rsid w:val="00A055B3"/>
    <w:rsid w:val="00A15D71"/>
    <w:rsid w:val="00A21BC5"/>
    <w:rsid w:val="00A24817"/>
    <w:rsid w:val="00A736FF"/>
    <w:rsid w:val="00AA1434"/>
    <w:rsid w:val="00AB5000"/>
    <w:rsid w:val="00AC4310"/>
    <w:rsid w:val="00AC63D9"/>
    <w:rsid w:val="00AE2EF8"/>
    <w:rsid w:val="00AF5881"/>
    <w:rsid w:val="00B01348"/>
    <w:rsid w:val="00B13BF0"/>
    <w:rsid w:val="00B33C81"/>
    <w:rsid w:val="00B34666"/>
    <w:rsid w:val="00B67E5B"/>
    <w:rsid w:val="00B77A62"/>
    <w:rsid w:val="00BA4894"/>
    <w:rsid w:val="00BA6BE0"/>
    <w:rsid w:val="00BB6D75"/>
    <w:rsid w:val="00BD43A8"/>
    <w:rsid w:val="00BF7090"/>
    <w:rsid w:val="00C1285C"/>
    <w:rsid w:val="00C27B7D"/>
    <w:rsid w:val="00C32A06"/>
    <w:rsid w:val="00C44394"/>
    <w:rsid w:val="00C533BA"/>
    <w:rsid w:val="00C902E9"/>
    <w:rsid w:val="00C92208"/>
    <w:rsid w:val="00CB5B24"/>
    <w:rsid w:val="00CB5C9E"/>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587EF4-BB54-4FBB-B82E-9866480A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0134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2751</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kd600</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kd600</dc:title>
  <dc:subject>kd600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2007-01-30T06:38:00Z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Nollvision för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20062007000001070100000006000069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20062007000001070100000006000069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{C05E7A20-BB87-41E7-BB43-8E8063E4EF77}</vt:lpwstr>
  </property>
  <property fmtid="{D5CDD505-2E9C-101B-9397-08002B2CF9AE}" pid="53" name="Överföringar">
    <vt:i4>0</vt:i4>
  </property>
  <property fmtid="{D5CDD505-2E9C-101B-9397-08002B2CF9AE}" pid="54" name="Checksum">
    <vt:lpwstr>*0000900024144*</vt:lpwstr>
  </property>
  <property fmtid="{D5CDD505-2E9C-101B-9397-08002B2CF9AE}" pid="55" name="skuggnummer">
    <vt:lpwstr>1398</vt:lpwstr>
  </property>
  <property fmtid="{D5CDD505-2E9C-101B-9397-08002B2CF9AE}" pid="56" name="urixVersion">
    <vt:lpwstr>3.1.4.4</vt:lpwstr>
  </property>
  <property fmtid="{D5CDD505-2E9C-101B-9397-08002B2CF9AE}" pid="57" name="urixOrigin">
    <vt:lpwstr>070215 16:32:49.773</vt:lpwstr>
  </property>
  <property fmtid="{D5CDD505-2E9C-101B-9397-08002B2CF9AE}" pid="58" name="urixGuid">
    <vt:lpwstr>{58D35747-9891-4660-A489-9F79D0BC579A}</vt:lpwstr>
  </property>
</Properties>
</file>