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929917A7D043EA84D4F54D9B0F1B1C"/>
        </w:placeholder>
        <w15:appearance w15:val="hidden"/>
        <w:text/>
      </w:sdtPr>
      <w:sdtEndPr/>
      <w:sdtContent>
        <w:p w:rsidRPr="009B062B" w:rsidR="00AF30DD" w:rsidP="009B062B" w:rsidRDefault="00AF30DD" w14:paraId="4CBA7C32" w14:textId="77777777">
          <w:pPr>
            <w:pStyle w:val="RubrikFrslagTIllRiksdagsbeslut"/>
          </w:pPr>
          <w:r w:rsidRPr="009B062B">
            <w:t>Förslag till riksdagsbeslut</w:t>
          </w:r>
        </w:p>
      </w:sdtContent>
    </w:sdt>
    <w:sdt>
      <w:sdtPr>
        <w:alias w:val="Yrkande 1"/>
        <w:tag w:val="c3ceb843-cc7d-408f-b4c2-270c843d8238"/>
        <w:id w:val="2139985135"/>
        <w:lock w:val="sdtLocked"/>
      </w:sdtPr>
      <w:sdtEndPr/>
      <w:sdtContent>
        <w:p w:rsidR="00661D48" w:rsidRDefault="00865FA1" w14:paraId="4CBA7C33" w14:textId="226FEB44">
          <w:pPr>
            <w:pStyle w:val="Frslagstext"/>
            <w:numPr>
              <w:ilvl w:val="0"/>
              <w:numId w:val="0"/>
            </w:numPr>
          </w:pPr>
          <w:r>
            <w:t>Riksdagen ställer sig bakom det som anförs i motionen om att driftvärn för den kulturella sektorn bör utredas och på sikt upprättas, och detta tillkännager riksdagen för regeringen.</w:t>
          </w:r>
        </w:p>
      </w:sdtContent>
    </w:sdt>
    <w:p w:rsidRPr="009B062B" w:rsidR="00AF30DD" w:rsidP="009B062B" w:rsidRDefault="000156D9" w14:paraId="4CBA7C34" w14:textId="77777777">
      <w:pPr>
        <w:pStyle w:val="Rubrik1"/>
      </w:pPr>
      <w:bookmarkStart w:name="MotionsStart" w:id="0"/>
      <w:bookmarkEnd w:id="0"/>
      <w:r w:rsidRPr="009B062B">
        <w:t>Motivering</w:t>
      </w:r>
    </w:p>
    <w:p w:rsidR="001C5E86" w:rsidP="001C5E86" w:rsidRDefault="001C5E86" w14:paraId="4CBA7C35" w14:textId="77777777">
      <w:pPr>
        <w:pStyle w:val="Normalutanindragellerluft"/>
      </w:pPr>
      <w:r>
        <w:t>Civilförsvaret har många uppgifter och utan ett väl fungerande civilförsvar kan inte det militära försvaret verka uthålligt. Det finns ytterligare uppgifter för civilförsvaret som inte är direkt kopplade till att bidra till försvaret av riket, men som har desto viktigare betydelse för hur samhället ser ut efteråt.</w:t>
      </w:r>
    </w:p>
    <w:p w:rsidRPr="00D620F4" w:rsidR="001C5E86" w:rsidP="00D620F4" w:rsidRDefault="001C5E86" w14:paraId="4CBA7C37" w14:textId="77777777">
      <w:r w:rsidRPr="00D620F4">
        <w:t>När krig drabbar ett samhälle så är det stor risk att kulturarvet skadas eller plundras, här fyller civilförsvaret en viktig funktion. De som är verksamma inom den kulturella sektorn måste</w:t>
      </w:r>
      <w:r w:rsidRPr="00D620F4" w:rsidR="00442302">
        <w:t>,</w:t>
      </w:r>
      <w:r w:rsidRPr="00D620F4">
        <w:t xml:space="preserve"> då krig utbrutit eller krigsfara föreligger</w:t>
      </w:r>
      <w:r w:rsidRPr="00D620F4" w:rsidR="00442302">
        <w:t>,</w:t>
      </w:r>
      <w:r w:rsidRPr="00D620F4">
        <w:t xml:space="preserve"> agera så att kulturarvet drabbas i så liten utsträckning som möjligt. Exempel på uppgifter är detaljerad kartläggning av byggnader för att möjliggöra återuppbyggnad, evakueringsplaner för kulturskatter som kan flyttas, bergrum för skydd, övningar för att snabbt kunna förflytta kulturella objekt och så vidare.</w:t>
      </w:r>
    </w:p>
    <w:p w:rsidR="00093F48" w:rsidP="00D620F4" w:rsidRDefault="001C5E86" w14:paraId="4CBA7C39" w14:textId="77777777">
      <w:r w:rsidRPr="00D620F4">
        <w:lastRenderedPageBreak/>
        <w:t xml:space="preserve">I ett modernt civilförsvar ingår uppgiften att skydda kulturarvet från skadegörelse. Ett driftvärn för att skydda detta ska på sikt upprättas och övas med lämplig frekvens och omfattning, i utredningar vad avser civilförsvaret ska detta vara en utav aspekterna som ska utredas. </w:t>
      </w:r>
    </w:p>
    <w:p w:rsidR="00D620F4" w:rsidP="00D620F4" w:rsidRDefault="00D620F4" w14:paraId="2D470D9A" w14:textId="77777777">
      <w:bookmarkStart w:name="_GoBack" w:id="1"/>
      <w:bookmarkEnd w:id="1"/>
    </w:p>
    <w:sdt>
      <w:sdtPr>
        <w:alias w:val="CC_Underskrifter"/>
        <w:tag w:val="CC_Underskrifter"/>
        <w:id w:val="583496634"/>
        <w:lock w:val="sdtContentLocked"/>
        <w:placeholder>
          <w:docPart w:val="1014027FC1E84563975CC7A89D87A506"/>
        </w:placeholder>
        <w15:appearance w15:val="hidden"/>
      </w:sdtPr>
      <w:sdtEndPr/>
      <w:sdtContent>
        <w:p w:rsidR="004801AC" w:rsidP="00F82A53" w:rsidRDefault="00D620F4" w14:paraId="4CBA7C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Aron Emilsson (SD)</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892D6B" w:rsidRDefault="00892D6B" w14:paraId="4CBA7C47" w14:textId="77777777"/>
    <w:sectPr w:rsidR="00892D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A7C49" w14:textId="77777777" w:rsidR="0058747E" w:rsidRDefault="0058747E" w:rsidP="000C1CAD">
      <w:pPr>
        <w:spacing w:line="240" w:lineRule="auto"/>
      </w:pPr>
      <w:r>
        <w:separator/>
      </w:r>
    </w:p>
  </w:endnote>
  <w:endnote w:type="continuationSeparator" w:id="0">
    <w:p w14:paraId="4CBA7C4A" w14:textId="77777777" w:rsidR="0058747E" w:rsidRDefault="00587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7C4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7C5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20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A7C47" w14:textId="77777777" w:rsidR="0058747E" w:rsidRDefault="0058747E" w:rsidP="000C1CAD">
      <w:pPr>
        <w:spacing w:line="240" w:lineRule="auto"/>
      </w:pPr>
      <w:r>
        <w:separator/>
      </w:r>
    </w:p>
  </w:footnote>
  <w:footnote w:type="continuationSeparator" w:id="0">
    <w:p w14:paraId="4CBA7C48" w14:textId="77777777" w:rsidR="0058747E" w:rsidRDefault="005874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BA7C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BA7C5B" wp14:anchorId="4CBA7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20F4" w14:paraId="4CBA7C5C" w14:textId="77777777">
                          <w:pPr>
                            <w:jc w:val="right"/>
                          </w:pPr>
                          <w:sdt>
                            <w:sdtPr>
                              <w:alias w:val="CC_Noformat_Partikod"/>
                              <w:tag w:val="CC_Noformat_Partikod"/>
                              <w:id w:val="-53464382"/>
                              <w:placeholder>
                                <w:docPart w:val="1FDAEDBDA32E40E78EAA0366F2DFDD5E"/>
                              </w:placeholder>
                              <w:text/>
                            </w:sdtPr>
                            <w:sdtEndPr/>
                            <w:sdtContent>
                              <w:r w:rsidR="001C5E86">
                                <w:t>SD</w:t>
                              </w:r>
                            </w:sdtContent>
                          </w:sdt>
                          <w:sdt>
                            <w:sdtPr>
                              <w:alias w:val="CC_Noformat_Partinummer"/>
                              <w:tag w:val="CC_Noformat_Partinummer"/>
                              <w:id w:val="-1709555926"/>
                              <w:placeholder>
                                <w:docPart w:val="B5BCCED4425646F1B39A40AE30718E1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BA7C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20F4" w14:paraId="4CBA7C5C" w14:textId="77777777">
                    <w:pPr>
                      <w:jc w:val="right"/>
                    </w:pPr>
                    <w:sdt>
                      <w:sdtPr>
                        <w:alias w:val="CC_Noformat_Partikod"/>
                        <w:tag w:val="CC_Noformat_Partikod"/>
                        <w:id w:val="-53464382"/>
                        <w:placeholder>
                          <w:docPart w:val="1FDAEDBDA32E40E78EAA0366F2DFDD5E"/>
                        </w:placeholder>
                        <w:text/>
                      </w:sdtPr>
                      <w:sdtEndPr/>
                      <w:sdtContent>
                        <w:r w:rsidR="001C5E86">
                          <w:t>SD</w:t>
                        </w:r>
                      </w:sdtContent>
                    </w:sdt>
                    <w:sdt>
                      <w:sdtPr>
                        <w:alias w:val="CC_Noformat_Partinummer"/>
                        <w:tag w:val="CC_Noformat_Partinummer"/>
                        <w:id w:val="-1709555926"/>
                        <w:placeholder>
                          <w:docPart w:val="B5BCCED4425646F1B39A40AE30718E1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CBA7C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20F4" w14:paraId="4CBA7C4D" w14:textId="77777777">
    <w:pPr>
      <w:jc w:val="right"/>
    </w:pPr>
    <w:sdt>
      <w:sdtPr>
        <w:alias w:val="CC_Noformat_Partikod"/>
        <w:tag w:val="CC_Noformat_Partikod"/>
        <w:id w:val="559911109"/>
        <w:text/>
      </w:sdtPr>
      <w:sdtEndPr/>
      <w:sdtContent>
        <w:r w:rsidR="001C5E86">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CBA7C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620F4" w14:paraId="4CBA7C51" w14:textId="77777777">
    <w:pPr>
      <w:jc w:val="right"/>
    </w:pPr>
    <w:sdt>
      <w:sdtPr>
        <w:alias w:val="CC_Noformat_Partikod"/>
        <w:tag w:val="CC_Noformat_Partikod"/>
        <w:id w:val="1471015553"/>
        <w:text/>
      </w:sdtPr>
      <w:sdtEndPr/>
      <w:sdtContent>
        <w:r w:rsidR="001C5E86">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620F4" w14:paraId="32D5A55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620F4" w14:paraId="4CBA7C5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20F4" w14:paraId="4CBA7C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:2441</w:t>
        </w:r>
      </w:sdtContent>
    </w:sdt>
  </w:p>
  <w:p w:rsidR="007A5507" w:rsidP="00E03A3D" w:rsidRDefault="00D620F4" w14:paraId="4CBA7C56" w14:textId="77777777">
    <w:pPr>
      <w:pStyle w:val="Motionr"/>
    </w:pPr>
    <w:sdt>
      <w:sdtPr>
        <w:alias w:val="CC_Noformat_Avtext"/>
        <w:tag w:val="CC_Noformat_Avtext"/>
        <w:id w:val="-2020768203"/>
        <w:lock w:val="sdtContentLocked"/>
        <w15:appearance w15:val="hidden"/>
        <w:text/>
      </w:sdtPr>
      <w:sdtEndPr/>
      <w:sdtContent>
        <w:r>
          <w:t>av Jeff Ahl m.fl. (SD)</w:t>
        </w:r>
      </w:sdtContent>
    </w:sdt>
  </w:p>
  <w:sdt>
    <w:sdtPr>
      <w:alias w:val="CC_Noformat_Rubtext"/>
      <w:tag w:val="CC_Noformat_Rubtext"/>
      <w:id w:val="-218060500"/>
      <w:lock w:val="sdtLocked"/>
      <w15:appearance w15:val="hidden"/>
      <w:text/>
    </w:sdtPr>
    <w:sdtEndPr/>
    <w:sdtContent>
      <w:p w:rsidR="007A5507" w:rsidP="00283E0F" w:rsidRDefault="00865FA1" w14:paraId="4CBA7C57" w14:textId="00039733">
        <w:pPr>
          <w:pStyle w:val="FSHRub2"/>
        </w:pPr>
        <w:r>
          <w:t>Civilförsvar – driftvärn i kultursektorn</w:t>
        </w:r>
      </w:p>
    </w:sdtContent>
  </w:sdt>
  <w:sdt>
    <w:sdtPr>
      <w:alias w:val="CC_Boilerplate_3"/>
      <w:tag w:val="CC_Boilerplate_3"/>
      <w:id w:val="1606463544"/>
      <w:lock w:val="sdtContentLocked"/>
      <w15:appearance w15:val="hidden"/>
      <w:text w:multiLine="1"/>
    </w:sdtPr>
    <w:sdtEndPr/>
    <w:sdtContent>
      <w:p w:rsidR="007A5507" w:rsidP="00283E0F" w:rsidRDefault="007A5507" w14:paraId="4CBA7C5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5E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5E86"/>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30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0D2F"/>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47E"/>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D4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FE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1"/>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2D6B"/>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204"/>
    <w:rsid w:val="00B87133"/>
    <w:rsid w:val="00B911CA"/>
    <w:rsid w:val="00B931F8"/>
    <w:rsid w:val="00B941FB"/>
    <w:rsid w:val="00B94784"/>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529"/>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0F4"/>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A53"/>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BA7C31"/>
  <w15:chartTrackingRefBased/>
  <w15:docId w15:val="{113095E9-BDCD-4B86-A57E-96BB7DAB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929917A7D043EA84D4F54D9B0F1B1C"/>
        <w:category>
          <w:name w:val="Allmänt"/>
          <w:gallery w:val="placeholder"/>
        </w:category>
        <w:types>
          <w:type w:val="bbPlcHdr"/>
        </w:types>
        <w:behaviors>
          <w:behavior w:val="content"/>
        </w:behaviors>
        <w:guid w:val="{DD371CEF-291D-4DE4-A36B-6507142112E0}"/>
      </w:docPartPr>
      <w:docPartBody>
        <w:p w:rsidR="0099090B" w:rsidRDefault="00622629">
          <w:pPr>
            <w:pStyle w:val="75929917A7D043EA84D4F54D9B0F1B1C"/>
          </w:pPr>
          <w:r w:rsidRPr="009A726D">
            <w:rPr>
              <w:rStyle w:val="Platshllartext"/>
            </w:rPr>
            <w:t>Klicka här för att ange text.</w:t>
          </w:r>
        </w:p>
      </w:docPartBody>
    </w:docPart>
    <w:docPart>
      <w:docPartPr>
        <w:name w:val="1014027FC1E84563975CC7A89D87A506"/>
        <w:category>
          <w:name w:val="Allmänt"/>
          <w:gallery w:val="placeholder"/>
        </w:category>
        <w:types>
          <w:type w:val="bbPlcHdr"/>
        </w:types>
        <w:behaviors>
          <w:behavior w:val="content"/>
        </w:behaviors>
        <w:guid w:val="{C059FAE7-09DB-4E19-894E-AB90DA614341}"/>
      </w:docPartPr>
      <w:docPartBody>
        <w:p w:rsidR="0099090B" w:rsidRDefault="00622629">
          <w:pPr>
            <w:pStyle w:val="1014027FC1E84563975CC7A89D87A506"/>
          </w:pPr>
          <w:r w:rsidRPr="002551EA">
            <w:rPr>
              <w:rStyle w:val="Platshllartext"/>
              <w:color w:val="808080" w:themeColor="background1" w:themeShade="80"/>
            </w:rPr>
            <w:t>[Motionärernas namn]</w:t>
          </w:r>
        </w:p>
      </w:docPartBody>
    </w:docPart>
    <w:docPart>
      <w:docPartPr>
        <w:name w:val="1FDAEDBDA32E40E78EAA0366F2DFDD5E"/>
        <w:category>
          <w:name w:val="Allmänt"/>
          <w:gallery w:val="placeholder"/>
        </w:category>
        <w:types>
          <w:type w:val="bbPlcHdr"/>
        </w:types>
        <w:behaviors>
          <w:behavior w:val="content"/>
        </w:behaviors>
        <w:guid w:val="{5E1D33FF-FECF-4313-819A-FBE8F69CCBA7}"/>
      </w:docPartPr>
      <w:docPartBody>
        <w:p w:rsidR="0099090B" w:rsidRDefault="00622629">
          <w:pPr>
            <w:pStyle w:val="1FDAEDBDA32E40E78EAA0366F2DFDD5E"/>
          </w:pPr>
          <w:r>
            <w:rPr>
              <w:rStyle w:val="Platshllartext"/>
            </w:rPr>
            <w:t xml:space="preserve"> </w:t>
          </w:r>
        </w:p>
      </w:docPartBody>
    </w:docPart>
    <w:docPart>
      <w:docPartPr>
        <w:name w:val="B5BCCED4425646F1B39A40AE30718E14"/>
        <w:category>
          <w:name w:val="Allmänt"/>
          <w:gallery w:val="placeholder"/>
        </w:category>
        <w:types>
          <w:type w:val="bbPlcHdr"/>
        </w:types>
        <w:behaviors>
          <w:behavior w:val="content"/>
        </w:behaviors>
        <w:guid w:val="{6E18242C-E2F8-435E-8315-7ECB61ABA28B}"/>
      </w:docPartPr>
      <w:docPartBody>
        <w:p w:rsidR="0099090B" w:rsidRDefault="00622629">
          <w:pPr>
            <w:pStyle w:val="B5BCCED4425646F1B39A40AE30718E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29"/>
    <w:rsid w:val="00622629"/>
    <w:rsid w:val="006F543C"/>
    <w:rsid w:val="00990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29917A7D043EA84D4F54D9B0F1B1C">
    <w:name w:val="75929917A7D043EA84D4F54D9B0F1B1C"/>
  </w:style>
  <w:style w:type="paragraph" w:customStyle="1" w:styleId="97955818CA074EE1977DAFB2039C0F77">
    <w:name w:val="97955818CA074EE1977DAFB2039C0F77"/>
  </w:style>
  <w:style w:type="paragraph" w:customStyle="1" w:styleId="9450EABE562D4F18A9B01A6BDDA326BD">
    <w:name w:val="9450EABE562D4F18A9B01A6BDDA326BD"/>
  </w:style>
  <w:style w:type="paragraph" w:customStyle="1" w:styleId="1014027FC1E84563975CC7A89D87A506">
    <w:name w:val="1014027FC1E84563975CC7A89D87A506"/>
  </w:style>
  <w:style w:type="paragraph" w:customStyle="1" w:styleId="1FDAEDBDA32E40E78EAA0366F2DFDD5E">
    <w:name w:val="1FDAEDBDA32E40E78EAA0366F2DFDD5E"/>
  </w:style>
  <w:style w:type="paragraph" w:customStyle="1" w:styleId="B5BCCED4425646F1B39A40AE30718E14">
    <w:name w:val="B5BCCED4425646F1B39A40AE30718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9028</RubrikLookup>
    <MotionGuid xmlns="00d11361-0b92-4bae-a181-288d6a55b763">7f714ed4-2abe-492e-ad30-352ad36cc454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1489C-4E4F-4570-B321-E3960619EAB7}">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1720EE74-99BC-435D-9248-67626B6B5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35CC6-4D6B-48D7-AA29-052CE74C35AA}">
  <ds:schemaRefs>
    <ds:schemaRef ds:uri="http://schemas.riksdagen.se/motion"/>
  </ds:schemaRefs>
</ds:datastoreItem>
</file>

<file path=customXml/itemProps5.xml><?xml version="1.0" encoding="utf-8"?>
<ds:datastoreItem xmlns:ds="http://schemas.openxmlformats.org/officeDocument/2006/customXml" ds:itemID="{AFF4B656-F933-4FFB-AC47-41F59899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220</Words>
  <Characters>1278</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Civilförsvar   driftvärn i kultursektorn</vt:lpstr>
      <vt:lpstr/>
    </vt:vector>
  </TitlesOfParts>
  <Company>Sveriges riksdag</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Civilförsvar   driftvärn i kultursektorn</dc:title>
  <dc:subject/>
  <dc:creator>Riksdagsförvaltningen</dc:creator>
  <cp:keywords/>
  <dc:description/>
  <cp:lastModifiedBy>Kerstin Carlqvist</cp:lastModifiedBy>
  <cp:revision>7</cp:revision>
  <cp:lastPrinted>2016-06-13T12:10:00Z</cp:lastPrinted>
  <dcterms:created xsi:type="dcterms:W3CDTF">2016-09-29T12:31:00Z</dcterms:created>
  <dcterms:modified xsi:type="dcterms:W3CDTF">2017-05-04T12:27:00Z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*T4C518D2C6042*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https://filur.riksdagen.se/drop/DropOffLibrary/T4C518D2C6042.docx</vt:lpwstr>
  </property>
  <property fmtid="{D5CDD505-2E9C-101B-9397-08002B2CF9AE}" pid="13" name="RevisionsOn">
    <vt:lpwstr>1</vt:lpwstr>
  </property>
</Properties>
</file>