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208" w:rsidRPr="004410C2" w:rsidRDefault="00057208" w:rsidP="00A27800">
      <w:pPr>
        <w:pStyle w:val="Hemstlrubrik"/>
      </w:pPr>
      <w:r w:rsidRPr="004410C2">
        <w:t>Förslag till riksdagsbeslut</w:t>
      </w:r>
    </w:p>
    <w:p w:rsidR="00057208" w:rsidRPr="004410C2" w:rsidRDefault="00057208" w:rsidP="00230A5A">
      <w:pPr>
        <w:pStyle w:val="Hemstlatt"/>
      </w:pPr>
      <w:r w:rsidRPr="004410C2">
        <w:t xml:space="preserve">Riksdagen tillkännager för regeringen som sin mening vad </w:t>
      </w:r>
      <w:r w:rsidR="005B22EC" w:rsidRPr="004410C2">
        <w:t xml:space="preserve">i motionen anförs om </w:t>
      </w:r>
      <w:r w:rsidRPr="004410C2">
        <w:t>insatser för att säkerställa säkrare elförsörjning.</w:t>
      </w:r>
    </w:p>
    <w:p w:rsidR="00E84F25" w:rsidRPr="004410C2" w:rsidRDefault="007C6092" w:rsidP="00E22893">
      <w:pPr>
        <w:pStyle w:val="Rubrik1"/>
      </w:pPr>
      <w:r w:rsidRPr="004410C2">
        <w:t>Motivering</w:t>
      </w:r>
    </w:p>
    <w:p w:rsidR="00C87831" w:rsidRPr="004410C2" w:rsidRDefault="00057208" w:rsidP="00A27800">
      <w:r w:rsidRPr="004410C2">
        <w:t>För många medborgare i Kronoberg var stormen Gudrun början på en mycket lång period av utebliven elförsörjning. Kritiken mot elbolagens oförmåga att säkerställa elförsörjningen var massiv och befogad. Regeringen har föreslagit ett flertal åtgärder för att tydliggöra det ansvar elmarknadens operatörer har att säkerställa en fungerande elförsörjning. Förslagen är bra och ger inte minst konsumenterna ett stärkt skydd och möjlighet till ersättning vid avbrott. A</w:t>
      </w:r>
      <w:r w:rsidRPr="004410C2">
        <w:t>v</w:t>
      </w:r>
      <w:r w:rsidRPr="004410C2">
        <w:t>sikten är naturligtvis att ge tydliga ekonomiska incitament för elbolagen att investera i säkrare eldistribution. Det är dock angeläget att effekten av åtgä</w:t>
      </w:r>
      <w:r w:rsidRPr="004410C2">
        <w:t>r</w:t>
      </w:r>
      <w:r w:rsidRPr="004410C2">
        <w:t>derna utvärderas och att det finns en beredskap att återkomma med ytterligare förslag om det visar sig att de föreslagna åtgärderna inte är tillräckliga. För förutom de direkta effekterna av avbrott i elförsörjningen finns en uppenbar risk att återkommande avbrott i el- och telekommunikationerna leder till al</w:t>
      </w:r>
      <w:r w:rsidRPr="004410C2">
        <w:t>l</w:t>
      </w:r>
      <w:r w:rsidRPr="004410C2">
        <w:t xml:space="preserve">varliga långsiktiga effekter. Vem vågar flytta ut </w:t>
      </w:r>
      <w:r w:rsidR="004008F7" w:rsidRPr="004410C2">
        <w:t xml:space="preserve">på </w:t>
      </w:r>
      <w:r w:rsidRPr="004410C2">
        <w:t>landsbygd</w:t>
      </w:r>
      <w:r w:rsidR="004008F7" w:rsidRPr="004410C2">
        <w:t>en</w:t>
      </w:r>
      <w:r w:rsidRPr="004410C2">
        <w:t xml:space="preserve"> om räd</w:t>
      </w:r>
      <w:r w:rsidRPr="004410C2">
        <w:t>d</w:t>
      </w:r>
      <w:r w:rsidRPr="004410C2">
        <w:t>ningsinsatser försenas till följd av bristande telekommunikationer? Vem kan etablera och driva ett företag om elförsörjningen regelbundet är osäker och uteblir i månader vid en storm? Långsiktigt finns risk för ökad utflyttning från landsbygden. Det finns med andra ord starka skäl för att regeringen säkerstä</w:t>
      </w:r>
      <w:r w:rsidRPr="004410C2">
        <w:t>l</w:t>
      </w:r>
      <w:r w:rsidRPr="004410C2">
        <w:t>ler att de förslag som nu genomförs i syfte att öka kraven på elmarknadens operatörer utvärderas.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7800" w:rsidRPr="004410C2">
        <w:tblPrEx>
          <w:tblCellMar>
            <w:top w:w="0" w:type="dxa"/>
            <w:bottom w:w="0" w:type="dxa"/>
          </w:tblCellMar>
        </w:tblPrEx>
        <w:trPr>
          <w:cantSplit/>
        </w:trPr>
        <w:tc>
          <w:tcPr>
            <w:tcW w:w="3046" w:type="dxa"/>
          </w:tcPr>
          <w:p w:rsidR="00A27800" w:rsidRPr="004410C2" w:rsidRDefault="00A27800" w:rsidP="00A27800">
            <w:pPr>
              <w:pStyle w:val="UnderskriftDatum"/>
              <w:spacing w:before="240"/>
            </w:pPr>
            <w:r w:rsidRPr="004410C2">
              <w:t>Stockholm den 30 september 2005</w:t>
            </w:r>
          </w:p>
        </w:tc>
        <w:tc>
          <w:tcPr>
            <w:tcW w:w="3047" w:type="dxa"/>
          </w:tcPr>
          <w:p w:rsidR="00A27800" w:rsidRPr="004410C2" w:rsidRDefault="00A27800" w:rsidP="00A27800">
            <w:pPr>
              <w:pStyle w:val="Underskrifter"/>
              <w:spacing w:before="240"/>
            </w:pPr>
          </w:p>
        </w:tc>
      </w:tr>
      <w:tr w:rsidR="00A27800" w:rsidRPr="004410C2">
        <w:tblPrEx>
          <w:tblCellMar>
            <w:top w:w="0" w:type="dxa"/>
            <w:bottom w:w="0" w:type="dxa"/>
          </w:tblCellMar>
        </w:tblPrEx>
        <w:trPr>
          <w:cantSplit/>
        </w:trPr>
        <w:tc>
          <w:tcPr>
            <w:tcW w:w="3046" w:type="dxa"/>
          </w:tcPr>
          <w:p w:rsidR="00A27800" w:rsidRPr="004410C2" w:rsidRDefault="00A27800" w:rsidP="00A27800">
            <w:pPr>
              <w:pStyle w:val="Underskrifter"/>
            </w:pPr>
            <w:r w:rsidRPr="004410C2">
              <w:t>Tomas Eneroth (s)</w:t>
            </w:r>
          </w:p>
        </w:tc>
        <w:tc>
          <w:tcPr>
            <w:tcW w:w="3047" w:type="dxa"/>
          </w:tcPr>
          <w:p w:rsidR="00A27800" w:rsidRPr="004410C2" w:rsidRDefault="00A27800" w:rsidP="00A27800">
            <w:pPr>
              <w:pStyle w:val="Underskrifter"/>
            </w:pPr>
          </w:p>
        </w:tc>
      </w:tr>
    </w:tbl>
    <w:p w:rsidR="00057208" w:rsidRPr="004410C2" w:rsidRDefault="00057208" w:rsidP="00A27800">
      <w:pPr>
        <w:pStyle w:val="Normaltindrag"/>
      </w:pPr>
    </w:p>
    <w:sectPr w:rsidR="00057208" w:rsidRPr="004410C2" w:rsidSect="00A278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831" w:rsidRPr="004410C2" w:rsidRDefault="007E5831">
      <w:r w:rsidRPr="004410C2">
        <w:separator/>
      </w:r>
    </w:p>
  </w:endnote>
  <w:endnote w:type="continuationSeparator" w:id="0">
    <w:p w:rsidR="007E5831" w:rsidRPr="004410C2" w:rsidRDefault="007E5831">
      <w:r w:rsidRPr="004410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055" w:rsidRPr="004410C2" w:rsidRDefault="004410C2" w:rsidP="00A27800">
    <w:pPr>
      <w:pStyle w:val="Sidfot"/>
    </w:pPr>
    <w:r w:rsidRPr="004410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4715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800" w:rsidRDefault="00A27800">
                          <w:pPr>
                            <w:pStyle w:val="NormalS5sidnrV"/>
                          </w:pPr>
                          <w:r>
                            <w:fldChar w:fldCharType="begin"/>
                          </w:r>
                          <w:r>
                            <w:instrText xml:space="preserve"> PAGE *\charformat</w:instrText>
                          </w:r>
                          <w:r>
                            <w:fldChar w:fldCharType="separate"/>
                          </w:r>
                          <w:r w:rsidR="00A216A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7800" w:rsidRDefault="00A27800">
                    <w:pPr>
                      <w:pStyle w:val="NormalS5sidnrV"/>
                    </w:pPr>
                    <w:r>
                      <w:fldChar w:fldCharType="begin"/>
                    </w:r>
                    <w:r>
                      <w:instrText xml:space="preserve"> PAGE *\charformat</w:instrText>
                    </w:r>
                    <w:r>
                      <w:fldChar w:fldCharType="separate"/>
                    </w:r>
                    <w:r w:rsidR="00A216A8">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2EC" w:rsidRPr="004410C2" w:rsidRDefault="004410C2" w:rsidP="00A27800">
    <w:pPr>
      <w:pStyle w:val="Sidfot"/>
    </w:pPr>
    <w:r w:rsidRPr="004410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7161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800" w:rsidRDefault="00A27800">
                          <w:pPr>
                            <w:pStyle w:val="NormalS5sidnrH"/>
                            <w:ind w:right="0"/>
                          </w:pPr>
                          <w:r>
                            <w:fldChar w:fldCharType="begin"/>
                          </w:r>
                          <w:r>
                            <w:instrText xml:space="preserve"> PAGE *\charformat</w:instrText>
                          </w:r>
                          <w:r>
                            <w:fldChar w:fldCharType="separate"/>
                          </w:r>
                          <w:r w:rsidR="00A216A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7800" w:rsidRDefault="00A27800">
                    <w:pPr>
                      <w:pStyle w:val="NormalS5sidnrH"/>
                      <w:ind w:right="0"/>
                    </w:pPr>
                    <w:r>
                      <w:fldChar w:fldCharType="begin"/>
                    </w:r>
                    <w:r>
                      <w:instrText xml:space="preserve"> PAGE *\charformat</w:instrText>
                    </w:r>
                    <w:r>
                      <w:fldChar w:fldCharType="separate"/>
                    </w:r>
                    <w:r w:rsidR="00A216A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2EC" w:rsidRPr="004410C2" w:rsidRDefault="004410C2" w:rsidP="00A27800">
    <w:pPr>
      <w:pStyle w:val="Sidfot"/>
    </w:pPr>
    <w:r w:rsidRPr="004410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903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800" w:rsidRDefault="00A27800">
                          <w:pPr>
                            <w:pStyle w:val="NormalS5sidnrH"/>
                            <w:ind w:right="0"/>
                          </w:pPr>
                          <w:r>
                            <w:fldChar w:fldCharType="begin"/>
                          </w:r>
                          <w:r>
                            <w:instrText xml:space="preserve"> PAGE *\charformat</w:instrText>
                          </w:r>
                          <w:r>
                            <w:fldChar w:fldCharType="separate"/>
                          </w:r>
                          <w:r w:rsidR="00A216A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7800" w:rsidRDefault="00A27800">
                    <w:pPr>
                      <w:pStyle w:val="NormalS5sidnrH"/>
                      <w:ind w:right="0"/>
                    </w:pPr>
                    <w:r>
                      <w:fldChar w:fldCharType="begin"/>
                    </w:r>
                    <w:r>
                      <w:instrText xml:space="preserve"> PAGE *\charformat</w:instrText>
                    </w:r>
                    <w:r>
                      <w:fldChar w:fldCharType="separate"/>
                    </w:r>
                    <w:r w:rsidR="00A216A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831" w:rsidRPr="004410C2" w:rsidRDefault="007E5831">
      <w:r w:rsidRPr="004410C2">
        <w:separator/>
      </w:r>
    </w:p>
  </w:footnote>
  <w:footnote w:type="continuationSeparator" w:id="0">
    <w:p w:rsidR="007E5831" w:rsidRPr="004410C2" w:rsidRDefault="007E5831">
      <w:r w:rsidRPr="004410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055" w:rsidRPr="004410C2" w:rsidRDefault="004410C2" w:rsidP="00A27800">
    <w:pPr>
      <w:pStyle w:val="Sidhuvud"/>
    </w:pPr>
    <w:r w:rsidRPr="004410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00048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800" w:rsidRDefault="00A27800">
                          <w:pPr>
                            <w:pStyle w:val="KantRubrikS5V"/>
                          </w:pPr>
                          <w:r>
                            <w:fldChar w:fldCharType="begin"/>
                          </w:r>
                          <w:r>
                            <w:instrText xml:space="preserve"> DOCPROPERTY "YearUser" *\charformat </w:instrText>
                          </w:r>
                          <w:r>
                            <w:fldChar w:fldCharType="separate"/>
                          </w:r>
                          <w:r w:rsidR="00A216A8">
                            <w:t>2005/06</w:t>
                          </w:r>
                          <w:r>
                            <w:fldChar w:fldCharType="end"/>
                          </w:r>
                          <w:r>
                            <w:t>:</w:t>
                          </w:r>
                          <w:r>
                            <w:fldChar w:fldCharType="begin"/>
                          </w:r>
                          <w:r>
                            <w:instrText xml:space="preserve"> DOCPROPERTY "Motionsnummer" *\charformat </w:instrText>
                          </w:r>
                          <w:r>
                            <w:fldChar w:fldCharType="separate"/>
                          </w:r>
                          <w:r w:rsidR="00A216A8">
                            <w:t>N374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7800" w:rsidRDefault="00A27800">
                    <w:pPr>
                      <w:pStyle w:val="KantRubrikS5V"/>
                    </w:pPr>
                    <w:r>
                      <w:fldChar w:fldCharType="begin"/>
                    </w:r>
                    <w:r>
                      <w:instrText xml:space="preserve"> DOCPROPERTY "YearUser" *\charformat </w:instrText>
                    </w:r>
                    <w:r>
                      <w:fldChar w:fldCharType="separate"/>
                    </w:r>
                    <w:r w:rsidR="00A216A8">
                      <w:t>2005/06</w:t>
                    </w:r>
                    <w:r>
                      <w:fldChar w:fldCharType="end"/>
                    </w:r>
                    <w:r>
                      <w:t>:</w:t>
                    </w:r>
                    <w:r>
                      <w:fldChar w:fldCharType="begin"/>
                    </w:r>
                    <w:r>
                      <w:instrText xml:space="preserve"> DOCPROPERTY "Motionsnummer" *\charformat </w:instrText>
                    </w:r>
                    <w:r>
                      <w:fldChar w:fldCharType="separate"/>
                    </w:r>
                    <w:r w:rsidR="00A216A8">
                      <w:t>N374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2EC" w:rsidRPr="004410C2" w:rsidRDefault="004410C2" w:rsidP="00A27800">
    <w:pPr>
      <w:pStyle w:val="Sidhuvud"/>
    </w:pPr>
    <w:r w:rsidRPr="004410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7002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800" w:rsidRDefault="00A27800">
                          <w:pPr>
                            <w:pStyle w:val="KantRubrikS5H"/>
                            <w:ind w:right="0"/>
                          </w:pPr>
                          <w:r>
                            <w:fldChar w:fldCharType="begin"/>
                          </w:r>
                          <w:r>
                            <w:instrText xml:space="preserve"> DOCPROPERTY "YearUser" *\charformat </w:instrText>
                          </w:r>
                          <w:r>
                            <w:fldChar w:fldCharType="separate"/>
                          </w:r>
                          <w:r w:rsidR="00A216A8">
                            <w:t>2005/06</w:t>
                          </w:r>
                          <w:r>
                            <w:fldChar w:fldCharType="end"/>
                          </w:r>
                          <w:r>
                            <w:t>:</w:t>
                          </w:r>
                          <w:r>
                            <w:fldChar w:fldCharType="begin"/>
                          </w:r>
                          <w:r>
                            <w:instrText xml:space="preserve"> DOCPROPERTY "Motionsnummer" *\charformat </w:instrText>
                          </w:r>
                          <w:r>
                            <w:fldChar w:fldCharType="separate"/>
                          </w:r>
                          <w:r w:rsidR="00A216A8">
                            <w:t>N374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7800" w:rsidRDefault="00A27800">
                    <w:pPr>
                      <w:pStyle w:val="KantRubrikS5H"/>
                      <w:ind w:right="0"/>
                    </w:pPr>
                    <w:r>
                      <w:fldChar w:fldCharType="begin"/>
                    </w:r>
                    <w:r>
                      <w:instrText xml:space="preserve"> DOCPROPERTY "YearUser" *\charformat </w:instrText>
                    </w:r>
                    <w:r>
                      <w:fldChar w:fldCharType="separate"/>
                    </w:r>
                    <w:r w:rsidR="00A216A8">
                      <w:t>2005/06</w:t>
                    </w:r>
                    <w:r>
                      <w:fldChar w:fldCharType="end"/>
                    </w:r>
                    <w:r>
                      <w:t>:</w:t>
                    </w:r>
                    <w:r>
                      <w:fldChar w:fldCharType="begin"/>
                    </w:r>
                    <w:r>
                      <w:instrText xml:space="preserve"> DOCPROPERTY "Motionsnummer" *\charformat </w:instrText>
                    </w:r>
                    <w:r>
                      <w:fldChar w:fldCharType="separate"/>
                    </w:r>
                    <w:r w:rsidR="00A216A8">
                      <w:t>N374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800" w:rsidRPr="004410C2" w:rsidRDefault="00A27800">
    <w:pPr>
      <w:pStyle w:val="FSHNormal"/>
      <w:tabs>
        <w:tab w:val="right" w:pos="5840"/>
      </w:tabs>
    </w:pPr>
    <w:r w:rsidRPr="004410C2">
      <w:br/>
    </w:r>
    <w:r w:rsidRPr="004410C2">
      <w:fldChar w:fldCharType="begin" w:fldLock="1"/>
    </w:r>
    <w:r w:rsidRPr="004410C2">
      <w:instrText xml:space="preserve"> DOCPROPERTY</w:instrText>
    </w:r>
    <w:r w:rsidRPr="004410C2">
      <w:rPr>
        <w:sz w:val="18"/>
      </w:rPr>
      <w:instrText xml:space="preserve"> "YearUser" *\charformat </w:instrText>
    </w:r>
    <w:r w:rsidRPr="004410C2">
      <w:fldChar w:fldCharType="separate"/>
    </w:r>
    <w:r w:rsidR="00A216A8" w:rsidRPr="004410C2">
      <w:t>2005/06</w:t>
    </w:r>
    <w:r w:rsidRPr="004410C2">
      <w:fldChar w:fldCharType="end"/>
    </w:r>
    <w:r w:rsidRPr="004410C2">
      <w:t xml:space="preserve"> </w:t>
    </w:r>
    <w:r w:rsidRPr="004410C2">
      <w:tab/>
      <w:t xml:space="preserve">mnr: </w:t>
    </w:r>
    <w:r w:rsidRPr="004410C2">
      <w:fldChar w:fldCharType="begin" w:fldLock="1"/>
    </w:r>
    <w:r w:rsidRPr="004410C2">
      <w:instrText xml:space="preserve"> DOCPROPERTY</w:instrText>
    </w:r>
    <w:r w:rsidRPr="004410C2">
      <w:rPr>
        <w:sz w:val="18"/>
      </w:rPr>
      <w:instrText xml:space="preserve"> "Motionsnummer" *\charformat </w:instrText>
    </w:r>
    <w:r w:rsidRPr="004410C2">
      <w:fldChar w:fldCharType="separate"/>
    </w:r>
    <w:r w:rsidR="00A216A8" w:rsidRPr="004410C2">
      <w:t>N374</w:t>
    </w:r>
    <w:r w:rsidRPr="004410C2">
      <w:fldChar w:fldCharType="end"/>
    </w:r>
    <w:r w:rsidRPr="004410C2">
      <w:br/>
    </w:r>
    <w:r w:rsidRPr="004410C2">
      <w:fldChar w:fldCharType="begin" w:fldLock="1"/>
    </w:r>
    <w:r w:rsidRPr="004410C2">
      <w:instrText xml:space="preserve"> DOCPROPERTY</w:instrText>
    </w:r>
    <w:r w:rsidRPr="004410C2">
      <w:rPr>
        <w:sz w:val="18"/>
      </w:rPr>
      <w:instrText xml:space="preserve"> "Samling" *\charformat </w:instrText>
    </w:r>
    <w:r w:rsidRPr="004410C2">
      <w:fldChar w:fldCharType="end"/>
    </w:r>
    <w:r w:rsidRPr="004410C2">
      <w:tab/>
      <w:t xml:space="preserve">pnr: </w:t>
    </w:r>
    <w:r w:rsidRPr="004410C2">
      <w:fldChar w:fldCharType="begin" w:fldLock="1"/>
    </w:r>
    <w:r w:rsidRPr="004410C2">
      <w:instrText xml:space="preserve"> DOCPROPERTY</w:instrText>
    </w:r>
    <w:r w:rsidRPr="004410C2">
      <w:rPr>
        <w:sz w:val="18"/>
      </w:rPr>
      <w:instrText xml:space="preserve"> "Partinummer" *\charformat </w:instrText>
    </w:r>
    <w:r w:rsidRPr="004410C2">
      <w:fldChar w:fldCharType="separate"/>
    </w:r>
    <w:r w:rsidR="00A216A8" w:rsidRPr="004410C2">
      <w:t>s11100</w:t>
    </w:r>
    <w:r w:rsidRPr="004410C2">
      <w:fldChar w:fldCharType="end"/>
    </w:r>
  </w:p>
  <w:p w:rsidR="00A27800" w:rsidRPr="004410C2" w:rsidRDefault="00A27800">
    <w:pPr>
      <w:pStyle w:val="FSHRub1"/>
    </w:pPr>
    <w:r w:rsidRPr="004410C2">
      <w:t>Motion till riksdagen</w:t>
    </w:r>
    <w:r w:rsidRPr="004410C2">
      <w:br/>
    </w:r>
    <w:r w:rsidRPr="004410C2">
      <w:fldChar w:fldCharType="begin" w:fldLock="1"/>
    </w:r>
    <w:r w:rsidRPr="004410C2">
      <w:instrText xml:space="preserve"> DOCPROPERTY "YearUser" *\charformat </w:instrText>
    </w:r>
    <w:r w:rsidRPr="004410C2">
      <w:fldChar w:fldCharType="separate"/>
    </w:r>
    <w:r w:rsidR="00A216A8" w:rsidRPr="004410C2">
      <w:t>2005/06</w:t>
    </w:r>
    <w:r w:rsidRPr="004410C2">
      <w:fldChar w:fldCharType="end"/>
    </w:r>
    <w:r w:rsidRPr="004410C2">
      <w:t>:</w:t>
    </w:r>
    <w:r w:rsidRPr="004410C2">
      <w:fldChar w:fldCharType="begin" w:fldLock="1"/>
    </w:r>
    <w:r w:rsidRPr="004410C2">
      <w:instrText xml:space="preserve"> DOCPROPERTY "Motionsnummer" *\charformat </w:instrText>
    </w:r>
    <w:r w:rsidRPr="004410C2">
      <w:fldChar w:fldCharType="separate"/>
    </w:r>
    <w:r w:rsidR="00A216A8" w:rsidRPr="004410C2">
      <w:t>N374</w:t>
    </w:r>
    <w:r w:rsidRPr="004410C2">
      <w:fldChar w:fldCharType="end"/>
    </w:r>
  </w:p>
  <w:p w:rsidR="00A27800" w:rsidRPr="004410C2" w:rsidRDefault="00A27800">
    <w:pPr>
      <w:pStyle w:val="FSHNormalS5"/>
    </w:pPr>
    <w:r w:rsidRPr="004410C2">
      <w:fldChar w:fldCharType="begin" w:fldLock="1"/>
    </w:r>
    <w:r w:rsidRPr="004410C2">
      <w:instrText xml:space="preserve"> DOCPROPERTY "MotionarText" *\charformat </w:instrText>
    </w:r>
    <w:r w:rsidRPr="004410C2">
      <w:fldChar w:fldCharType="separate"/>
    </w:r>
    <w:r w:rsidR="00A216A8" w:rsidRPr="004410C2">
      <w:t>av Tomas Eneroth (s)</w:t>
    </w:r>
    <w:r w:rsidRPr="004410C2">
      <w:fldChar w:fldCharType="end"/>
    </w:r>
    <w:r w:rsidRPr="004410C2">
      <w:br/>
    </w:r>
    <w:r w:rsidRPr="004410C2">
      <w:fldChar w:fldCharType="begin" w:fldLock="1"/>
    </w:r>
    <w:r w:rsidRPr="004410C2">
      <w:instrText xml:space="preserve"> DOCPROPERTY "SvarFrasKort" *\charformat </w:instrText>
    </w:r>
    <w:r w:rsidRPr="004410C2">
      <w:fldChar w:fldCharType="end"/>
    </w:r>
  </w:p>
  <w:p w:rsidR="00A27800" w:rsidRPr="004410C2" w:rsidRDefault="00A27800">
    <w:pPr>
      <w:pStyle w:val="FSHTitel"/>
    </w:pPr>
    <w:r w:rsidRPr="004410C2">
      <w:fldChar w:fldCharType="begin" w:fldLock="1"/>
    </w:r>
    <w:r w:rsidRPr="004410C2">
      <w:instrText xml:space="preserve"> DOCPROPERTY</w:instrText>
    </w:r>
    <w:r w:rsidRPr="004410C2">
      <w:rPr>
        <w:sz w:val="18"/>
      </w:rPr>
      <w:instrText xml:space="preserve"> "RubrikSvar" *\charformat </w:instrText>
    </w:r>
    <w:r w:rsidRPr="004410C2">
      <w:fldChar w:fldCharType="separate"/>
    </w:r>
    <w:r w:rsidR="00A216A8" w:rsidRPr="004410C2">
      <w:t>Elförsörjning</w:t>
    </w:r>
    <w:r w:rsidRPr="004410C2">
      <w:fldChar w:fldCharType="end"/>
    </w:r>
  </w:p>
  <w:p w:rsidR="00A27800" w:rsidRPr="004410C2" w:rsidRDefault="00A27800" w:rsidP="00A2780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6C8EC5C"/>
    <w:lvl w:ilvl="0" w:tplc="E754101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1139727">
    <w:abstractNumId w:val="13"/>
  </w:num>
  <w:num w:numId="2" w16cid:durableId="286543825">
    <w:abstractNumId w:val="10"/>
  </w:num>
  <w:num w:numId="3" w16cid:durableId="1196771180">
    <w:abstractNumId w:val="11"/>
  </w:num>
  <w:num w:numId="4" w16cid:durableId="722755589">
    <w:abstractNumId w:val="12"/>
  </w:num>
  <w:num w:numId="5" w16cid:durableId="1820076348">
    <w:abstractNumId w:val="8"/>
  </w:num>
  <w:num w:numId="6" w16cid:durableId="459229043">
    <w:abstractNumId w:val="3"/>
  </w:num>
  <w:num w:numId="7" w16cid:durableId="1250043991">
    <w:abstractNumId w:val="2"/>
  </w:num>
  <w:num w:numId="8" w16cid:durableId="1190145202">
    <w:abstractNumId w:val="1"/>
  </w:num>
  <w:num w:numId="9" w16cid:durableId="1532570474">
    <w:abstractNumId w:val="0"/>
  </w:num>
  <w:num w:numId="10" w16cid:durableId="900749926">
    <w:abstractNumId w:val="9"/>
  </w:num>
  <w:num w:numId="11" w16cid:durableId="960840991">
    <w:abstractNumId w:val="7"/>
  </w:num>
  <w:num w:numId="12" w16cid:durableId="1752239769">
    <w:abstractNumId w:val="6"/>
  </w:num>
  <w:num w:numId="13" w16cid:durableId="1011222418">
    <w:abstractNumId w:val="5"/>
  </w:num>
  <w:num w:numId="14" w16cid:durableId="396712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4008F7"/>
    <w:rsid w:val="00057208"/>
    <w:rsid w:val="00064BC3"/>
    <w:rsid w:val="00066775"/>
    <w:rsid w:val="00072FB9"/>
    <w:rsid w:val="00094B82"/>
    <w:rsid w:val="00100531"/>
    <w:rsid w:val="00195055"/>
    <w:rsid w:val="001D7DB9"/>
    <w:rsid w:val="00201DFB"/>
    <w:rsid w:val="00204A63"/>
    <w:rsid w:val="00212FF1"/>
    <w:rsid w:val="00230193"/>
    <w:rsid w:val="00230A5A"/>
    <w:rsid w:val="0025068A"/>
    <w:rsid w:val="002818D3"/>
    <w:rsid w:val="0029115F"/>
    <w:rsid w:val="002C7439"/>
    <w:rsid w:val="002D11A8"/>
    <w:rsid w:val="003940C2"/>
    <w:rsid w:val="004008F7"/>
    <w:rsid w:val="004410C2"/>
    <w:rsid w:val="00445271"/>
    <w:rsid w:val="004A0504"/>
    <w:rsid w:val="004E38D9"/>
    <w:rsid w:val="005B22EC"/>
    <w:rsid w:val="00740D6D"/>
    <w:rsid w:val="00794149"/>
    <w:rsid w:val="007B67A7"/>
    <w:rsid w:val="007C6092"/>
    <w:rsid w:val="007E5831"/>
    <w:rsid w:val="00A053C6"/>
    <w:rsid w:val="00A216A8"/>
    <w:rsid w:val="00A27800"/>
    <w:rsid w:val="00B13BF0"/>
    <w:rsid w:val="00C1285C"/>
    <w:rsid w:val="00C27B7D"/>
    <w:rsid w:val="00C87831"/>
    <w:rsid w:val="00D1174F"/>
    <w:rsid w:val="00DC6C70"/>
    <w:rsid w:val="00E22893"/>
    <w:rsid w:val="00E360DE"/>
    <w:rsid w:val="00E75D28"/>
    <w:rsid w:val="00E84F25"/>
    <w:rsid w:val="00EF6A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4FDBDA-0C65-4DE3-A526-7BE3EA2A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27800"/>
    <w:pPr>
      <w:spacing w:after="250"/>
    </w:pPr>
  </w:style>
  <w:style w:type="paragraph" w:customStyle="1" w:styleId="Hemstlatt">
    <w:name w:val="Hemstl_att"/>
    <w:aliases w:val="HemstPunkt,HemstPunktFlera,HemställansPunkt,Förslagstext"/>
    <w:basedOn w:val="Normal"/>
    <w:next w:val="Normal"/>
    <w:rsid w:val="00EF6A1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232</Words>
  <Characters>1403</Characters>
  <Application>Microsoft Office Word</Application>
  <DocSecurity>4</DocSecurity>
  <Lines>27</Lines>
  <Paragraphs>6</Paragraphs>
  <ScaleCrop>false</ScaleCrop>
  <HeadingPairs>
    <vt:vector size="2" baseType="variant">
      <vt:variant>
        <vt:lpstr>Rubrik</vt:lpstr>
      </vt:variant>
      <vt:variant>
        <vt:i4>1</vt:i4>
      </vt:variant>
    </vt:vector>
  </HeadingPairs>
  <TitlesOfParts>
    <vt:vector size="1" baseType="lpstr">
      <vt:lpstr>N374</vt:lpstr>
    </vt:vector>
  </TitlesOfParts>
  <Company>Riksdagen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N374</dc:title>
  <dc:subject>N374</dc:subject>
  <dc:creator>Riksdagen</dc:creator>
  <cp:keywords>Riksdagen</cp:keywords>
  <dc:description/>
  <cp:lastModifiedBy>Lars Brink</cp:lastModifiedBy>
  <cp:revision>2</cp:revision>
  <cp:lastPrinted>2006-01-17T14:09:00Z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Elförsörjning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Elförsörjning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Eneroth (s)</vt:lpwstr>
  </property>
  <property fmtid="{D5CDD505-2E9C-101B-9397-08002B2CF9AE}" pid="26" name="MotionarLista">
    <vt:lpwstr>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20052006000000000115000111000069</vt:lpwstr>
  </property>
  <property fmtid="{D5CDD505-2E9C-101B-9397-08002B2CF9AE}" pid="47" name="datum">
    <vt:lpwstr>050930</vt:lpwstr>
  </property>
  <property fmtid="{D5CDD505-2E9C-101B-9397-08002B2CF9AE}" pid="48" name="avsändar-e-post">
    <vt:lpwstr>nurseher.orgun@riksdagen.se</vt:lpwstr>
  </property>
  <property fmtid="{D5CDD505-2E9C-101B-9397-08002B2CF9AE}" pid="49" name="id">
    <vt:lpwstr>20052006000000000115000111000069</vt:lpwstr>
  </property>
  <property fmtid="{D5CDD505-2E9C-101B-9397-08002B2CF9AE}" pid="50" name="nummer">
    <vt:lpwstr>374</vt:lpwstr>
  </property>
  <property fmtid="{D5CDD505-2E9C-101B-9397-08002B2CF9AE}" pid="51" name="utskottsbeteckning">
    <vt:lpwstr>N</vt:lpwstr>
  </property>
</Properties>
</file>