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67659D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A5075AB108440878B00693C1543367A"/>
        </w:placeholder>
        <w15:appearance w15:val="hidden"/>
        <w:text/>
      </w:sdtPr>
      <w:sdtEndPr/>
      <w:sdtContent>
        <w:p w:rsidR="00AF30DD" w:rsidP="00CC4C93" w:rsidRDefault="00AF30DD" w14:paraId="167659D7" w14:textId="77777777">
          <w:pPr>
            <w:pStyle w:val="Rubrik1"/>
          </w:pPr>
          <w:r>
            <w:t>Förslag till riksdagsbeslut</w:t>
          </w:r>
        </w:p>
      </w:sdtContent>
    </w:sdt>
    <w:sdt>
      <w:sdtPr>
        <w:alias w:val="Yrkande 1"/>
        <w:tag w:val="90434b17-d634-49d8-ae53-3ad2acb0f9b1"/>
        <w:id w:val="-1406061441"/>
        <w:lock w:val="sdtLocked"/>
      </w:sdtPr>
      <w:sdtEndPr/>
      <w:sdtContent>
        <w:p w:rsidR="00120249" w:rsidRDefault="00E1318D" w14:paraId="167659D8" w14:textId="77777777">
          <w:pPr>
            <w:pStyle w:val="Frslagstext"/>
          </w:pPr>
          <w:r>
            <w:t>Riksdagen ställer sig bakom det som anförs i motionen om att utreda en eventuell hastighetshöjning på motorväg till 130 km/h och tillkännager detta för regeringen.</w:t>
          </w:r>
        </w:p>
      </w:sdtContent>
    </w:sdt>
    <w:p w:rsidR="00AF30DD" w:rsidP="00AF30DD" w:rsidRDefault="000156D9" w14:paraId="167659D9" w14:textId="77777777">
      <w:pPr>
        <w:pStyle w:val="Rubrik1"/>
      </w:pPr>
      <w:bookmarkStart w:name="MotionsStart" w:id="1"/>
      <w:bookmarkEnd w:id="1"/>
      <w:r>
        <w:t>Motivering</w:t>
      </w:r>
    </w:p>
    <w:p w:rsidR="008F6A82" w:rsidP="00AF30DD" w:rsidRDefault="008F6A82" w14:paraId="167659DA" w14:textId="77777777">
      <w:pPr>
        <w:pStyle w:val="Normalutanindragellerluft"/>
      </w:pPr>
    </w:p>
    <w:p w:rsidR="00AF30DD" w:rsidP="00AF30DD" w:rsidRDefault="006D06EB" w14:paraId="167659DB" w14:textId="77777777">
      <w:pPr>
        <w:pStyle w:val="Normalutanindragellerluft"/>
      </w:pPr>
      <w:r w:rsidRPr="006D06EB">
        <w:t>På svenska motorvägar har sedan länge hastighetsgränsen 110 km/h varit rådande. Sedan sju år tillbaka har man dock provat att tillåta 120 km/h på flera motorvägar. I flera europeiska länder råder hastighetsgränsen 130 km/h, något som många människor även önskar som gräns i Sverige på våra motorvägar. Effektiva persontransporter är eftersträvansvärt och att ha hastighetsgränser som har en bred folklig acceptans är också eftersträvansvärt ur demokratihänseende. Rimligt vore därför att man på prov inför en hastighetsgräns på 130 km/h på en eller ett par sträckor för att utvärdera effekterna av en hastighetsgränshöjning, förslagsvis under en begränsad tid på ett par år. Skulle effekterna därefter visa sig positiva, eller i vart fall ej negativa, ur trafiksäkerhetshänseende kan man implementera den föreslagna hastighetsgränsen 130 km/h på de motorvägar som bedöms vara lämpliga för detta.</w:t>
      </w:r>
    </w:p>
    <w:sdt>
      <w:sdtPr>
        <w:rPr>
          <w:i/>
          <w:noProof/>
        </w:rPr>
        <w:alias w:val="CC_Underskrifter"/>
        <w:tag w:val="CC_Underskrifter"/>
        <w:id w:val="583496634"/>
        <w:lock w:val="sdtContentLocked"/>
        <w:placeholder>
          <w:docPart w:val="2E3BFFB8A1174191A5DA10D9D7A86F64"/>
        </w:placeholder>
        <w15:appearance w15:val="hidden"/>
      </w:sdtPr>
      <w:sdtEndPr>
        <w:rPr>
          <w:noProof w:val="0"/>
        </w:rPr>
      </w:sdtEndPr>
      <w:sdtContent>
        <w:p w:rsidRPr="00ED19F0" w:rsidR="00865E70" w:rsidP="009A3547" w:rsidRDefault="004E706E" w14:paraId="167659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Kain (SD)</w:t>
            </w:r>
          </w:p>
        </w:tc>
        <w:tc>
          <w:tcPr>
            <w:tcW w:w="50" w:type="pct"/>
            <w:vAlign w:val="bottom"/>
          </w:tcPr>
          <w:p>
            <w:pPr>
              <w:pStyle w:val="Underskrifter"/>
            </w:pPr>
            <w:r>
              <w:t> </w:t>
            </w:r>
          </w:p>
        </w:tc>
      </w:tr>
    </w:tbl>
    <w:p w:rsidR="00D4410D" w:rsidRDefault="00D4410D" w14:paraId="167659E0" w14:textId="77777777"/>
    <w:sectPr w:rsidR="00D4410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659E2" w14:textId="77777777" w:rsidR="00A30BD7" w:rsidRDefault="00A30BD7" w:rsidP="000C1CAD">
      <w:pPr>
        <w:spacing w:line="240" w:lineRule="auto"/>
      </w:pPr>
      <w:r>
        <w:separator/>
      </w:r>
    </w:p>
  </w:endnote>
  <w:endnote w:type="continuationSeparator" w:id="0">
    <w:p w14:paraId="167659E3" w14:textId="77777777" w:rsidR="00A30BD7" w:rsidRDefault="00A30B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9A752" w14:textId="77777777" w:rsidR="004E706E" w:rsidRDefault="004E706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659E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659EE" w14:textId="77777777" w:rsidR="00504FA3" w:rsidRDefault="00504FA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201510051958</w:instrText>
    </w:r>
    <w:r>
      <w:fldChar w:fldCharType="end"/>
    </w:r>
    <w:r>
      <w:instrText xml:space="preserve"> &gt; </w:instrText>
    </w:r>
    <w:r>
      <w:fldChar w:fldCharType="begin"/>
    </w:r>
    <w:r>
      <w:instrText xml:space="preserve"> PRINTDATE \@ "yyyyMMddHHmm" </w:instrText>
    </w:r>
    <w:r>
      <w:fldChar w:fldCharType="separate"/>
    </w:r>
    <w:r>
      <w:rPr>
        <w:noProof/>
      </w:rPr>
      <w:instrText>201510060023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00:23</w:instrText>
    </w:r>
    <w:r>
      <w:fldChar w:fldCharType="end"/>
    </w:r>
    <w:r>
      <w:instrText xml:space="preserve"> </w:instrText>
    </w:r>
    <w:r>
      <w:fldChar w:fldCharType="separate"/>
    </w:r>
    <w:r>
      <w:rPr>
        <w:noProof/>
      </w:rPr>
      <w:t>2015-10-06 00:23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659E0" w14:textId="77777777" w:rsidR="00A30BD7" w:rsidRDefault="00A30BD7" w:rsidP="000C1CAD">
      <w:pPr>
        <w:spacing w:line="240" w:lineRule="auto"/>
      </w:pPr>
      <w:r>
        <w:separator/>
      </w:r>
    </w:p>
  </w:footnote>
  <w:footnote w:type="continuationSeparator" w:id="0">
    <w:p w14:paraId="167659E1" w14:textId="77777777" w:rsidR="00A30BD7" w:rsidRDefault="00A30B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06E" w:rsidRDefault="004E706E" w14:paraId="29CE820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06E" w:rsidRDefault="004E706E" w14:paraId="46F6FAF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7659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E706E" w14:paraId="167659E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:1823</w:t>
        </w:r>
      </w:sdtContent>
    </w:sdt>
  </w:p>
  <w:p w:rsidR="00A42228" w:rsidP="00283E0F" w:rsidRDefault="004E706E" w14:paraId="167659EB" w14:textId="77777777">
    <w:pPr>
      <w:pStyle w:val="FSHRub2"/>
    </w:pPr>
    <w:sdt>
      <w:sdtPr>
        <w:alias w:val="CC_Noformat_Avtext"/>
        <w:tag w:val="CC_Noformat_Avtext"/>
        <w:id w:val="1389603703"/>
        <w:lock w:val="sdtContentLocked"/>
        <w15:appearance w15:val="hidden"/>
        <w:text/>
      </w:sdtPr>
      <w:sdtEndPr/>
      <w:sdtContent>
        <w:r>
          <w:t>av Nina Kain (SD)</w:t>
        </w:r>
      </w:sdtContent>
    </w:sdt>
  </w:p>
  <w:sdt>
    <w:sdtPr>
      <w:alias w:val="CC_Noformat_Rubtext"/>
      <w:tag w:val="CC_Noformat_Rubtext"/>
      <w:id w:val="1800419874"/>
      <w:lock w:val="sdtLocked"/>
      <w15:appearance w15:val="hidden"/>
      <w:text/>
    </w:sdtPr>
    <w:sdtEndPr/>
    <w:sdtContent>
      <w:p w:rsidR="00A42228" w:rsidP="00283E0F" w:rsidRDefault="006D06EB" w14:paraId="167659EC" w14:textId="77777777">
        <w:pPr>
          <w:pStyle w:val="FSHRub2"/>
        </w:pPr>
        <w:r>
          <w:t>Effektivare persontransport med 130 km/h på motorväg</w:t>
        </w:r>
      </w:p>
    </w:sdtContent>
  </w:sdt>
  <w:sdt>
    <w:sdtPr>
      <w:alias w:val="CC_Boilerplate_3"/>
      <w:tag w:val="CC_Boilerplate_3"/>
      <w:id w:val="-1567486118"/>
      <w:lock w:val="sdtContentLocked"/>
      <w15:appearance w15:val="hidden"/>
      <w:text w:multiLine="1"/>
    </w:sdtPr>
    <w:sdtEndPr/>
    <w:sdtContent>
      <w:p w:rsidR="00A42228" w:rsidP="00283E0F" w:rsidRDefault="00A42228" w14:paraId="167659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06E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249"/>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06E"/>
    <w:rsid w:val="004E7C93"/>
    <w:rsid w:val="004F08B5"/>
    <w:rsid w:val="004F2C12"/>
    <w:rsid w:val="004F7752"/>
    <w:rsid w:val="00500AF3"/>
    <w:rsid w:val="00501184"/>
    <w:rsid w:val="00504301"/>
    <w:rsid w:val="005043A4"/>
    <w:rsid w:val="00504F15"/>
    <w:rsid w:val="00504FA3"/>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6EB"/>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A82"/>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547"/>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BD7"/>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10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18D"/>
    <w:rsid w:val="00E2212B"/>
    <w:rsid w:val="00E24663"/>
    <w:rsid w:val="00E31332"/>
    <w:rsid w:val="00E3535A"/>
    <w:rsid w:val="00E35849"/>
    <w:rsid w:val="00E365ED"/>
    <w:rsid w:val="00E37009"/>
    <w:rsid w:val="00E40000"/>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7659D6"/>
  <w15:chartTrackingRefBased/>
  <w15:docId w15:val="{B06187E2-058B-4E5B-BEB9-F4FC4C42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5075AB108440878B00693C1543367A"/>
        <w:category>
          <w:name w:val="Allmänt"/>
          <w:gallery w:val="placeholder"/>
        </w:category>
        <w:types>
          <w:type w:val="bbPlcHdr"/>
        </w:types>
        <w:behaviors>
          <w:behavior w:val="content"/>
        </w:behaviors>
        <w:guid w:val="{FD37A296-7AD7-462C-9310-4A83B1B6C5B1}"/>
      </w:docPartPr>
      <w:docPartBody>
        <w:p w:rsidR="00A32812" w:rsidRDefault="00DD722C">
          <w:pPr>
            <w:pStyle w:val="1A5075AB108440878B00693C1543367A"/>
          </w:pPr>
          <w:r w:rsidRPr="009A726D">
            <w:rPr>
              <w:rStyle w:val="Platshllartext"/>
            </w:rPr>
            <w:t>Klicka här för att ange text.</w:t>
          </w:r>
        </w:p>
      </w:docPartBody>
    </w:docPart>
    <w:docPart>
      <w:docPartPr>
        <w:name w:val="2E3BFFB8A1174191A5DA10D9D7A86F64"/>
        <w:category>
          <w:name w:val="Allmänt"/>
          <w:gallery w:val="placeholder"/>
        </w:category>
        <w:types>
          <w:type w:val="bbPlcHdr"/>
        </w:types>
        <w:behaviors>
          <w:behavior w:val="content"/>
        </w:behaviors>
        <w:guid w:val="{6A66CB27-D47F-47F1-9E0F-8B8E1FEB6EE7}"/>
      </w:docPartPr>
      <w:docPartBody>
        <w:p w:rsidR="00A32812" w:rsidRDefault="00DD722C">
          <w:pPr>
            <w:pStyle w:val="2E3BFFB8A1174191A5DA10D9D7A86F6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2C"/>
    <w:rsid w:val="00A32812"/>
    <w:rsid w:val="00DD7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075AB108440878B00693C1543367A">
    <w:name w:val="1A5075AB108440878B00693C1543367A"/>
  </w:style>
  <w:style w:type="paragraph" w:customStyle="1" w:styleId="FFDA6DF0EE404DA8BD4BC252C32288EC">
    <w:name w:val="FFDA6DF0EE404DA8BD4BC252C32288EC"/>
  </w:style>
  <w:style w:type="paragraph" w:customStyle="1" w:styleId="2E3BFFB8A1174191A5DA10D9D7A86F64">
    <w:name w:val="2E3BFFB8A1174191A5DA10D9D7A86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4920</RubrikLookup>
    <MotionGuid xmlns="00d11361-0b92-4bae-a181-288d6a55b763">e0321378-61ff-48f8-8721-1d46a96f6f5d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4E4E68E-4884-4A2D-AB9D-17FE61A2A0A9}"/>
</file>

<file path=customXml/itemProps3.xml><?xml version="1.0" encoding="utf-8"?>
<ds:datastoreItem xmlns:ds="http://schemas.openxmlformats.org/officeDocument/2006/customXml" ds:itemID="{B877EFF6-3E8E-4487-BD58-B74CD8388014}"/>
</file>

<file path=customXml/itemProps4.xml><?xml version="1.0" encoding="utf-8"?>
<ds:datastoreItem xmlns:ds="http://schemas.openxmlformats.org/officeDocument/2006/customXml" ds:itemID="{14AEC369-6017-420D-BA6C-D88A398C4F76}"/>
</file>

<file path=customXml/itemProps5.xml><?xml version="1.0" encoding="utf-8"?>
<ds:datastoreItem xmlns:ds="http://schemas.openxmlformats.org/officeDocument/2006/customXml" ds:itemID="{12EADB10-FEDA-43F4-8635-8C97C4B5FD1F}"/>
</file>

<file path=docProps/app.xml><?xml version="1.0" encoding="utf-8"?>
<Properties xmlns="http://schemas.openxmlformats.org/officeDocument/2006/extended-properties" xmlns:vt="http://schemas.openxmlformats.org/officeDocument/2006/docPropsVTypes">
  <Template>GranskaMot</Template>
  <TotalTime>2</TotalTime>
  <Pages>1</Pages>
  <Words>166</Words>
  <Characters>961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201516SD409 Effektivare persontransport med 130 km h på motorväg</vt:lpstr>
      <vt:lpstr/>
    </vt:vector>
  </TitlesOfParts>
  <Company>Sveriges riksdag</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201516SD409 Effektivare persontransport med 130 km h på motorväg</dc:title>
  <dc:subject/>
  <dc:creator>Charlott Qvick</dc:creator>
  <cp:keywords/>
  <dc:description/>
  <cp:lastModifiedBy>Ann Larsson</cp:lastModifiedBy>
  <cp:revision>6</cp:revision>
  <cp:lastPrinted>2015-10-05T22:23:00Z</cp:lastPrinted>
  <dcterms:created xsi:type="dcterms:W3CDTF">2015-10-05T17:58:00Z</dcterms:created>
  <dcterms:modified xsi:type="dcterms:W3CDTF">2015-10-06T07:38:00Z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*19B4F6FB60C01*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https://filur.riksdagen.se/drop/DropOffLibrary/19B4F6FB60C01.docx</vt:lpwstr>
  </property>
  <property fmtid="{D5CDD505-2E9C-101B-9397-08002B2CF9AE}" pid="11" name="RevisionsOn">
    <vt:lpwstr>1</vt:lpwstr>
  </property>
</Properties>
</file>