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F3830" w:rsidP="00DA0661">
      <w:pPr>
        <w:pStyle w:val="Title"/>
      </w:pPr>
      <w:bookmarkStart w:id="0" w:name="Start"/>
      <w:bookmarkEnd w:id="0"/>
      <w:r>
        <w:t>Svar på fråga 2022/23:130 av Louise Thunström (S)</w:t>
      </w:r>
      <w:r>
        <w:br/>
        <w:t>Skydd av svenska kyrkans kulturarv</w:t>
      </w:r>
    </w:p>
    <w:p w:rsidR="005F3830" w:rsidP="002749F7">
      <w:pPr>
        <w:pStyle w:val="BodyText"/>
      </w:pPr>
      <w:r>
        <w:t>Louise Thunström har frågat mig vilka åtgärder jag avser vidta för att säkra att Svenska kyrkans kulturarv skyddas.</w:t>
      </w:r>
    </w:p>
    <w:p w:rsidR="005974E9" w:rsidP="002749F7">
      <w:pPr>
        <w:pStyle w:val="BodyText"/>
      </w:pPr>
      <w:r w:rsidRPr="005F3830">
        <w:t>Det kyrkliga kulturarvet tillhör alla, oavsett medlemskap i Svenska kyrkan eller inte.</w:t>
      </w:r>
      <w:r>
        <w:t xml:space="preserve"> Därför är ansvaret för det kyrkliga kulturarvet delat mellan staten och Svenska kyrkan. </w:t>
      </w:r>
      <w:r w:rsidR="00116B09">
        <w:t>Detta delade ansvar</w:t>
      </w:r>
      <w:r>
        <w:t xml:space="preserve"> har gällt sedan relationsändringen mellan staten och </w:t>
      </w:r>
      <w:r>
        <w:t>Svenska kyrkan</w:t>
      </w:r>
      <w:r w:rsidR="00116B09">
        <w:t xml:space="preserve"> år</w:t>
      </w:r>
      <w:r>
        <w:t xml:space="preserve"> 2000, och har sedan dess befästs årligen bland annat genom den kyrkoantikvariska ersättningen. Ersättningen uppgår sedan 2010 till 460 miljoner kronor per år och fördelas av Svenska kyrkan, via stiften, till församlingarna. </w:t>
      </w:r>
      <w:r w:rsidRPr="005974E9">
        <w:t>Ersättningen går till kulturhistoriskt motiverade kostnader i samband med vård och underhåll av de kyrkliga kulturminnena: kyrkobyggnader, kyrkotomter, kyrkliga inventarier och begravningsplatser.</w:t>
      </w:r>
    </w:p>
    <w:p w:rsidR="00536ABE" w:rsidP="002749F7">
      <w:pPr>
        <w:pStyle w:val="BodyText"/>
      </w:pPr>
      <w:r>
        <w:t xml:space="preserve">Vart femte år </w:t>
      </w:r>
      <w:r w:rsidR="00116B09">
        <w:t xml:space="preserve">genomförs en grundlig genomlysning av den kyrkoantikvariska ersättningen, så kallade kontrollstationer. Kontrollstationerna samlar alla berörda aktörer: staten, Svenska kyrkan, Riksantikvarieämbetet, och länsstyrelserna. Nästa kontrollstation infaller 2024 </w:t>
      </w:r>
      <w:r w:rsidR="008B6A9A">
        <w:t xml:space="preserve">och arbetet med denna påbörjas under 2023. </w:t>
      </w:r>
      <w:r>
        <w:t xml:space="preserve">Regeringens bedömning kommer presenteras i skrivelse till riksdagen våren 2024. </w:t>
      </w:r>
    </w:p>
    <w:p w:rsidR="008B6A9A" w:rsidP="008B6A9A"/>
    <w:p w:rsidR="008B6A9A" w:rsidP="008B6A9A"/>
    <w:p w:rsidR="00536ABE" w:rsidP="008B6A9A">
      <w:r>
        <w:t>Jag avser invänta utfallet av den kommande kontrollstationen, och berörda aktörers bedömningar, innan jag vidtar några</w:t>
      </w:r>
      <w:r w:rsidR="00754055">
        <w:t xml:space="preserve"> eventuella</w:t>
      </w:r>
      <w:r>
        <w:t xml:space="preserve"> åtgärder gällande det kyrkliga kulturarvet.</w:t>
      </w:r>
    </w:p>
    <w:p w:rsidR="005F3830" w:rsidP="006A12F1">
      <w:pPr>
        <w:pStyle w:val="BodyText"/>
      </w:pPr>
      <w:r>
        <w:t xml:space="preserve">Stockholm den </w:t>
      </w:r>
      <w:sdt>
        <w:sdtPr>
          <w:id w:val="-1225218591"/>
          <w:placeholder>
            <w:docPart w:val="D1FE7E9C075B4FD3AC5FC3EF81C80078"/>
          </w:placeholder>
          <w:dataBinding w:xpath="/ns0:DocumentInfo[1]/ns0:BaseInfo[1]/ns0:HeaderDate[1]" w:storeItemID="{0A0EDD6E-59F9-4558-AC0A-0B90A7DD0D59}" w:prefixMappings="xmlns:ns0='http://lp/documentinfo/RK' "/>
          <w:date w:fullDate="2022-12-14T00:00:00Z">
            <w:dateFormat w:val="d MMMM yyyy"/>
            <w:lid w:val="sv-SE"/>
            <w:storeMappedDataAs w:val="dateTime"/>
            <w:calendar w:val="gregorian"/>
          </w:date>
        </w:sdtPr>
        <w:sdtContent>
          <w:r w:rsidR="00692353">
            <w:t>14</w:t>
          </w:r>
          <w:r>
            <w:t xml:space="preserve"> december 2022</w:t>
          </w:r>
        </w:sdtContent>
      </w:sdt>
    </w:p>
    <w:p w:rsidR="005F3830" w:rsidP="004E7A8F">
      <w:pPr>
        <w:pStyle w:val="Brdtextutanavstnd"/>
      </w:pPr>
    </w:p>
    <w:p w:rsidR="005F3830" w:rsidP="004E7A8F">
      <w:pPr>
        <w:pStyle w:val="Brdtextutanavstnd"/>
      </w:pPr>
    </w:p>
    <w:p w:rsidR="005F3830" w:rsidP="004E7A8F">
      <w:pPr>
        <w:pStyle w:val="Brdtextutanavstnd"/>
      </w:pPr>
    </w:p>
    <w:p w:rsidR="005F3830" w:rsidP="00422A41">
      <w:pPr>
        <w:pStyle w:val="BodyText"/>
      </w:pPr>
      <w:r>
        <w:t>Parisa Liljestrand</w:t>
      </w:r>
    </w:p>
    <w:p w:rsidR="005F383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F3830" w:rsidRPr="007D73AB">
          <w:pPr>
            <w:pStyle w:val="Header"/>
          </w:pPr>
        </w:p>
      </w:tc>
      <w:tc>
        <w:tcPr>
          <w:tcW w:w="3170" w:type="dxa"/>
          <w:vAlign w:val="bottom"/>
        </w:tcPr>
        <w:p w:rsidR="005F3830" w:rsidRPr="007D73AB" w:rsidP="00340DE0">
          <w:pPr>
            <w:pStyle w:val="Header"/>
          </w:pPr>
        </w:p>
      </w:tc>
      <w:tc>
        <w:tcPr>
          <w:tcW w:w="1134" w:type="dxa"/>
        </w:tcPr>
        <w:p w:rsidR="005F383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F383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F3830" w:rsidRPr="00710A6C" w:rsidP="00EE3C0F">
          <w:pPr>
            <w:pStyle w:val="Header"/>
            <w:rPr>
              <w:b/>
            </w:rPr>
          </w:pPr>
        </w:p>
        <w:p w:rsidR="005F3830" w:rsidP="00EE3C0F">
          <w:pPr>
            <w:pStyle w:val="Header"/>
          </w:pPr>
        </w:p>
        <w:p w:rsidR="005F3830" w:rsidP="00EE3C0F">
          <w:pPr>
            <w:pStyle w:val="Header"/>
          </w:pPr>
        </w:p>
        <w:p w:rsidR="005F3830" w:rsidP="00EE3C0F">
          <w:pPr>
            <w:pStyle w:val="Header"/>
          </w:pPr>
          <w:r w:rsidRPr="00F45971">
            <w:t xml:space="preserve">Ku2022/01796 </w:t>
          </w:r>
          <w:sdt>
            <w:sdtPr>
              <w:alias w:val="DocNumber"/>
              <w:tag w:val="DocNumber"/>
              <w:id w:val="1726028884"/>
              <w:placeholder>
                <w:docPart w:val="8184052276714D11AAD1E3F8391D5E24"/>
              </w:placeholder>
              <w:showingPlcHdr/>
              <w:dataBinding w:xpath="/ns0:DocumentInfo[1]/ns0:BaseInfo[1]/ns0:DocNumber[1]" w:storeItemID="{0A0EDD6E-59F9-4558-AC0A-0B90A7DD0D59}" w:prefixMappings="xmlns:ns0='http://lp/documentinfo/RK' "/>
              <w:text/>
            </w:sdtPr>
            <w:sdtContent>
              <w:r>
                <w:rPr>
                  <w:rStyle w:val="PlaceholderText"/>
                </w:rPr>
                <w:t xml:space="preserve"> </w:t>
              </w:r>
            </w:sdtContent>
          </w:sdt>
        </w:p>
        <w:p w:rsidR="005F3830" w:rsidP="00EE3C0F">
          <w:pPr>
            <w:pStyle w:val="Header"/>
          </w:pPr>
        </w:p>
      </w:tc>
      <w:tc>
        <w:tcPr>
          <w:tcW w:w="1134" w:type="dxa"/>
        </w:tcPr>
        <w:p w:rsidR="005F3830" w:rsidP="0094502D">
          <w:pPr>
            <w:pStyle w:val="Header"/>
          </w:pPr>
        </w:p>
        <w:p w:rsidR="005F383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70BC98CFC1264740AB5AF668D94E04EF"/>
            </w:placeholder>
            <w:richText/>
          </w:sdtPr>
          <w:sdtEndPr>
            <w:rPr>
              <w:b w:val="0"/>
            </w:rPr>
          </w:sdtEndPr>
          <w:sdtContent>
            <w:p w:rsidR="00962688" w:rsidP="00692353">
              <w:pPr>
                <w:pStyle w:val="Header"/>
              </w:pPr>
            </w:p>
            <w:p w:rsidR="00962688" w:rsidP="00962688">
              <w:pPr>
                <w:pStyle w:val="Header"/>
              </w:pPr>
            </w:p>
          </w:sdtContent>
        </w:sdt>
        <w:p w:rsidR="005F3830" w:rsidP="00340DE0">
          <w:pPr>
            <w:pStyle w:val="Header"/>
          </w:pPr>
        </w:p>
        <w:p w:rsidR="00962688" w:rsidRPr="00962688" w:rsidP="00962688">
          <w:pPr>
            <w:jc w:val="center"/>
          </w:pPr>
        </w:p>
      </w:tc>
      <w:sdt>
        <w:sdtPr>
          <w:alias w:val="Recipient"/>
          <w:tag w:val="ccRKShow_Recipient"/>
          <w:id w:val="-28344517"/>
          <w:placeholder>
            <w:docPart w:val="733025C231D748C48DD8CAA9A407FCC9"/>
          </w:placeholder>
          <w:dataBinding w:xpath="/ns0:DocumentInfo[1]/ns0:BaseInfo[1]/ns0:Recipient[1]" w:storeItemID="{0A0EDD6E-59F9-4558-AC0A-0B90A7DD0D59}" w:prefixMappings="xmlns:ns0='http://lp/documentinfo/RK' "/>
          <w:text w:multiLine="1"/>
        </w:sdtPr>
        <w:sdtContent>
          <w:tc>
            <w:tcPr>
              <w:tcW w:w="3170" w:type="dxa"/>
            </w:tcPr>
            <w:p w:rsidR="005F3830" w:rsidP="00547B89">
              <w:pPr>
                <w:pStyle w:val="Header"/>
              </w:pPr>
              <w:r>
                <w:t>Till riksdagen</w:t>
              </w:r>
            </w:p>
          </w:tc>
        </w:sdtContent>
      </w:sdt>
      <w:tc>
        <w:tcPr>
          <w:tcW w:w="1134" w:type="dxa"/>
        </w:tcPr>
        <w:p w:rsidR="005F383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84052276714D11AAD1E3F8391D5E24"/>
        <w:category>
          <w:name w:val="Allmänt"/>
          <w:gallery w:val="placeholder"/>
        </w:category>
        <w:types>
          <w:type w:val="bbPlcHdr"/>
        </w:types>
        <w:behaviors>
          <w:behavior w:val="content"/>
        </w:behaviors>
        <w:guid w:val="{C2DD0074-C77C-43DC-BB9F-A48EEE1F0832}"/>
      </w:docPartPr>
      <w:docPartBody>
        <w:p w:rsidR="00FE6F09" w:rsidP="00D62A24">
          <w:pPr>
            <w:pStyle w:val="8184052276714D11AAD1E3F8391D5E241"/>
          </w:pPr>
          <w:r>
            <w:rPr>
              <w:rStyle w:val="PlaceholderText"/>
            </w:rPr>
            <w:t xml:space="preserve"> </w:t>
          </w:r>
        </w:p>
      </w:docPartBody>
    </w:docPart>
    <w:docPart>
      <w:docPartPr>
        <w:name w:val="70BC98CFC1264740AB5AF668D94E04EF"/>
        <w:category>
          <w:name w:val="Allmänt"/>
          <w:gallery w:val="placeholder"/>
        </w:category>
        <w:types>
          <w:type w:val="bbPlcHdr"/>
        </w:types>
        <w:behaviors>
          <w:behavior w:val="content"/>
        </w:behaviors>
        <w:guid w:val="{F21B5C38-9765-46E4-A305-A05BB395BAD8}"/>
      </w:docPartPr>
      <w:docPartBody>
        <w:p w:rsidR="00FE6F09" w:rsidP="00D62A24">
          <w:pPr>
            <w:pStyle w:val="70BC98CFC1264740AB5AF668D94E04EF1"/>
          </w:pPr>
          <w:r>
            <w:rPr>
              <w:rStyle w:val="PlaceholderText"/>
            </w:rPr>
            <w:t xml:space="preserve"> </w:t>
          </w:r>
        </w:p>
      </w:docPartBody>
    </w:docPart>
    <w:docPart>
      <w:docPartPr>
        <w:name w:val="733025C231D748C48DD8CAA9A407FCC9"/>
        <w:category>
          <w:name w:val="Allmänt"/>
          <w:gallery w:val="placeholder"/>
        </w:category>
        <w:types>
          <w:type w:val="bbPlcHdr"/>
        </w:types>
        <w:behaviors>
          <w:behavior w:val="content"/>
        </w:behaviors>
        <w:guid w:val="{63799BD7-5B72-497A-934E-67751E0F9AA8}"/>
      </w:docPartPr>
      <w:docPartBody>
        <w:p w:rsidR="00FE6F09" w:rsidP="00D62A24">
          <w:pPr>
            <w:pStyle w:val="733025C231D748C48DD8CAA9A407FCC9"/>
          </w:pPr>
          <w:r>
            <w:rPr>
              <w:rStyle w:val="PlaceholderText"/>
            </w:rPr>
            <w:t xml:space="preserve"> </w:t>
          </w:r>
        </w:p>
      </w:docPartBody>
    </w:docPart>
    <w:docPart>
      <w:docPartPr>
        <w:name w:val="D1FE7E9C075B4FD3AC5FC3EF81C80078"/>
        <w:category>
          <w:name w:val="Allmänt"/>
          <w:gallery w:val="placeholder"/>
        </w:category>
        <w:types>
          <w:type w:val="bbPlcHdr"/>
        </w:types>
        <w:behaviors>
          <w:behavior w:val="content"/>
        </w:behaviors>
        <w:guid w:val="{51DD3869-B19C-472E-B93F-291D9747630C}"/>
      </w:docPartPr>
      <w:docPartBody>
        <w:p w:rsidR="00FE6F09" w:rsidP="00D62A24">
          <w:pPr>
            <w:pStyle w:val="D1FE7E9C075B4FD3AC5FC3EF81C8007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A24"/>
    <w:rPr>
      <w:noProof w:val="0"/>
      <w:color w:val="808080"/>
    </w:rPr>
  </w:style>
  <w:style w:type="paragraph" w:customStyle="1" w:styleId="733025C231D748C48DD8CAA9A407FCC9">
    <w:name w:val="733025C231D748C48DD8CAA9A407FCC9"/>
    <w:rsid w:val="00D62A24"/>
  </w:style>
  <w:style w:type="paragraph" w:customStyle="1" w:styleId="8184052276714D11AAD1E3F8391D5E241">
    <w:name w:val="8184052276714D11AAD1E3F8391D5E241"/>
    <w:rsid w:val="00D62A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0BC98CFC1264740AB5AF668D94E04EF1">
    <w:name w:val="70BC98CFC1264740AB5AF668D94E04EF1"/>
    <w:rsid w:val="00D62A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FE7E9C075B4FD3AC5FC3EF81C80078">
    <w:name w:val="D1FE7E9C075B4FD3AC5FC3EF81C80078"/>
    <w:rsid w:val="00D62A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5b801f2b-0333-4f64-a3e1-835493e8e234</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2022-12-14T00:00:00</HeaderDate>
    <Office/>
    <Dnr>Ku2022/</Dnr>
    <ParagrafNr/>
    <DocumentTitle/>
    <VisitingAddress/>
    <Extra1/>
    <Extra2/>
    <Extra3>Louise Thunström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F76DD6C-889F-4AE0-97E1-D2E74481189E}"/>
</file>

<file path=customXml/itemProps2.xml><?xml version="1.0" encoding="utf-8"?>
<ds:datastoreItem xmlns:ds="http://schemas.openxmlformats.org/officeDocument/2006/customXml" ds:itemID="{AAB2776C-C409-4307-A7AF-000792BCE16F}"/>
</file>

<file path=customXml/itemProps3.xml><?xml version="1.0" encoding="utf-8"?>
<ds:datastoreItem xmlns:ds="http://schemas.openxmlformats.org/officeDocument/2006/customXml" ds:itemID="{780247B5-CF27-4324-9505-F98F264F5D3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A0EDD6E-59F9-4558-AC0A-0B90A7DD0D59}"/>
</file>

<file path=docProps/app.xml><?xml version="1.0" encoding="utf-8"?>
<Properties xmlns="http://schemas.openxmlformats.org/officeDocument/2006/extended-properties" xmlns:vt="http://schemas.openxmlformats.org/officeDocument/2006/docPropsVTypes">
  <Template>RK Basmall</Template>
  <TotalTime>0</TotalTime>
  <Pages>2</Pages>
  <Words>240</Words>
  <Characters>1275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 Skydd av svenska kyrkans kulturarv.docx</dc:title>
  <cp:revision>6</cp:revision>
  <dcterms:created xsi:type="dcterms:W3CDTF">2022-12-09T18:13:00Z</dcterms:created>
  <dcterms:modified xsi:type="dcterms:W3CDTF">2022-12-14T10:57:00Z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e664c5cf-7a17-42ba-9f63-475e5035187b</vt:lpwstr>
  </property>
</Properties>
</file>