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90B" w:rsidRPr="00A76489" w:rsidRDefault="00EB690B">
      <w:pPr>
        <w:pStyle w:val="Frslagsrubrik"/>
        <w:shd w:val="clear" w:color="000000" w:fill="auto"/>
      </w:pPr>
      <w:r w:rsidRPr="00A76489">
        <w:t>Förslag till riksdagsbeslut</w:t>
      </w:r>
    </w:p>
    <w:p w:rsidR="00EB690B" w:rsidRPr="00A76489" w:rsidRDefault="00EB690B">
      <w:pPr>
        <w:pStyle w:val="Hemstlatt"/>
        <w:shd w:val="clear" w:color="000000" w:fill="auto"/>
        <w:ind w:left="0"/>
      </w:pPr>
      <w:r w:rsidRPr="00A76489">
        <w:t>Riksdagen tillkännager för regeringen som sin mening vad som anförs i motionen om att ta ansvar för våra naturvä</w:t>
      </w:r>
      <w:r w:rsidRPr="00A76489">
        <w:t>r</w:t>
      </w:r>
      <w:r w:rsidRPr="00A76489">
        <w:t>den.</w:t>
      </w:r>
    </w:p>
    <w:p w:rsidR="00EB690B" w:rsidRPr="00A76489" w:rsidRDefault="00EB690B">
      <w:pPr>
        <w:pStyle w:val="Rubrik1"/>
        <w:shd w:val="clear" w:color="000000" w:fill="auto"/>
      </w:pPr>
      <w:r w:rsidRPr="00A76489">
        <w:t>Motivering</w:t>
      </w:r>
    </w:p>
    <w:p w:rsidR="00EB690B" w:rsidRPr="00A76489" w:rsidRDefault="00EB690B">
      <w:pPr>
        <w:shd w:val="clear" w:color="000000" w:fill="auto"/>
      </w:pPr>
      <w:r w:rsidRPr="00A76489">
        <w:t>Under våren publicerade DN en uppmärksammad artikelserie om skogen som pekade på skogsbrukets nästa obegränsade rätt att förstöra natur- och kultu</w:t>
      </w:r>
      <w:r w:rsidRPr="00A76489">
        <w:t>r</w:t>
      </w:r>
      <w:r w:rsidRPr="00A76489">
        <w:t>värden. Alla större avverkningar av skog måste anmälas till Skogsstyrelsen som därefter har sex veckor på sig att komma med invändningar. Efter den tiden har skogsägaren rätt att fritt avverka skogen. Under 2010 villkorades 0,1 promille av alla anmälningar om avverkning med hänsyn till människa eller landskap, enligt DN:s uppgifter. Skogsstyrelsens egen inventering visar att cirka en fjärdedel av alla avverkningar inte når upp till lagens nivå.</w:t>
      </w:r>
    </w:p>
    <w:p w:rsidR="00EB690B" w:rsidRPr="00A76489" w:rsidRDefault="00EB690B">
      <w:pPr>
        <w:pStyle w:val="Normaltindrag"/>
        <w:shd w:val="clear" w:color="000000" w:fill="auto"/>
      </w:pPr>
      <w:r w:rsidRPr="00A76489">
        <w:t>Grunden för den svenska skogslagstiftningen är att skapa en ba</w:t>
      </w:r>
      <w:r w:rsidRPr="00A76489">
        <w:t>lans mellan naturvärdet och skogsbruket. Genom att inte prioritera skydd och skötsel av den svenska skogen äventyrar regeringen den balansen. Sverige är en av vär</w:t>
      </w:r>
      <w:r w:rsidRPr="00A76489">
        <w:t>l</w:t>
      </w:r>
      <w:r w:rsidRPr="00A76489">
        <w:t>dens största skogsnationer och vi borde vara ett föregångsland när det gäller skogsvård och ansvarstagande för våra naturvärden. Idag har emellertid de flesta andra länder i Europa tydligare regler för skydd av landskapet än Sver</w:t>
      </w:r>
      <w:r w:rsidRPr="00A76489">
        <w:t>i</w:t>
      </w:r>
      <w:r w:rsidRPr="00A76489">
        <w:t>ge.</w:t>
      </w:r>
    </w:p>
    <w:p w:rsidR="00EB690B" w:rsidRPr="00A76489" w:rsidRDefault="00EB690B">
      <w:pPr>
        <w:pStyle w:val="Normaltindrag"/>
        <w:shd w:val="clear" w:color="000000" w:fill="auto"/>
      </w:pPr>
      <w:r w:rsidRPr="00A76489">
        <w:t>För att balansen mellan miljömål och produktionsmål ska kunna upprät</w:t>
      </w:r>
      <w:r w:rsidRPr="00A76489">
        <w:t>t</w:t>
      </w:r>
      <w:r w:rsidRPr="00A76489">
        <w:t>hållas behövs tillsynsmyndigheter och ett regelverk som gör tillsynen m</w:t>
      </w:r>
      <w:r w:rsidRPr="00A76489">
        <w:t>e</w:t>
      </w:r>
      <w:r w:rsidRPr="00A76489">
        <w:t>ningsfull. Det duger inte att som regeringen hänvisa till äganderätten. Vi har ett ansvar för det allmännas naturvärde även om det innebär en viss inskrän</w:t>
      </w:r>
      <w:r w:rsidRPr="00A76489">
        <w:t>k</w:t>
      </w:r>
      <w:r w:rsidRPr="00A76489">
        <w:t>ning av äganderätten och skogsägarens avverkningsrätt. Regeringen bör mot bakgrund av det ovan anförda vidta åtgärder för att säkerställa natur- och kulturvärdena i den svenska skogen.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6489">
        <w:trPr>
          <w:cantSplit/>
        </w:trPr>
        <w:tc>
          <w:tcPr>
            <w:tcW w:w="3046" w:type="dxa"/>
          </w:tcPr>
          <w:p w:rsidR="00EB690B" w:rsidRPr="00A76489" w:rsidRDefault="00EB690B">
            <w:pPr>
              <w:pStyle w:val="UnderskriftDatum"/>
              <w:shd w:val="clear" w:color="000000" w:fill="auto"/>
              <w:spacing w:before="240"/>
            </w:pPr>
            <w:r w:rsidRPr="00A76489">
              <w:lastRenderedPageBreak/>
              <w:t>Stockholm den 20 september 2012</w:t>
            </w:r>
          </w:p>
        </w:tc>
        <w:tc>
          <w:tcPr>
            <w:tcW w:w="3047" w:type="dxa"/>
          </w:tcPr>
          <w:p w:rsidR="00EB690B" w:rsidRPr="00A76489" w:rsidRDefault="00EB690B">
            <w:pPr>
              <w:pStyle w:val="Underskrifter"/>
              <w:shd w:val="clear" w:color="000000" w:fill="auto"/>
              <w:spacing w:before="240"/>
            </w:pPr>
          </w:p>
        </w:tc>
      </w:tr>
      <w:tr w:rsidR="00000000" w:rsidRPr="00A76489">
        <w:trPr>
          <w:cantSplit/>
        </w:trPr>
        <w:tc>
          <w:tcPr>
            <w:tcW w:w="3046" w:type="dxa"/>
          </w:tcPr>
          <w:p w:rsidR="00EB690B" w:rsidRPr="00A76489" w:rsidRDefault="00EB690B">
            <w:pPr>
              <w:pStyle w:val="Underskrifter"/>
              <w:shd w:val="clear" w:color="000000" w:fill="auto"/>
            </w:pPr>
            <w:r w:rsidRPr="00A76489">
              <w:t>Christer Engelhardt (S)</w:t>
            </w:r>
          </w:p>
        </w:tc>
        <w:tc>
          <w:tcPr>
            <w:tcW w:w="3046" w:type="dxa"/>
          </w:tcPr>
          <w:p w:rsidR="00EB690B" w:rsidRPr="00A76489" w:rsidRDefault="00EB690B">
            <w:pPr>
              <w:pStyle w:val="Underskrifter"/>
              <w:shd w:val="clear" w:color="000000" w:fill="auto"/>
            </w:pPr>
          </w:p>
        </w:tc>
      </w:tr>
    </w:tbl>
    <w:p w:rsidR="00EB690B" w:rsidRPr="00A76489" w:rsidRDefault="00EB690B">
      <w:pPr>
        <w:pStyle w:val="Normaltindrag"/>
        <w:shd w:val="clear" w:color="000000" w:fill="auto"/>
      </w:pPr>
    </w:p>
    <w:sectPr w:rsidR="00EB690B" w:rsidRPr="00A7648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90B" w:rsidRPr="00A76489" w:rsidRDefault="00EB690B">
      <w:r w:rsidRPr="00A76489">
        <w:separator/>
      </w:r>
    </w:p>
  </w:endnote>
  <w:endnote w:type="continuationSeparator" w:id="0">
    <w:p w:rsidR="00EB690B" w:rsidRPr="00A76489" w:rsidRDefault="00EB690B">
      <w:r w:rsidRPr="00A764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90B" w:rsidRPr="00A76489" w:rsidRDefault="00A76489">
    <w:pPr>
      <w:pStyle w:val="Sidfot"/>
    </w:pPr>
    <w:r w:rsidRPr="00A764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6269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90B" w:rsidRDefault="00EB69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690B" w:rsidRDefault="00EB69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90B" w:rsidRPr="00A76489" w:rsidRDefault="00A76489">
    <w:pPr>
      <w:pStyle w:val="Sidfot"/>
    </w:pPr>
    <w:r w:rsidRPr="00A764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775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90B" w:rsidRDefault="00EB69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690B" w:rsidRDefault="00EB69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90B" w:rsidRPr="00A76489" w:rsidRDefault="00A76489">
    <w:pPr>
      <w:pStyle w:val="Sidfot"/>
    </w:pPr>
    <w:r w:rsidRPr="00A764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925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90B" w:rsidRDefault="00EB69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690B" w:rsidRDefault="00EB69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90B" w:rsidRPr="00A76489" w:rsidRDefault="00EB690B">
      <w:r w:rsidRPr="00A76489">
        <w:separator/>
      </w:r>
    </w:p>
  </w:footnote>
  <w:footnote w:type="continuationSeparator" w:id="0">
    <w:p w:rsidR="00EB690B" w:rsidRPr="00A76489" w:rsidRDefault="00EB690B">
      <w:r w:rsidRPr="00A764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90B" w:rsidRPr="00A76489" w:rsidRDefault="00A76489">
    <w:pPr>
      <w:pStyle w:val="Sidhuvud"/>
    </w:pPr>
    <w:r w:rsidRPr="00A764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7002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90B" w:rsidRDefault="00EB690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690B" w:rsidRDefault="00EB690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90B" w:rsidRPr="00A76489" w:rsidRDefault="00A76489">
    <w:pPr>
      <w:pStyle w:val="Sidhuvud"/>
    </w:pPr>
    <w:r w:rsidRPr="00A764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0995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90B" w:rsidRDefault="00EB690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690B" w:rsidRDefault="00EB690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90B" w:rsidRPr="00A76489" w:rsidRDefault="00EB690B">
    <w:pPr>
      <w:pStyle w:val="FSHNormal"/>
      <w:tabs>
        <w:tab w:val="right" w:pos="5840"/>
      </w:tabs>
    </w:pPr>
    <w:r w:rsidRPr="00A76489">
      <w:br/>
    </w:r>
    <w:r w:rsidRPr="00A76489">
      <w:fldChar w:fldCharType="begin" w:fldLock="1"/>
    </w:r>
    <w:r w:rsidRPr="00A76489">
      <w:instrText xml:space="preserve"> DOCPROPERTY</w:instrText>
    </w:r>
    <w:r w:rsidRPr="00A76489">
      <w:rPr>
        <w:sz w:val="18"/>
      </w:rPr>
      <w:instrText xml:space="preserve"> "YearUser" *\charformat </w:instrText>
    </w:r>
    <w:r w:rsidRPr="00A76489">
      <w:fldChar w:fldCharType="separate"/>
    </w:r>
    <w:r w:rsidRPr="00A76489">
      <w:t>2012/13</w:t>
    </w:r>
    <w:r w:rsidRPr="00A76489">
      <w:fldChar w:fldCharType="end"/>
    </w:r>
    <w:r w:rsidRPr="00A76489">
      <w:t xml:space="preserve"> </w:t>
    </w:r>
    <w:r w:rsidRPr="00A76489">
      <w:tab/>
      <w:t xml:space="preserve">mnr: </w:t>
    </w:r>
    <w:r w:rsidRPr="00A76489">
      <w:fldChar w:fldCharType="begin" w:fldLock="1"/>
    </w:r>
    <w:r w:rsidRPr="00A76489">
      <w:instrText xml:space="preserve"> DOCPROPERTY</w:instrText>
    </w:r>
    <w:r w:rsidRPr="00A76489">
      <w:rPr>
        <w:sz w:val="18"/>
      </w:rPr>
      <w:instrText xml:space="preserve"> "Motionsnummer" *\charformat </w:instrText>
    </w:r>
    <w:r w:rsidRPr="00A76489">
      <w:fldChar w:fldCharType="separate"/>
    </w:r>
    <w:r w:rsidRPr="00A76489">
      <w:t>MJ212</w:t>
    </w:r>
    <w:r w:rsidRPr="00A76489">
      <w:fldChar w:fldCharType="end"/>
    </w:r>
    <w:r w:rsidRPr="00A76489">
      <w:br/>
    </w:r>
    <w:r w:rsidRPr="00A76489">
      <w:fldChar w:fldCharType="begin" w:fldLock="1"/>
    </w:r>
    <w:r w:rsidRPr="00A76489">
      <w:instrText xml:space="preserve"> DOCPROPERTY</w:instrText>
    </w:r>
    <w:r w:rsidRPr="00A76489">
      <w:rPr>
        <w:sz w:val="18"/>
      </w:rPr>
      <w:instrText xml:space="preserve"> "Samling" *\charformat </w:instrText>
    </w:r>
    <w:r w:rsidRPr="00A76489">
      <w:fldChar w:fldCharType="end"/>
    </w:r>
    <w:r w:rsidRPr="00A76489">
      <w:tab/>
      <w:t xml:space="preserve">pnr: </w:t>
    </w:r>
    <w:r w:rsidRPr="00A76489">
      <w:fldChar w:fldCharType="begin" w:fldLock="1"/>
    </w:r>
    <w:r w:rsidRPr="00A76489">
      <w:instrText xml:space="preserve"> DOCPROPERTY</w:instrText>
    </w:r>
    <w:r w:rsidRPr="00A76489">
      <w:rPr>
        <w:sz w:val="18"/>
      </w:rPr>
      <w:instrText xml:space="preserve"> "Partinummer" *\charformat </w:instrText>
    </w:r>
    <w:r w:rsidRPr="00A76489">
      <w:fldChar w:fldCharType="separate"/>
    </w:r>
    <w:r w:rsidRPr="00A76489">
      <w:t>S32036</w:t>
    </w:r>
    <w:r w:rsidRPr="00A76489">
      <w:fldChar w:fldCharType="end"/>
    </w:r>
  </w:p>
  <w:p w:rsidR="00EB690B" w:rsidRPr="00A76489" w:rsidRDefault="00EB690B">
    <w:pPr>
      <w:pStyle w:val="FSHRub1"/>
    </w:pPr>
    <w:r w:rsidRPr="00A76489">
      <w:t>Motion till riksdagen</w:t>
    </w:r>
    <w:r w:rsidRPr="00A76489">
      <w:br/>
    </w:r>
    <w:r w:rsidRPr="00A76489">
      <w:fldChar w:fldCharType="begin" w:fldLock="1"/>
    </w:r>
    <w:r w:rsidRPr="00A76489">
      <w:instrText xml:space="preserve"> DOCPROPERTY "YearUser" *\charformat </w:instrText>
    </w:r>
    <w:r w:rsidRPr="00A76489">
      <w:fldChar w:fldCharType="separate"/>
    </w:r>
    <w:r w:rsidRPr="00A76489">
      <w:t>2012/13</w:t>
    </w:r>
    <w:r w:rsidRPr="00A76489">
      <w:fldChar w:fldCharType="end"/>
    </w:r>
    <w:r w:rsidRPr="00A76489">
      <w:t>:</w:t>
    </w:r>
    <w:r w:rsidRPr="00A76489">
      <w:fldChar w:fldCharType="begin" w:fldLock="1"/>
    </w:r>
    <w:r w:rsidRPr="00A76489">
      <w:instrText xml:space="preserve"> DOCPROPERTY "Motionsnummer" *\charformat </w:instrText>
    </w:r>
    <w:r w:rsidRPr="00A76489">
      <w:fldChar w:fldCharType="separate"/>
    </w:r>
    <w:r w:rsidRPr="00A76489">
      <w:t>MJ212</w:t>
    </w:r>
    <w:r w:rsidRPr="00A76489">
      <w:fldChar w:fldCharType="end"/>
    </w:r>
  </w:p>
  <w:p w:rsidR="00EB690B" w:rsidRPr="00A76489" w:rsidRDefault="00EB690B">
    <w:pPr>
      <w:pStyle w:val="FSHNormalS5"/>
    </w:pPr>
    <w:r w:rsidRPr="00A76489">
      <w:fldChar w:fldCharType="begin" w:fldLock="1"/>
    </w:r>
    <w:r w:rsidRPr="00A76489">
      <w:instrText xml:space="preserve"> DOCPROPERTY "MotionarText" *\charformat </w:instrText>
    </w:r>
    <w:r w:rsidRPr="00A76489">
      <w:fldChar w:fldCharType="separate"/>
    </w:r>
    <w:r w:rsidRPr="00A76489">
      <w:t>av Christer Engelhardt (S)</w:t>
    </w:r>
    <w:r w:rsidRPr="00A76489">
      <w:fldChar w:fldCharType="end"/>
    </w:r>
    <w:r w:rsidRPr="00A76489">
      <w:br/>
    </w:r>
    <w:r w:rsidRPr="00A76489">
      <w:fldChar w:fldCharType="begin" w:fldLock="1"/>
    </w:r>
    <w:r w:rsidRPr="00A76489">
      <w:instrText xml:space="preserve"> DOCPROPERTY "SvarFrasKort" *\charformat </w:instrText>
    </w:r>
    <w:r w:rsidRPr="00A76489">
      <w:fldChar w:fldCharType="end"/>
    </w:r>
  </w:p>
  <w:p w:rsidR="00EB690B" w:rsidRPr="00A76489" w:rsidRDefault="00EB690B">
    <w:pPr>
      <w:pStyle w:val="FSHTitel"/>
    </w:pPr>
    <w:r w:rsidRPr="00A76489">
      <w:fldChar w:fldCharType="begin" w:fldLock="1"/>
    </w:r>
    <w:r w:rsidRPr="00A76489">
      <w:instrText xml:space="preserve"> DOCPROPERTY</w:instrText>
    </w:r>
    <w:r w:rsidRPr="00A76489">
      <w:rPr>
        <w:sz w:val="18"/>
      </w:rPr>
      <w:instrText xml:space="preserve"> "RubrikSvar" *\charformat </w:instrText>
    </w:r>
    <w:r w:rsidRPr="00A76489">
      <w:fldChar w:fldCharType="separate"/>
    </w:r>
    <w:r w:rsidRPr="00A76489">
      <w:t>Skogsvård</w:t>
    </w:r>
    <w:r w:rsidRPr="00A76489">
      <w:fldChar w:fldCharType="end"/>
    </w:r>
  </w:p>
  <w:p w:rsidR="00EB690B" w:rsidRPr="00A76489" w:rsidRDefault="00EB690B">
    <w:pPr>
      <w:pStyle w:val="Normal00"/>
    </w:pPr>
  </w:p>
  <w:p w:rsidR="00EB690B" w:rsidRPr="00A76489" w:rsidRDefault="00EB69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9337929">
    <w:abstractNumId w:val="10"/>
  </w:num>
  <w:num w:numId="2" w16cid:durableId="1793479431">
    <w:abstractNumId w:val="11"/>
  </w:num>
  <w:num w:numId="3" w16cid:durableId="99840127">
    <w:abstractNumId w:val="13"/>
  </w:num>
  <w:num w:numId="4" w16cid:durableId="442463096">
    <w:abstractNumId w:val="8"/>
  </w:num>
  <w:num w:numId="5" w16cid:durableId="173349753">
    <w:abstractNumId w:val="3"/>
  </w:num>
  <w:num w:numId="6" w16cid:durableId="904340582">
    <w:abstractNumId w:val="2"/>
  </w:num>
  <w:num w:numId="7" w16cid:durableId="208104883">
    <w:abstractNumId w:val="1"/>
  </w:num>
  <w:num w:numId="8" w16cid:durableId="692003123">
    <w:abstractNumId w:val="0"/>
  </w:num>
  <w:num w:numId="9" w16cid:durableId="1522161205">
    <w:abstractNumId w:val="9"/>
  </w:num>
  <w:num w:numId="10" w16cid:durableId="151331716">
    <w:abstractNumId w:val="7"/>
  </w:num>
  <w:num w:numId="11" w16cid:durableId="738017212">
    <w:abstractNumId w:val="6"/>
  </w:num>
  <w:num w:numId="12" w16cid:durableId="1036002109">
    <w:abstractNumId w:val="5"/>
  </w:num>
  <w:num w:numId="13" w16cid:durableId="366418645">
    <w:abstractNumId w:val="4"/>
  </w:num>
  <w:num w:numId="14" w16cid:durableId="267932651">
    <w:abstractNumId w:val="15"/>
  </w:num>
  <w:num w:numId="15" w16cid:durableId="784495193">
    <w:abstractNumId w:val="12"/>
  </w:num>
  <w:num w:numId="16" w16cid:durableId="563952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3"/>
    <w:docVar w:name="PersonGUIDs" w:val="{FF12F82A-E462-4A80-AF8A-996136FB2BDD}"/>
  </w:docVars>
  <w:rsids>
    <w:rsidRoot w:val="00A46B76"/>
    <w:rsid w:val="00A46B76"/>
    <w:rsid w:val="00A76489"/>
    <w:rsid w:val="00EB69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FD39D9-6EA7-4579-A30E-D59317CB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1500</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S32036</vt:lpstr>
    </vt:vector>
  </TitlesOfParts>
  <Company>Riksdagen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S32036</dc:title>
  <dc:subject>S32036</dc:subject>
  <dc:creator>Riksdagen</dc:creator>
  <cp:keywords>Riksdagen</cp:keywords>
  <dc:description>Större EAN, fria namnval (prtimotion etc), a4-funktionen, nya v-loggan, grönmarkering, basdialogen mm</dc:description>
  <cp:lastModifiedBy>Lars Brink</cp:lastModifiedBy>
  <cp:revision>2</cp:revision>
  <cp:lastPrinted>2012-11-06T13:33:00Z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mot2000_603_2012-08-23</vt:lpwstr>
  </property>
  <property fmtid="{D5CDD505-2E9C-101B-9397-08002B2CF9AE}" pid="3" name="version">
    <vt:lpwstr>mot2000_603_2012-08-23</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Skogsvård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20122013000000000083000320360069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20122013000000000083000320360069</vt:lpwstr>
  </property>
  <property fmtid="{D5CDD505-2E9C-101B-9397-08002B2CF9AE}" pid="50" name="nummer">
    <vt:lpwstr>212</vt:lpwstr>
  </property>
  <property fmtid="{D5CDD505-2E9C-101B-9397-08002B2CF9AE}" pid="51" name="utskottsbeteckning">
    <vt:lpwstr>MJ</vt:lpwstr>
  </property>
  <property fmtid="{D5CDD505-2E9C-101B-9397-08002B2CF9AE}" pid="52" name="GlobalUID">
    <vt:lpwstr>{D6E3AF4F-F189-42ED-B39D-8D6FABE71388}</vt:lpwstr>
  </property>
  <property fmtid="{D5CDD505-2E9C-101B-9397-08002B2CF9AE}" pid="53" name="Överföringar">
    <vt:i4>0</vt:i4>
  </property>
  <property fmtid="{D5CDD505-2E9C-101B-9397-08002B2CF9AE}" pid="54" name="Checksum">
    <vt:lpwstr>*1006350433788*</vt:lpwstr>
  </property>
  <property fmtid="{D5CDD505-2E9C-101B-9397-08002B2CF9AE}" pid="55" name="skuggnummer">
    <vt:lpwstr>212</vt:lpwstr>
  </property>
  <property fmtid="{D5CDD505-2E9C-101B-9397-08002B2CF9AE}" pid="56" name="urixVersion">
    <vt:lpwstr>4.5.0.25</vt:lpwstr>
  </property>
  <property fmtid="{D5CDD505-2E9C-101B-9397-08002B2CF9AE}" pid="57" name="urixOrigin">
    <vt:lpwstr>121106 14:33:55.455</vt:lpwstr>
  </property>
  <property fmtid="{D5CDD505-2E9C-101B-9397-08002B2CF9AE}" pid="58" name="urixGuid">
    <vt:lpwstr>{9225071B-1FCA-4B49-B0A4-F4F4AFCA11C9}</vt:lpwstr>
  </property>
</Properties>
</file>