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C67A43C35CE4F3D8405F8CAB21601ED"/>
        </w:placeholder>
        <w15:appearance w15:val="hidden"/>
        <w:text/>
      </w:sdtPr>
      <w:sdtEndPr/>
      <w:sdtContent>
        <w:p w:rsidR="00AF30DD" w:rsidP="00CC4C93" w:rsidRDefault="00AF30DD" w14:paraId="401944E6" w14:textId="77777777">
          <w:pPr>
            <w:pStyle w:val="Rubrik1"/>
          </w:pPr>
          <w:r>
            <w:t>Förslag till riksdagsbeslut</w:t>
          </w:r>
        </w:p>
      </w:sdtContent>
    </w:sdt>
    <w:sdt>
      <w:sdtPr>
        <w:alias w:val="Förslag 1"/>
        <w:tag w:val="70e46d0e-b44e-4d1c-9583-fbafcb8546ab"/>
        <w:id w:val="924378927"/>
        <w:lock w:val="sdtLocked"/>
      </w:sdtPr>
      <w:sdtEndPr/>
      <w:sdtContent>
        <w:p w:rsidR="00342C55" w:rsidRDefault="007B2C5C" w14:paraId="401944E7" w14:textId="77777777">
          <w:pPr>
            <w:pStyle w:val="Frslagstext"/>
          </w:pPr>
          <w:r>
            <w:t>Riksdagen tillkännager för regeringen som sin mening vad som anförs i motionen om behovet av att se över skogsvårdslagen.</w:t>
          </w:r>
        </w:p>
      </w:sdtContent>
    </w:sdt>
    <w:p w:rsidR="00AF30DD" w:rsidP="00AF30DD" w:rsidRDefault="000156D9" w14:paraId="401944E8" w14:textId="77777777">
      <w:pPr>
        <w:pStyle w:val="Rubrik1"/>
      </w:pPr>
      <w:bookmarkStart w:name="MotionsStart" w:id="0"/>
      <w:bookmarkEnd w:id="0"/>
      <w:r>
        <w:t>Motivering</w:t>
      </w:r>
    </w:p>
    <w:p w:rsidR="00B622E6" w:rsidP="00B622E6" w:rsidRDefault="00B622E6" w14:paraId="401944E9" w14:textId="77777777">
      <w:pPr>
        <w:pStyle w:val="Normalutanindragellerluft"/>
      </w:pPr>
      <w:r>
        <w:t xml:space="preserve">Skogsnäringen är i dag en av de allra hårdast reglerade delarna av det svenska näringslivet. Det är i hög utsträckning staten och inte skogsägarna själva som reglerar vilken typ av skog som får planteras och hur denna plantering skall ske. Även avverkningen av skogen är till stor del detaljreglerad och hårt begränsad. </w:t>
      </w:r>
    </w:p>
    <w:p w:rsidR="00B622E6" w:rsidP="00B622E6" w:rsidRDefault="00B622E6" w14:paraId="401944EA" w14:textId="77777777">
      <w:pPr>
        <w:pStyle w:val="Normalutanindragellerluft"/>
      </w:pPr>
    </w:p>
    <w:p w:rsidR="00AF30DD" w:rsidP="00B622E6" w:rsidRDefault="00B622E6" w14:paraId="401944EB" w14:textId="0204FE61">
      <w:pPr>
        <w:pStyle w:val="Normalutanindragellerluft"/>
      </w:pPr>
      <w:r>
        <w:t>Det är hög tid att se över skogsvårdslagen så att den i större utsträckning än idag behandlar skogsägare som andra näringsidkare. Med dagens system hindras skogsägare från att på ett effektivt sätt utveckla och modernisera sitt skogsbruk, vilket kan vara en anledning till att småskaliga skogsbruk blir allt svårare att driva vidare. Därför bör regeringen se över skogsvårdslagen i syfte att stärka de enskilda skogsägarnas förfoganderätt över s</w:t>
      </w:r>
      <w:r w:rsidR="00626401">
        <w:t>in</w:t>
      </w:r>
      <w:r>
        <w:t xml:space="preserve"> egen mark.</w:t>
      </w:r>
    </w:p>
    <w:sdt>
      <w:sdtPr>
        <w:rPr>
          <w:i/>
          <w:noProof/>
        </w:rPr>
        <w:alias w:val="CC_Underskrifter"/>
        <w:tag w:val="CC_Underskrifter"/>
        <w:id w:val="583496634"/>
        <w:lock w:val="sdtContentLocked"/>
        <w:placeholder>
          <w:docPart w:val="E71B6480FD154E86A385EA9F2C1CAF48"/>
        </w:placeholder>
        <w15:appearance w15:val="hidden"/>
      </w:sdtPr>
      <w:sdtEndPr>
        <w:rPr>
          <w:i w:val="0"/>
          <w:noProof w:val="0"/>
        </w:rPr>
      </w:sdtEndPr>
      <w:sdtContent>
        <w:p w:rsidRPr="009E153C" w:rsidR="00865E70" w:rsidP="00F100FA" w:rsidRDefault="00F100FA" w14:paraId="401944E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A1050C" w:rsidRDefault="00A1050C" w14:paraId="401944F0" w14:textId="77777777"/>
    <w:sectPr w:rsidR="00A1050C"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944F2" w14:textId="77777777" w:rsidR="00D14A72" w:rsidRDefault="00D14A72" w:rsidP="000C1CAD">
      <w:pPr>
        <w:spacing w:line="240" w:lineRule="auto"/>
      </w:pPr>
      <w:r>
        <w:separator/>
      </w:r>
    </w:p>
  </w:endnote>
  <w:endnote w:type="continuationSeparator" w:id="0">
    <w:p w14:paraId="401944F3" w14:textId="77777777" w:rsidR="00D14A72" w:rsidRDefault="00D14A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D0F44" w14:textId="77777777" w:rsidR="00EA3C8E" w:rsidRDefault="00EA3C8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944F7"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B622E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944FE" w14:textId="77777777" w:rsidR="00024C98" w:rsidRDefault="00024C98">
    <w:pPr>
      <w:pStyle w:val="Sidfot"/>
    </w:pPr>
    <w:r>
      <w:fldChar w:fldCharType="begin"/>
    </w:r>
    <w:r>
      <w:instrText xml:space="preserve"> PRINTDATE  \@ "yyyy-MM-dd HH:mm"  \* MERGEFORMAT </w:instrText>
    </w:r>
    <w:r>
      <w:fldChar w:fldCharType="separate"/>
    </w:r>
    <w:r>
      <w:rPr>
        <w:noProof/>
      </w:rPr>
      <w:t>2014-10-28 15:12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944F0" w14:textId="77777777" w:rsidR="00D14A72" w:rsidRDefault="00D14A72" w:rsidP="000C1CAD">
      <w:pPr>
        <w:spacing w:line="240" w:lineRule="auto"/>
      </w:pPr>
      <w:r>
        <w:separator/>
      </w:r>
    </w:p>
  </w:footnote>
  <w:footnote w:type="continuationSeparator" w:id="0">
    <w:p w14:paraId="401944F1" w14:textId="77777777" w:rsidR="00D14A72" w:rsidRDefault="00D14A7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C8E" w:rsidRDefault="00EA3C8E" w14:paraId="72C05DC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C8E" w:rsidRDefault="00EA3C8E" w14:paraId="4B5FDE0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401944F8"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024C98">
      <w:rPr>
        <w:rStyle w:val="Platshllartext"/>
        <w:color w:val="auto"/>
      </w:rPr>
      <w:t>M1230</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EA3C8E" w14:paraId="401944FA" w14:textId="65F93BB6">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104</w:t>
        </w:r>
      </w:sdtContent>
    </w:sdt>
  </w:p>
  <w:p w:rsidR="00C850B3" w:rsidP="00283E0F" w:rsidRDefault="00EA3C8E" w14:paraId="401944FB"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C850B3" w:rsidP="00283E0F" w:rsidRDefault="00D14A72" w14:paraId="401944FC" w14:textId="77777777">
        <w:pPr>
          <w:pStyle w:val="FSHRub2"/>
        </w:pPr>
        <w:r>
          <w:t>En modernisering av skogsvårdslagen</w:t>
        </w:r>
      </w:p>
    </w:sdtContent>
  </w:sdt>
  <w:sdt>
    <w:sdtPr>
      <w:alias w:val="CC_Boilerplate_3"/>
      <w:tag w:val="CC_Boilerplate_3"/>
      <w:id w:val="-1567486118"/>
      <w:lock w:val="sdtContentLocked"/>
      <w15:appearance w15:val="hidden"/>
      <w:text w:multiLine="1"/>
    </w:sdtPr>
    <w:sdtEndPr/>
    <w:sdtContent>
      <w:p w:rsidR="00C850B3" w:rsidP="00283E0F" w:rsidRDefault="00C850B3" w14:paraId="401944F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D14A72"/>
    <w:rsid w:val="00003CCB"/>
    <w:rsid w:val="00006BF0"/>
    <w:rsid w:val="00010168"/>
    <w:rsid w:val="00010DF8"/>
    <w:rsid w:val="00011724"/>
    <w:rsid w:val="00011F33"/>
    <w:rsid w:val="000156D9"/>
    <w:rsid w:val="00022F5C"/>
    <w:rsid w:val="00024356"/>
    <w:rsid w:val="00024712"/>
    <w:rsid w:val="00024C98"/>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73C"/>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2C55"/>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A757E"/>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6401"/>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5DA"/>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2C5C"/>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050C"/>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0E07"/>
    <w:rsid w:val="00B622E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F06"/>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4A72"/>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502"/>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3C8E"/>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44FE"/>
    <w:rsid w:val="00F05073"/>
    <w:rsid w:val="00F063C4"/>
    <w:rsid w:val="00F100FA"/>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1944E5"/>
  <w15:chartTrackingRefBased/>
  <w15:docId w15:val="{A83FDBD0-B8E9-4FE8-A963-64A7B9E58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67A43C35CE4F3D8405F8CAB21601ED"/>
        <w:category>
          <w:name w:val="Allmänt"/>
          <w:gallery w:val="placeholder"/>
        </w:category>
        <w:types>
          <w:type w:val="bbPlcHdr"/>
        </w:types>
        <w:behaviors>
          <w:behavior w:val="content"/>
        </w:behaviors>
        <w:guid w:val="{779452E7-8B43-419F-9F72-CEFFADE07FCD}"/>
      </w:docPartPr>
      <w:docPartBody>
        <w:p w:rsidR="00DA02E1" w:rsidRDefault="00DA02E1">
          <w:pPr>
            <w:pStyle w:val="3C67A43C35CE4F3D8405F8CAB21601ED"/>
          </w:pPr>
          <w:r w:rsidRPr="009A726D">
            <w:rPr>
              <w:rStyle w:val="Platshllartext"/>
            </w:rPr>
            <w:t>Klicka här för att ange text.</w:t>
          </w:r>
        </w:p>
      </w:docPartBody>
    </w:docPart>
    <w:docPart>
      <w:docPartPr>
        <w:name w:val="E71B6480FD154E86A385EA9F2C1CAF48"/>
        <w:category>
          <w:name w:val="Allmänt"/>
          <w:gallery w:val="placeholder"/>
        </w:category>
        <w:types>
          <w:type w:val="bbPlcHdr"/>
        </w:types>
        <w:behaviors>
          <w:behavior w:val="content"/>
        </w:behaviors>
        <w:guid w:val="{53E76A09-EFDF-4E4E-87AC-0D1EB6DD4905}"/>
      </w:docPartPr>
      <w:docPartBody>
        <w:p w:rsidR="00DA02E1" w:rsidRDefault="00DA02E1">
          <w:pPr>
            <w:pStyle w:val="E71B6480FD154E86A385EA9F2C1CAF4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2E1"/>
    <w:rsid w:val="00DA02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C67A43C35CE4F3D8405F8CAB21601ED">
    <w:name w:val="3C67A43C35CE4F3D8405F8CAB21601ED"/>
  </w:style>
  <w:style w:type="paragraph" w:customStyle="1" w:styleId="6EDB514B880B42CAA034563318B0C737">
    <w:name w:val="6EDB514B880B42CAA034563318B0C737"/>
  </w:style>
  <w:style w:type="paragraph" w:customStyle="1" w:styleId="E71B6480FD154E86A385EA9F2C1CAF48">
    <w:name w:val="E71B6480FD154E86A385EA9F2C1CAF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121</RubrikLookup>
    <MotionGuid xmlns="00d11361-0b92-4bae-a181-288d6a55b763">b3ce63db-75ed-45bb-8598-f24e5277b060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DB714-91A7-4C3D-8775-CF620C6AA6D5}"/>
</file>

<file path=customXml/itemProps2.xml><?xml version="1.0" encoding="utf-8"?>
<ds:datastoreItem xmlns:ds="http://schemas.openxmlformats.org/officeDocument/2006/customXml" ds:itemID="{46C1D195-1CF6-43BC-A297-B6C68CE8EFCA}"/>
</file>

<file path=customXml/itemProps3.xml><?xml version="1.0" encoding="utf-8"?>
<ds:datastoreItem xmlns:ds="http://schemas.openxmlformats.org/officeDocument/2006/customXml" ds:itemID="{9C661F99-B011-4C5E-81EB-96B0AD77C4B9}"/>
</file>

<file path=customXml/itemProps4.xml><?xml version="1.0" encoding="utf-8"?>
<ds:datastoreItem xmlns:ds="http://schemas.openxmlformats.org/officeDocument/2006/customXml" ds:itemID="{A458E715-1400-4C53-86A5-7655619578F8}"/>
</file>

<file path=docProps/app.xml><?xml version="1.0" encoding="utf-8"?>
<Properties xmlns="http://schemas.openxmlformats.org/officeDocument/2006/extended-properties" xmlns:vt="http://schemas.openxmlformats.org/officeDocument/2006/docPropsVTypes">
  <Template>GranskaMot</Template>
  <TotalTime>3</TotalTime>
  <Pages>1</Pages>
  <Words>150</Words>
  <Characters>812</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201415M1230 En modernisering av skogsvårdslagen</dc:title>
  <dc:subject/>
  <dc:creator>It-avdelningen</dc:creator>
  <cp:keywords/>
  <dc:description/>
  <cp:lastModifiedBy>Sofie Verdin</cp:lastModifiedBy>
  <cp:revision>11</cp:revision>
  <cp:lastPrinted>2014-10-28T14:12:00Z</cp:lastPrinted>
  <dcterms:created xsi:type="dcterms:W3CDTF">2014-10-17T08:10:00Z</dcterms:created>
  <dcterms:modified xsi:type="dcterms:W3CDTF">2016-07-07T08:07:00Z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28 oktober 2014</vt:lpwstr>
  </property>
  <property fmtid="{D5CDD505-2E9C-101B-9397-08002B2CF9AE}" pid="6" name="avsändar-e-post">
    <vt:lpwstr>peter.warring@riksdagen.se </vt:lpwstr>
  </property>
  <property fmtid="{D5CDD505-2E9C-101B-9397-08002B2CF9AE}" pid="7" name="Checksum">
    <vt:lpwstr>*TB8BF8BAC34D7*</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M1230</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http://filur.riksdagen.se/drop/DropOffLibrary/TB8BF8BAC34D7.docx</vt:lpwstr>
  </property>
  <property fmtid="{D5CDD505-2E9C-101B-9397-08002B2CF9AE}" pid="22" name="RevisionsOn">
    <vt:lpwstr>1</vt:lpwstr>
  </property>
</Properties>
</file>