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E80047F908341A09E8AAB50CDE56F32"/>
        </w:placeholder>
        <w15:appearance w15:val="hidden"/>
        <w:text/>
      </w:sdtPr>
      <w:sdtEndPr/>
      <w:sdtContent>
        <w:p w:rsidRPr="009B062B" w:rsidR="00AF30DD" w:rsidP="00514DA4" w:rsidRDefault="00AF30DD" w14:paraId="134C6619" w14:textId="77777777">
          <w:pPr>
            <w:pStyle w:val="RubrikFrslagTIllRiksdagsbeslut"/>
            <w:spacing w:line="360" w:lineRule="auto"/>
          </w:pPr>
          <w:r w:rsidRPr="009B062B">
            <w:t>Förslag till riksdagsbeslut</w:t>
          </w:r>
        </w:p>
      </w:sdtContent>
    </w:sdt>
    <w:sdt>
      <w:sdtPr>
        <w:alias w:val="Yrkande 1"/>
        <w:tag w:val="075af2f5-a864-410e-9b3b-0d2bd883abbe"/>
        <w:id w:val="-232789117"/>
        <w:lock w:val="sdtLocked"/>
      </w:sdtPr>
      <w:sdtEndPr/>
      <w:sdtContent>
        <w:p w:rsidR="00CE5701" w:rsidRDefault="000704EB" w14:paraId="134C661A" w14:textId="77777777">
          <w:pPr>
            <w:pStyle w:val="Frslagstext"/>
            <w:numPr>
              <w:ilvl w:val="0"/>
              <w:numId w:val="0"/>
            </w:numPr>
          </w:pPr>
          <w:r>
            <w:t>Riksdagen ställer sig bakom det som anförs i motionen om att överväga att införa ridsport i den skattebefriade friskvården och tillkännager detta för regeringen.</w:t>
          </w:r>
        </w:p>
      </w:sdtContent>
    </w:sdt>
    <w:p w:rsidRPr="009B062B" w:rsidR="00AF30DD" w:rsidP="00514DA4" w:rsidRDefault="000156D9" w14:paraId="134C661B" w14:textId="77777777">
      <w:pPr>
        <w:pStyle w:val="Rubrik1"/>
        <w:spacing w:line="360" w:lineRule="auto"/>
      </w:pPr>
      <w:bookmarkStart w:name="MotionsStart" w:id="0"/>
      <w:bookmarkEnd w:id="0"/>
      <w:r w:rsidRPr="009B062B">
        <w:t>Motivering</w:t>
      </w:r>
    </w:p>
    <w:p w:rsidR="00AD4093" w:rsidP="00514DA4" w:rsidRDefault="00AD4093" w14:paraId="134C661C" w14:textId="77777777">
      <w:pPr>
        <w:ind w:firstLine="0"/>
      </w:pPr>
      <w:r>
        <w:t xml:space="preserve">Nu är det hög tid att göra friskvården mer jämställd. Om detta har regeringen uttalat sig positiv men inget gjort. Kontakten med hästar har dokumenterat positiva effekter på vårt välbefinnande och bidrar till både fysisk och psykisk motion. Vi lever ett allt mer ohälsosamt liv och rör oss allt mindre, det är därför viktigt att vi politiskt uppmuntrar och underlättar för bättre hälsa och friskvård. </w:t>
      </w:r>
    </w:p>
    <w:p w:rsidR="00AD4093" w:rsidP="00514DA4" w:rsidRDefault="00AD4093" w14:paraId="134C661D" w14:textId="77777777">
      <w:r>
        <w:t xml:space="preserve">Ridsport är en av våra största sporter och en bra aktivitet att uppmuntra till för att främja friskvård och bättre psykisk hälsa i samhället. Sporten omfattar redan idag närmare en halv miljon utövare och på Sveriges närmare 540 ridskolor genomförs över 8 miljoner timmar på hästryggen. Ridsporten är och har alltid varit en kvinnodominerad sport och har alltid blivit styvmoderligt hanterad och bortprioriterad för andra sporter som till exempel fotboll. </w:t>
      </w:r>
    </w:p>
    <w:p w:rsidR="00AD4093" w:rsidP="00514DA4" w:rsidRDefault="00AD4093" w14:paraId="134C661E" w14:textId="7D70AABA">
      <w:r>
        <w:lastRenderedPageBreak/>
        <w:t>Hästsporten växer glädjande nog i Sverige och antalet människor som på ett eller</w:t>
      </w:r>
      <w:r w:rsidR="00754B9F">
        <w:t xml:space="preserve"> </w:t>
      </w:r>
      <w:r>
        <w:t>annat sätt arbetar med eller för hästsporten växer med det. Detta medför glädjande mervärden i samhället på många sätt, men det bidrar framför allt till friskvård och fler arbetstillfällen.</w:t>
      </w:r>
    </w:p>
    <w:p w:rsidR="00AD4093" w:rsidP="00514DA4" w:rsidRDefault="00AD4093" w14:paraId="134C661F" w14:textId="07D91FED">
      <w:r>
        <w:t xml:space="preserve">Ridsporten exkluderas från friskvårdsbidraget och får därmed inte </w:t>
      </w:r>
      <w:r w:rsidR="00754B9F">
        <w:t>den skattebefriade friskförmån</w:t>
      </w:r>
      <w:r>
        <w:t xml:space="preserve"> som många andra sporter får. Hästsporten</w:t>
      </w:r>
      <w:r w:rsidR="00663E1B">
        <w:t xml:space="preserve"> är en viktig del av samhället </w:t>
      </w:r>
      <w:r>
        <w:t xml:space="preserve">och borde få komma fler till del. Genom att uppmuntra ridning som friskvård skulle den komma fler människor till gagn och bidra till bättre folkhälsa. </w:t>
      </w:r>
    </w:p>
    <w:p w:rsidRPr="00093F48" w:rsidR="00093F48" w:rsidP="00514DA4" w:rsidRDefault="00AD4093" w14:paraId="134C6620" w14:textId="3ACB43F6">
      <w:r>
        <w:t>Både folkhälsominister Gabriel Wikström och finansminister Magdalena Andersson har sagt att hästsport ska ingå i den skattebefriade friskvården men beslutet d</w:t>
      </w:r>
      <w:r w:rsidR="00754B9F">
        <w:t>röjer. Ytterligare ett år har gå</w:t>
      </w:r>
      <w:bookmarkStart w:name="_GoBack" w:id="1"/>
      <w:bookmarkEnd w:id="1"/>
      <w:r>
        <w:t>tt och ministrarna har ännu inte infriat sitt löfte, ett dåligt betyg för en feministisk och jämställdhet</w:t>
      </w:r>
      <w:r w:rsidR="000B1080">
        <w:t>s</w:t>
      </w:r>
      <w:r>
        <w:t>förespråkande regering.</w:t>
      </w:r>
    </w:p>
    <w:sdt>
      <w:sdtPr>
        <w:alias w:val="CC_Underskrifter"/>
        <w:tag w:val="CC_Underskrifter"/>
        <w:id w:val="583496634"/>
        <w:lock w:val="sdtContentLocked"/>
        <w:placeholder>
          <w:docPart w:val="1DD4B95954DE4BEA8FB4384BA13E6B36"/>
        </w:placeholder>
        <w15:appearance w15:val="hidden"/>
      </w:sdtPr>
      <w:sdtEndPr/>
      <w:sdtContent>
        <w:p w:rsidR="004801AC" w:rsidP="00FA01E1" w:rsidRDefault="00754B9F" w14:paraId="134C66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Mats Green (M)</w:t>
            </w:r>
          </w:p>
        </w:tc>
      </w:tr>
    </w:tbl>
    <w:p w:rsidR="004B14D7" w:rsidRDefault="004B14D7" w14:paraId="134C6625" w14:textId="77777777"/>
    <w:sectPr w:rsidR="004B14D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C6627" w14:textId="77777777" w:rsidR="00A93C19" w:rsidRDefault="00A93C19" w:rsidP="000C1CAD">
      <w:pPr>
        <w:spacing w:line="240" w:lineRule="auto"/>
      </w:pPr>
      <w:r>
        <w:separator/>
      </w:r>
    </w:p>
  </w:endnote>
  <w:endnote w:type="continuationSeparator" w:id="0">
    <w:p w14:paraId="134C6628" w14:textId="77777777" w:rsidR="00A93C19" w:rsidRDefault="00A93C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C662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C662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4B9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C6625" w14:textId="77777777" w:rsidR="00A93C19" w:rsidRDefault="00A93C19" w:rsidP="000C1CAD">
      <w:pPr>
        <w:spacing w:line="240" w:lineRule="auto"/>
      </w:pPr>
      <w:r>
        <w:separator/>
      </w:r>
    </w:p>
  </w:footnote>
  <w:footnote w:type="continuationSeparator" w:id="0">
    <w:p w14:paraId="134C6626" w14:textId="77777777" w:rsidR="00A93C19" w:rsidRDefault="00A93C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34C66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4C6639" wp14:anchorId="134C66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54B9F" w14:paraId="134C663A" w14:textId="77777777">
                          <w:pPr>
                            <w:jc w:val="right"/>
                          </w:pPr>
                          <w:sdt>
                            <w:sdtPr>
                              <w:alias w:val="CC_Noformat_Partikod"/>
                              <w:tag w:val="CC_Noformat_Partikod"/>
                              <w:id w:val="-53464382"/>
                              <w:placeholder>
                                <w:docPart w:val="BEC5909420304097BC547E5A04599D44"/>
                              </w:placeholder>
                              <w:text/>
                            </w:sdtPr>
                            <w:sdtEndPr/>
                            <w:sdtContent>
                              <w:r w:rsidR="00AD4093">
                                <w:t>M</w:t>
                              </w:r>
                            </w:sdtContent>
                          </w:sdt>
                          <w:sdt>
                            <w:sdtPr>
                              <w:alias w:val="CC_Noformat_Partinummer"/>
                              <w:tag w:val="CC_Noformat_Partinummer"/>
                              <w:id w:val="-1709555926"/>
                              <w:placeholder>
                                <w:docPart w:val="6CF626A5CA764D2CAA95C8CBA347C570"/>
                              </w:placeholder>
                              <w:text/>
                            </w:sdtPr>
                            <w:sdtEndPr/>
                            <w:sdtContent>
                              <w:r w:rsidR="00514DA4">
                                <w:t>1770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4C66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54B9F" w14:paraId="134C663A" w14:textId="77777777">
                    <w:pPr>
                      <w:jc w:val="right"/>
                    </w:pPr>
                    <w:sdt>
                      <w:sdtPr>
                        <w:alias w:val="CC_Noformat_Partikod"/>
                        <w:tag w:val="CC_Noformat_Partikod"/>
                        <w:id w:val="-53464382"/>
                        <w:placeholder>
                          <w:docPart w:val="BEC5909420304097BC547E5A04599D44"/>
                        </w:placeholder>
                        <w:text/>
                      </w:sdtPr>
                      <w:sdtEndPr/>
                      <w:sdtContent>
                        <w:r w:rsidR="00AD4093">
                          <w:t>M</w:t>
                        </w:r>
                      </w:sdtContent>
                    </w:sdt>
                    <w:sdt>
                      <w:sdtPr>
                        <w:alias w:val="CC_Noformat_Partinummer"/>
                        <w:tag w:val="CC_Noformat_Partinummer"/>
                        <w:id w:val="-1709555926"/>
                        <w:placeholder>
                          <w:docPart w:val="6CF626A5CA764D2CAA95C8CBA347C570"/>
                        </w:placeholder>
                        <w:text/>
                      </w:sdtPr>
                      <w:sdtEndPr/>
                      <w:sdtContent>
                        <w:r w:rsidR="00514DA4">
                          <w:t>1770</w:t>
                        </w:r>
                      </w:sdtContent>
                    </w:sdt>
                  </w:p>
                </w:txbxContent>
              </v:textbox>
              <w10:wrap anchorx="page"/>
            </v:shape>
          </w:pict>
        </mc:Fallback>
      </mc:AlternateContent>
    </w:r>
  </w:p>
  <w:p w:rsidRPr="00293C4F" w:rsidR="007A5507" w:rsidP="00776B74" w:rsidRDefault="007A5507" w14:paraId="134C66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54B9F" w14:paraId="134C662B" w14:textId="77777777">
    <w:pPr>
      <w:jc w:val="right"/>
    </w:pPr>
    <w:sdt>
      <w:sdtPr>
        <w:alias w:val="CC_Noformat_Partikod"/>
        <w:tag w:val="CC_Noformat_Partikod"/>
        <w:id w:val="559911109"/>
        <w:text/>
      </w:sdtPr>
      <w:sdtEndPr/>
      <w:sdtContent>
        <w:r w:rsidR="00AD4093">
          <w:t>M</w:t>
        </w:r>
      </w:sdtContent>
    </w:sdt>
    <w:sdt>
      <w:sdtPr>
        <w:alias w:val="CC_Noformat_Partinummer"/>
        <w:tag w:val="CC_Noformat_Partinummer"/>
        <w:id w:val="1197820850"/>
        <w:text/>
      </w:sdtPr>
      <w:sdtEndPr/>
      <w:sdtContent>
        <w:r w:rsidR="00514DA4">
          <w:t>1770</w:t>
        </w:r>
      </w:sdtContent>
    </w:sdt>
  </w:p>
  <w:p w:rsidR="007A5507" w:rsidP="00776B74" w:rsidRDefault="007A5507" w14:paraId="134C66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54B9F" w14:paraId="134C662F" w14:textId="77777777">
    <w:pPr>
      <w:jc w:val="right"/>
    </w:pPr>
    <w:sdt>
      <w:sdtPr>
        <w:alias w:val="CC_Noformat_Partikod"/>
        <w:tag w:val="CC_Noformat_Partikod"/>
        <w:id w:val="1471015553"/>
        <w:text/>
      </w:sdtPr>
      <w:sdtEndPr/>
      <w:sdtContent>
        <w:r w:rsidR="00AD4093">
          <w:t>M</w:t>
        </w:r>
      </w:sdtContent>
    </w:sdt>
    <w:sdt>
      <w:sdtPr>
        <w:alias w:val="CC_Noformat_Partinummer"/>
        <w:tag w:val="CC_Noformat_Partinummer"/>
        <w:id w:val="-2014525982"/>
        <w:text/>
      </w:sdtPr>
      <w:sdtEndPr/>
      <w:sdtContent>
        <w:r w:rsidR="00514DA4">
          <w:t>1770</w:t>
        </w:r>
      </w:sdtContent>
    </w:sdt>
  </w:p>
  <w:p w:rsidR="007A5507" w:rsidP="00A314CF" w:rsidRDefault="00754B9F" w14:paraId="10C5A9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54B9F" w14:paraId="134C663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54B9F" w14:paraId="134C66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:1492</w:t>
        </w:r>
      </w:sdtContent>
    </w:sdt>
  </w:p>
  <w:p w:rsidR="007A5507" w:rsidP="00E03A3D" w:rsidRDefault="00754B9F" w14:paraId="134C6634" w14:textId="77777777">
    <w:pPr>
      <w:pStyle w:val="Motionr"/>
    </w:pPr>
    <w:sdt>
      <w:sdtPr>
        <w:alias w:val="CC_Noformat_Avtext"/>
        <w:tag w:val="CC_Noformat_Avtext"/>
        <w:id w:val="-2020768203"/>
        <w:lock w:val="sdtContentLocked"/>
        <w15:appearance w15:val="hidden"/>
        <w:text/>
      </w:sdtPr>
      <w:sdtEndPr/>
      <w:sdtContent>
        <w:r>
          <w:t>av Åsa Coenraads och Mats Green (båda M)</w:t>
        </w:r>
      </w:sdtContent>
    </w:sdt>
  </w:p>
  <w:sdt>
    <w:sdtPr>
      <w:alias w:val="CC_Noformat_Rubtext"/>
      <w:tag w:val="CC_Noformat_Rubtext"/>
      <w:id w:val="-218060500"/>
      <w:lock w:val="sdtLocked"/>
      <w15:appearance w15:val="hidden"/>
      <w:text/>
    </w:sdtPr>
    <w:sdtEndPr/>
    <w:sdtContent>
      <w:p w:rsidR="007A5507" w:rsidP="00283E0F" w:rsidRDefault="00AD4093" w14:paraId="134C6635" w14:textId="77777777">
        <w:pPr>
          <w:pStyle w:val="FSHRub2"/>
        </w:pPr>
        <w:r>
          <w:t>En jämställd friskvård inkluderar häst</w:t>
        </w:r>
      </w:p>
    </w:sdtContent>
  </w:sdt>
  <w:sdt>
    <w:sdtPr>
      <w:alias w:val="CC_Boilerplate_3"/>
      <w:tag w:val="CC_Boilerplate_3"/>
      <w:id w:val="1606463544"/>
      <w:lock w:val="sdtContentLocked"/>
      <w15:appearance w15:val="hidden"/>
      <w:text w:multiLine="1"/>
    </w:sdtPr>
    <w:sdtEndPr/>
    <w:sdtContent>
      <w:p w:rsidR="007A5507" w:rsidP="00283E0F" w:rsidRDefault="007A5507" w14:paraId="134C663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D409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25"/>
    <w:rsid w:val="00065CDF"/>
    <w:rsid w:val="00065CE6"/>
    <w:rsid w:val="0006753D"/>
    <w:rsid w:val="0006767D"/>
    <w:rsid w:val="000704EB"/>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26E3"/>
    <w:rsid w:val="00093636"/>
    <w:rsid w:val="00093F48"/>
    <w:rsid w:val="0009440B"/>
    <w:rsid w:val="00094A50"/>
    <w:rsid w:val="00094A68"/>
    <w:rsid w:val="00094AC0"/>
    <w:rsid w:val="000953C2"/>
    <w:rsid w:val="000A1014"/>
    <w:rsid w:val="000A19A5"/>
    <w:rsid w:val="000A1D1D"/>
    <w:rsid w:val="000A3770"/>
    <w:rsid w:val="000A52B8"/>
    <w:rsid w:val="000A6935"/>
    <w:rsid w:val="000B1080"/>
    <w:rsid w:val="000B2DAD"/>
    <w:rsid w:val="000B2E6B"/>
    <w:rsid w:val="000B4478"/>
    <w:rsid w:val="000B559E"/>
    <w:rsid w:val="000B5BD0"/>
    <w:rsid w:val="000B680E"/>
    <w:rsid w:val="000B71D7"/>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304"/>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6CD9"/>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19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4D7"/>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4DA4"/>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3E1B"/>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C97"/>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4B9F"/>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BD"/>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3C26"/>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3C19"/>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4093"/>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67F"/>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5701"/>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E6F"/>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1E1"/>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4C6618"/>
  <w15:chartTrackingRefBased/>
  <w15:docId w15:val="{8C009D93-D14A-402A-A3F0-EF7605D5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406732">
      <w:bodyDiv w:val="1"/>
      <w:marLeft w:val="0"/>
      <w:marRight w:val="0"/>
      <w:marTop w:val="0"/>
      <w:marBottom w:val="0"/>
      <w:divBdr>
        <w:top w:val="none" w:sz="0" w:space="0" w:color="auto"/>
        <w:left w:val="none" w:sz="0" w:space="0" w:color="auto"/>
        <w:bottom w:val="none" w:sz="0" w:space="0" w:color="auto"/>
        <w:right w:val="none" w:sz="0" w:space="0" w:color="auto"/>
      </w:divBdr>
      <w:divsChild>
        <w:div w:id="2018535476">
          <w:marLeft w:val="0"/>
          <w:marRight w:val="0"/>
          <w:marTop w:val="0"/>
          <w:marBottom w:val="0"/>
          <w:divBdr>
            <w:top w:val="none" w:sz="0" w:space="0" w:color="auto"/>
            <w:left w:val="none" w:sz="0" w:space="0" w:color="auto"/>
            <w:bottom w:val="none" w:sz="0" w:space="0" w:color="auto"/>
            <w:right w:val="none" w:sz="0" w:space="0" w:color="auto"/>
          </w:divBdr>
          <w:divsChild>
            <w:div w:id="1191456678">
              <w:marLeft w:val="0"/>
              <w:marRight w:val="0"/>
              <w:marTop w:val="0"/>
              <w:marBottom w:val="0"/>
              <w:divBdr>
                <w:top w:val="none" w:sz="0" w:space="0" w:color="auto"/>
                <w:left w:val="none" w:sz="0" w:space="0" w:color="auto"/>
                <w:bottom w:val="none" w:sz="0" w:space="0" w:color="auto"/>
                <w:right w:val="none" w:sz="0" w:space="0" w:color="auto"/>
              </w:divBdr>
              <w:divsChild>
                <w:div w:id="950358671">
                  <w:marLeft w:val="0"/>
                  <w:marRight w:val="0"/>
                  <w:marTop w:val="0"/>
                  <w:marBottom w:val="0"/>
                  <w:divBdr>
                    <w:top w:val="none" w:sz="0" w:space="0" w:color="auto"/>
                    <w:left w:val="none" w:sz="0" w:space="0" w:color="auto"/>
                    <w:bottom w:val="none" w:sz="0" w:space="0" w:color="auto"/>
                    <w:right w:val="none" w:sz="0" w:space="0" w:color="auto"/>
                  </w:divBdr>
                  <w:divsChild>
                    <w:div w:id="1168250613">
                      <w:marLeft w:val="0"/>
                      <w:marRight w:val="0"/>
                      <w:marTop w:val="0"/>
                      <w:marBottom w:val="0"/>
                      <w:divBdr>
                        <w:top w:val="none" w:sz="0" w:space="0" w:color="auto"/>
                        <w:left w:val="none" w:sz="0" w:space="0" w:color="auto"/>
                        <w:bottom w:val="none" w:sz="0" w:space="0" w:color="auto"/>
                        <w:right w:val="none" w:sz="0" w:space="0" w:color="auto"/>
                      </w:divBdr>
                      <w:divsChild>
                        <w:div w:id="168982204">
                          <w:marLeft w:val="0"/>
                          <w:marRight w:val="0"/>
                          <w:marTop w:val="0"/>
                          <w:marBottom w:val="0"/>
                          <w:divBdr>
                            <w:top w:val="none" w:sz="0" w:space="0" w:color="auto"/>
                            <w:left w:val="none" w:sz="0" w:space="0" w:color="auto"/>
                            <w:bottom w:val="none" w:sz="0" w:space="0" w:color="auto"/>
                            <w:right w:val="none" w:sz="0" w:space="0" w:color="auto"/>
                          </w:divBdr>
                          <w:divsChild>
                            <w:div w:id="1483694861">
                              <w:marLeft w:val="0"/>
                              <w:marRight w:val="0"/>
                              <w:marTop w:val="0"/>
                              <w:marBottom w:val="0"/>
                              <w:divBdr>
                                <w:top w:val="none" w:sz="0" w:space="0" w:color="auto"/>
                                <w:left w:val="none" w:sz="0" w:space="0" w:color="auto"/>
                                <w:bottom w:val="none" w:sz="0" w:space="0" w:color="auto"/>
                                <w:right w:val="none" w:sz="0" w:space="0" w:color="auto"/>
                              </w:divBdr>
                              <w:divsChild>
                                <w:div w:id="1602567798">
                                  <w:marLeft w:val="0"/>
                                  <w:marRight w:val="0"/>
                                  <w:marTop w:val="0"/>
                                  <w:marBottom w:val="0"/>
                                  <w:divBdr>
                                    <w:top w:val="none" w:sz="0" w:space="0" w:color="auto"/>
                                    <w:left w:val="none" w:sz="0" w:space="0" w:color="auto"/>
                                    <w:bottom w:val="none" w:sz="0" w:space="0" w:color="auto"/>
                                    <w:right w:val="none" w:sz="0" w:space="0" w:color="auto"/>
                                  </w:divBdr>
                                  <w:divsChild>
                                    <w:div w:id="2134905700">
                                      <w:marLeft w:val="0"/>
                                      <w:marRight w:val="0"/>
                                      <w:marTop w:val="0"/>
                                      <w:marBottom w:val="0"/>
                                      <w:divBdr>
                                        <w:top w:val="none" w:sz="0" w:space="0" w:color="auto"/>
                                        <w:left w:val="none" w:sz="0" w:space="0" w:color="auto"/>
                                        <w:bottom w:val="none" w:sz="0" w:space="0" w:color="auto"/>
                                        <w:right w:val="none" w:sz="0" w:space="0" w:color="auto"/>
                                      </w:divBdr>
                                      <w:divsChild>
                                        <w:div w:id="1776511887">
                                          <w:marLeft w:val="0"/>
                                          <w:marRight w:val="0"/>
                                          <w:marTop w:val="0"/>
                                          <w:marBottom w:val="0"/>
                                          <w:divBdr>
                                            <w:top w:val="none" w:sz="0" w:space="0" w:color="auto"/>
                                            <w:left w:val="none" w:sz="0" w:space="0" w:color="auto"/>
                                            <w:bottom w:val="none" w:sz="0" w:space="0" w:color="auto"/>
                                            <w:right w:val="none" w:sz="0" w:space="0" w:color="auto"/>
                                          </w:divBdr>
                                          <w:divsChild>
                                            <w:div w:id="10993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80047F908341A09E8AAB50CDE56F32"/>
        <w:category>
          <w:name w:val="Allmänt"/>
          <w:gallery w:val="placeholder"/>
        </w:category>
        <w:types>
          <w:type w:val="bbPlcHdr"/>
        </w:types>
        <w:behaviors>
          <w:behavior w:val="content"/>
        </w:behaviors>
        <w:guid w:val="{65A2BF58-FC91-4673-8919-FE899D2B344D}"/>
      </w:docPartPr>
      <w:docPartBody>
        <w:p w:rsidR="005409A5" w:rsidRDefault="003917A9">
          <w:pPr>
            <w:pStyle w:val="AE80047F908341A09E8AAB50CDE56F32"/>
          </w:pPr>
          <w:r w:rsidRPr="009A726D">
            <w:rPr>
              <w:rStyle w:val="Platshllartext"/>
            </w:rPr>
            <w:t>Klicka här för att ange text.</w:t>
          </w:r>
        </w:p>
      </w:docPartBody>
    </w:docPart>
    <w:docPart>
      <w:docPartPr>
        <w:name w:val="1DD4B95954DE4BEA8FB4384BA13E6B36"/>
        <w:category>
          <w:name w:val="Allmänt"/>
          <w:gallery w:val="placeholder"/>
        </w:category>
        <w:types>
          <w:type w:val="bbPlcHdr"/>
        </w:types>
        <w:behaviors>
          <w:behavior w:val="content"/>
        </w:behaviors>
        <w:guid w:val="{EEDD2167-840B-461F-945E-44167F565DEB}"/>
      </w:docPartPr>
      <w:docPartBody>
        <w:p w:rsidR="005409A5" w:rsidRDefault="003917A9">
          <w:pPr>
            <w:pStyle w:val="1DD4B95954DE4BEA8FB4384BA13E6B36"/>
          </w:pPr>
          <w:r w:rsidRPr="002551EA">
            <w:rPr>
              <w:rStyle w:val="Platshllartext"/>
              <w:color w:val="808080" w:themeColor="background1" w:themeShade="80"/>
            </w:rPr>
            <w:t>[Motionärernas namn]</w:t>
          </w:r>
        </w:p>
      </w:docPartBody>
    </w:docPart>
    <w:docPart>
      <w:docPartPr>
        <w:name w:val="BEC5909420304097BC547E5A04599D44"/>
        <w:category>
          <w:name w:val="Allmänt"/>
          <w:gallery w:val="placeholder"/>
        </w:category>
        <w:types>
          <w:type w:val="bbPlcHdr"/>
        </w:types>
        <w:behaviors>
          <w:behavior w:val="content"/>
        </w:behaviors>
        <w:guid w:val="{3340E916-5F30-4037-BCA3-8576AD7E1A99}"/>
      </w:docPartPr>
      <w:docPartBody>
        <w:p w:rsidR="005409A5" w:rsidRDefault="003917A9">
          <w:pPr>
            <w:pStyle w:val="BEC5909420304097BC547E5A04599D44"/>
          </w:pPr>
          <w:r>
            <w:rPr>
              <w:rStyle w:val="Platshllartext"/>
            </w:rPr>
            <w:t xml:space="preserve"> </w:t>
          </w:r>
        </w:p>
      </w:docPartBody>
    </w:docPart>
    <w:docPart>
      <w:docPartPr>
        <w:name w:val="6CF626A5CA764D2CAA95C8CBA347C570"/>
        <w:category>
          <w:name w:val="Allmänt"/>
          <w:gallery w:val="placeholder"/>
        </w:category>
        <w:types>
          <w:type w:val="bbPlcHdr"/>
        </w:types>
        <w:behaviors>
          <w:behavior w:val="content"/>
        </w:behaviors>
        <w:guid w:val="{0E4E6675-8E70-471D-8E1A-8D9AF6F810BF}"/>
      </w:docPartPr>
      <w:docPartBody>
        <w:p w:rsidR="005409A5" w:rsidRDefault="003917A9">
          <w:pPr>
            <w:pStyle w:val="6CF626A5CA764D2CAA95C8CBA347C5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9A5"/>
    <w:rsid w:val="003917A9"/>
    <w:rsid w:val="005409A5"/>
    <w:rsid w:val="00F577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80047F908341A09E8AAB50CDE56F32">
    <w:name w:val="AE80047F908341A09E8AAB50CDE56F32"/>
  </w:style>
  <w:style w:type="paragraph" w:customStyle="1" w:styleId="F5872B24DA94440B8EEBF6F78FB4AFCF">
    <w:name w:val="F5872B24DA94440B8EEBF6F78FB4AFCF"/>
  </w:style>
  <w:style w:type="paragraph" w:customStyle="1" w:styleId="03976049F61349E1A681ADCE2BD26E75">
    <w:name w:val="03976049F61349E1A681ADCE2BD26E75"/>
  </w:style>
  <w:style w:type="paragraph" w:customStyle="1" w:styleId="1DD4B95954DE4BEA8FB4384BA13E6B36">
    <w:name w:val="1DD4B95954DE4BEA8FB4384BA13E6B36"/>
  </w:style>
  <w:style w:type="paragraph" w:customStyle="1" w:styleId="BEC5909420304097BC547E5A04599D44">
    <w:name w:val="BEC5909420304097BC547E5A04599D44"/>
  </w:style>
  <w:style w:type="paragraph" w:customStyle="1" w:styleId="6CF626A5CA764D2CAA95C8CBA347C570">
    <w:name w:val="6CF626A5CA764D2CAA95C8CBA347C5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DE3B21-6A0B-443E-B926-AB5E233A30F9}"/>
</file>

<file path=customXml/itemProps2.xml><?xml version="1.0" encoding="utf-8"?>
<ds:datastoreItem xmlns:ds="http://schemas.openxmlformats.org/officeDocument/2006/customXml" ds:itemID="{D3D9BBB3-A0FF-4054-A385-8A7058B83B45}"/>
</file>

<file path=customXml/itemProps3.xml><?xml version="1.0" encoding="utf-8"?>
<ds:datastoreItem xmlns:ds="http://schemas.openxmlformats.org/officeDocument/2006/customXml" ds:itemID="{5D737ADE-B3F5-4076-A74F-69AAF1B5B9CA}"/>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1711</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201617M1770 En jämställd friskvård inkluderar häst</vt:lpstr>
      <vt:lpstr>
      </vt:lpstr>
    </vt:vector>
  </TitlesOfParts>
  <Company>Sveriges riksdag</Company>
  <LinksUpToDate>false</LinksUpToDate>
  <CharactersWithSpaces>2002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