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94631" w:rsidP="00DA0661">
      <w:pPr>
        <w:pStyle w:val="Title"/>
      </w:pPr>
      <w:bookmarkStart w:id="0" w:name="Start"/>
      <w:bookmarkEnd w:id="0"/>
      <w:r>
        <w:t>Svar på fråga 2022/23:106 av Jennie Nilsson (S)</w:t>
      </w:r>
      <w:r>
        <w:br/>
        <w:t>Byggbar mark</w:t>
      </w:r>
    </w:p>
    <w:p w:rsidR="00C94631" w:rsidP="002749F7">
      <w:pPr>
        <w:pStyle w:val="BodyText"/>
      </w:pPr>
      <w:r>
        <w:t>Jennie Nilsson har frågat mig om jag anser att det idag är brist på byggbar mark, och på vilket sätt jag i så fall kommer att agera för att mer mark ska frigöras.</w:t>
      </w:r>
    </w:p>
    <w:p w:rsidR="00C94631" w:rsidP="005A6761">
      <w:pPr>
        <w:pStyle w:val="BodyText"/>
      </w:pPr>
      <w:r>
        <w:t>Regeringen arbetar för en långsiktig och hållbar bostadspolitik för alla. Fler ska kunna förverkliga sina boendedrömmar och människor ska kunna flytta dit arbeten finns. Det behöver därför byggas fler bostäder över hela landet, som möter människors behov och efterfrågan.</w:t>
      </w:r>
      <w:r w:rsidR="005A6761">
        <w:t xml:space="preserve"> Reformer ska genomföras som ger incitament till ökat byggande.</w:t>
      </w:r>
    </w:p>
    <w:p w:rsidR="005A6761" w:rsidP="005A6761">
      <w:pPr>
        <w:pStyle w:val="BodyText"/>
      </w:pPr>
      <w:r>
        <w:t>Tillgången på byggbar mark varierar stort mellan olika kommuner</w:t>
      </w:r>
      <w:r w:rsidR="00CE1BD1">
        <w:t xml:space="preserve">. </w:t>
      </w:r>
      <w:r>
        <w:t>D</w:t>
      </w:r>
      <w:r w:rsidRPr="005A6761">
        <w:t>et</w:t>
      </w:r>
      <w:r>
        <w:t xml:space="preserve"> är primärt</w:t>
      </w:r>
      <w:r w:rsidRPr="005A6761">
        <w:t xml:space="preserve"> kommune</w:t>
      </w:r>
      <w:r>
        <w:t>r</w:t>
      </w:r>
      <w:r w:rsidRPr="005A6761">
        <w:t>n</w:t>
      </w:r>
      <w:r>
        <w:t>a</w:t>
      </w:r>
      <w:r w:rsidRPr="005A6761">
        <w:t xml:space="preserve"> som bestämmer vilken mark som får bebyggas och </w:t>
      </w:r>
      <w:r>
        <w:t>med vilken typ av bebyggelse</w:t>
      </w:r>
      <w:r w:rsidRPr="005A6761">
        <w:t>.</w:t>
      </w:r>
      <w:r>
        <w:t xml:space="preserve"> Regeringen har för avsikt att genomföra reformer för att öka tillgången till byggbar mark där det behövs och reglerna för att bygga ska förenklas betydligt. Kommuner ska uppmanas och stimuleras att höja sin planberedskap, särskilt vad gäller småhus. </w:t>
      </w:r>
    </w:p>
    <w:p w:rsidR="00EC2AA6" w:rsidP="005A6761">
      <w:pPr>
        <w:pStyle w:val="BodyText"/>
      </w:pPr>
      <w:r w:rsidRPr="00EC2AA6">
        <w:t xml:space="preserve">I övrigt kan jag informera Jennie Nilsson om att </w:t>
      </w:r>
      <w:r w:rsidRPr="00F61D0A" w:rsidR="00F61D0A">
        <w:t>Fastighetstidningen den 7 december publicerat svar på de frågor tidningen ställt till mig</w:t>
      </w:r>
      <w:r w:rsidRPr="00EC2AA6">
        <w:t>.</w:t>
      </w:r>
    </w:p>
    <w:p w:rsidR="00C94631" w:rsidP="006A12F1">
      <w:pPr>
        <w:pStyle w:val="BodyText"/>
      </w:pPr>
      <w:r>
        <w:t xml:space="preserve">Stockholm den </w:t>
      </w:r>
      <w:sdt>
        <w:sdtPr>
          <w:id w:val="-1225218591"/>
          <w:placeholder>
            <w:docPart w:val="3418AF0184034A15A8703D2947D16AC6"/>
          </w:placeholder>
          <w:dataBinding w:xpath="/ns0:DocumentInfo[1]/ns0:BaseInfo[1]/ns0:HeaderDate[1]" w:storeItemID="{37419DE7-8106-40EA-9EF0-56E44EA16B6A}" w:prefixMappings="xmlns:ns0='http://lp/documentinfo/RK' "/>
          <w:date w:fullDate="2022-12-14T00:00:00Z">
            <w:dateFormat w:val="d MMMM yyyy"/>
            <w:lid w:val="sv-SE"/>
            <w:storeMappedDataAs w:val="dateTime"/>
            <w:calendar w:val="gregorian"/>
          </w:date>
        </w:sdtPr>
        <w:sdtContent>
          <w:r w:rsidR="00FD2969">
            <w:t>14 december 2022</w:t>
          </w:r>
        </w:sdtContent>
      </w:sdt>
    </w:p>
    <w:p w:rsidR="00C94631" w:rsidP="004E7A8F">
      <w:pPr>
        <w:pStyle w:val="Brdtextutanavstnd"/>
      </w:pPr>
    </w:p>
    <w:p w:rsidR="00C94631" w:rsidRPr="00DB48AB" w:rsidP="00DB48AB">
      <w:pPr>
        <w:pStyle w:val="BodyText"/>
      </w:pPr>
      <w:r>
        <w:t>Andreas Carlson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94631" w:rsidRPr="007D73AB">
          <w:pPr>
            <w:pStyle w:val="Header"/>
          </w:pPr>
        </w:p>
      </w:tc>
      <w:tc>
        <w:tcPr>
          <w:tcW w:w="3170" w:type="dxa"/>
          <w:vAlign w:val="bottom"/>
        </w:tcPr>
        <w:p w:rsidR="00C94631" w:rsidRPr="007D73AB" w:rsidP="00340DE0">
          <w:pPr>
            <w:pStyle w:val="Header"/>
          </w:pPr>
        </w:p>
      </w:tc>
      <w:tc>
        <w:tcPr>
          <w:tcW w:w="1134" w:type="dxa"/>
        </w:tcPr>
        <w:p w:rsidR="00C946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946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94631" w:rsidRPr="00710A6C" w:rsidP="00EE3C0F">
          <w:pPr>
            <w:pStyle w:val="Header"/>
            <w:rPr>
              <w:b/>
            </w:rPr>
          </w:pPr>
        </w:p>
        <w:p w:rsidR="00C94631" w:rsidP="00EE3C0F">
          <w:pPr>
            <w:pStyle w:val="Header"/>
          </w:pPr>
        </w:p>
        <w:p w:rsidR="00C94631" w:rsidP="00EE3C0F">
          <w:pPr>
            <w:pStyle w:val="Header"/>
          </w:pPr>
        </w:p>
        <w:p w:rsidR="00C94631" w:rsidP="00EE3C0F">
          <w:pPr>
            <w:pStyle w:val="Header"/>
          </w:pPr>
        </w:p>
        <w:sdt>
          <w:sdtPr>
            <w:alias w:val="Dnr"/>
            <w:tag w:val="ccRKShow_Dnr"/>
            <w:id w:val="-829283628"/>
            <w:placeholder>
              <w:docPart w:val="23CFCEBABF144B758587490D18DBB631"/>
            </w:placeholder>
            <w:dataBinding w:xpath="/ns0:DocumentInfo[1]/ns0:BaseInfo[1]/ns0:Dnr[1]" w:storeItemID="{37419DE7-8106-40EA-9EF0-56E44EA16B6A}" w:prefixMappings="xmlns:ns0='http://lp/documentinfo/RK' "/>
            <w:text/>
          </w:sdtPr>
          <w:sdtContent>
            <w:p w:rsidR="00C94631" w:rsidP="00EE3C0F">
              <w:pPr>
                <w:pStyle w:val="Header"/>
              </w:pPr>
              <w:r>
                <w:t>Fi2022/03200</w:t>
              </w:r>
            </w:p>
          </w:sdtContent>
        </w:sdt>
        <w:sdt>
          <w:sdtPr>
            <w:alias w:val="DocNumber"/>
            <w:tag w:val="DocNumber"/>
            <w:id w:val="1726028884"/>
            <w:placeholder>
              <w:docPart w:val="B112DD903DAB41989FCD3A35F33472D0"/>
            </w:placeholder>
            <w:showingPlcHdr/>
            <w:dataBinding w:xpath="/ns0:DocumentInfo[1]/ns0:BaseInfo[1]/ns0:DocNumber[1]" w:storeItemID="{37419DE7-8106-40EA-9EF0-56E44EA16B6A}" w:prefixMappings="xmlns:ns0='http://lp/documentinfo/RK' "/>
            <w:text/>
          </w:sdtPr>
          <w:sdtContent>
            <w:p w:rsidR="00C94631" w:rsidP="00EE3C0F">
              <w:pPr>
                <w:pStyle w:val="Header"/>
              </w:pPr>
              <w:r>
                <w:rPr>
                  <w:rStyle w:val="PlaceholderText"/>
                </w:rPr>
                <w:t xml:space="preserve"> </w:t>
              </w:r>
            </w:p>
          </w:sdtContent>
        </w:sdt>
        <w:p w:rsidR="00C94631" w:rsidP="00EE3C0F">
          <w:pPr>
            <w:pStyle w:val="Header"/>
          </w:pPr>
        </w:p>
      </w:tc>
      <w:tc>
        <w:tcPr>
          <w:tcW w:w="1134" w:type="dxa"/>
        </w:tcPr>
        <w:p w:rsidR="00C94631" w:rsidP="0094502D">
          <w:pPr>
            <w:pStyle w:val="Header"/>
          </w:pPr>
        </w:p>
        <w:p w:rsidR="00C946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F5594F12A3D4F3DA2D81C8323FC968F"/>
          </w:placeholder>
          <w:richText/>
        </w:sdtPr>
        <w:sdtEndPr>
          <w:rPr>
            <w:b w:val="0"/>
          </w:rPr>
        </w:sdtEndPr>
        <w:sdtContent>
          <w:tc>
            <w:tcPr>
              <w:tcW w:w="5534" w:type="dxa"/>
              <w:tcMar>
                <w:right w:w="1134" w:type="dxa"/>
              </w:tcMar>
            </w:tcPr>
            <w:p w:rsidR="00C94631" w:rsidRPr="00C94631" w:rsidP="00340DE0">
              <w:pPr>
                <w:pStyle w:val="Header"/>
                <w:rPr>
                  <w:b/>
                </w:rPr>
              </w:pPr>
              <w:r w:rsidRPr="00C94631">
                <w:rPr>
                  <w:b/>
                </w:rPr>
                <w:t>Finansdepartementet</w:t>
              </w:r>
            </w:p>
            <w:p w:rsidR="00C94631" w:rsidRPr="00340DE0" w:rsidP="00340DE0">
              <w:pPr>
                <w:pStyle w:val="Header"/>
              </w:pPr>
              <w:r>
                <w:t xml:space="preserve">Infrastruktur- och bostadsministern </w:t>
              </w:r>
            </w:p>
          </w:tc>
        </w:sdtContent>
      </w:sdt>
      <w:sdt>
        <w:sdtPr>
          <w:rPr>
            <w:rFonts w:cstheme="majorHAnsi"/>
            <w:szCs w:val="19"/>
          </w:rPr>
          <w:alias w:val="Recipient"/>
          <w:tag w:val="ccRKShow_Recipient"/>
          <w:id w:val="-28344517"/>
          <w:placeholder>
            <w:docPart w:val="CDF70469DF0E4DA1A484DEE2E4E680ED"/>
          </w:placeholder>
          <w:dataBinding w:xpath="/ns0:DocumentInfo[1]/ns0:BaseInfo[1]/ns0:Recipient[1]" w:storeItemID="{37419DE7-8106-40EA-9EF0-56E44EA16B6A}" w:prefixMappings="xmlns:ns0='http://lp/documentinfo/RK' "/>
          <w:text w:multiLine="1"/>
        </w:sdtPr>
        <w:sdtContent>
          <w:tc>
            <w:tcPr>
              <w:tcW w:w="3170" w:type="dxa"/>
            </w:tcPr>
            <w:p w:rsidR="00C94631" w:rsidP="00DA380F">
              <w:pPr>
                <w:pStyle w:val="Header"/>
              </w:pPr>
              <w:r>
                <w:rPr>
                  <w:rFonts w:cstheme="majorHAnsi"/>
                  <w:szCs w:val="19"/>
                </w:rPr>
                <w:t>Till riksdagen</w:t>
              </w:r>
            </w:p>
          </w:tc>
        </w:sdtContent>
      </w:sdt>
      <w:tc>
        <w:tcPr>
          <w:tcW w:w="1134" w:type="dxa"/>
        </w:tcPr>
        <w:p w:rsidR="00C946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CFCEBABF144B758587490D18DBB631"/>
        <w:category>
          <w:name w:val="Allmänt"/>
          <w:gallery w:val="placeholder"/>
        </w:category>
        <w:types>
          <w:type w:val="bbPlcHdr"/>
        </w:types>
        <w:behaviors>
          <w:behavior w:val="content"/>
        </w:behaviors>
        <w:guid w:val="{8C8C9351-BCB9-4D6B-AD42-E3C70321EC27}"/>
      </w:docPartPr>
      <w:docPartBody>
        <w:p w:rsidR="002D7B28" w:rsidP="00A85FD0">
          <w:pPr>
            <w:pStyle w:val="23CFCEBABF144B758587490D18DBB631"/>
          </w:pPr>
          <w:r>
            <w:rPr>
              <w:rStyle w:val="PlaceholderText"/>
            </w:rPr>
            <w:t xml:space="preserve"> </w:t>
          </w:r>
        </w:p>
      </w:docPartBody>
    </w:docPart>
    <w:docPart>
      <w:docPartPr>
        <w:name w:val="B112DD903DAB41989FCD3A35F33472D0"/>
        <w:category>
          <w:name w:val="Allmänt"/>
          <w:gallery w:val="placeholder"/>
        </w:category>
        <w:types>
          <w:type w:val="bbPlcHdr"/>
        </w:types>
        <w:behaviors>
          <w:behavior w:val="content"/>
        </w:behaviors>
        <w:guid w:val="{7D0CA34B-0A76-4E3C-8C03-C668118CBE78}"/>
      </w:docPartPr>
      <w:docPartBody>
        <w:p w:rsidR="002D7B28" w:rsidP="00A85FD0">
          <w:pPr>
            <w:pStyle w:val="B112DD903DAB41989FCD3A35F33472D01"/>
          </w:pPr>
          <w:r>
            <w:rPr>
              <w:rStyle w:val="PlaceholderText"/>
            </w:rPr>
            <w:t xml:space="preserve"> </w:t>
          </w:r>
        </w:p>
      </w:docPartBody>
    </w:docPart>
    <w:docPart>
      <w:docPartPr>
        <w:name w:val="DF5594F12A3D4F3DA2D81C8323FC968F"/>
        <w:category>
          <w:name w:val="Allmänt"/>
          <w:gallery w:val="placeholder"/>
        </w:category>
        <w:types>
          <w:type w:val="bbPlcHdr"/>
        </w:types>
        <w:behaviors>
          <w:behavior w:val="content"/>
        </w:behaviors>
        <w:guid w:val="{236E94F6-9573-435E-BD81-E6A6CE0256C8}"/>
      </w:docPartPr>
      <w:docPartBody>
        <w:p w:rsidR="002D7B28" w:rsidP="00A85FD0">
          <w:pPr>
            <w:pStyle w:val="DF5594F12A3D4F3DA2D81C8323FC968F1"/>
          </w:pPr>
          <w:r>
            <w:rPr>
              <w:rStyle w:val="PlaceholderText"/>
            </w:rPr>
            <w:t xml:space="preserve"> </w:t>
          </w:r>
        </w:p>
      </w:docPartBody>
    </w:docPart>
    <w:docPart>
      <w:docPartPr>
        <w:name w:val="CDF70469DF0E4DA1A484DEE2E4E680ED"/>
        <w:category>
          <w:name w:val="Allmänt"/>
          <w:gallery w:val="placeholder"/>
        </w:category>
        <w:types>
          <w:type w:val="bbPlcHdr"/>
        </w:types>
        <w:behaviors>
          <w:behavior w:val="content"/>
        </w:behaviors>
        <w:guid w:val="{E2887828-6A37-4230-A2EF-C2D4F77EE77E}"/>
      </w:docPartPr>
      <w:docPartBody>
        <w:p w:rsidR="002D7B28" w:rsidP="00A85FD0">
          <w:pPr>
            <w:pStyle w:val="CDF70469DF0E4DA1A484DEE2E4E680ED"/>
          </w:pPr>
          <w:r>
            <w:rPr>
              <w:rStyle w:val="PlaceholderText"/>
            </w:rPr>
            <w:t xml:space="preserve"> </w:t>
          </w:r>
        </w:p>
      </w:docPartBody>
    </w:docPart>
    <w:docPart>
      <w:docPartPr>
        <w:name w:val="3418AF0184034A15A8703D2947D16AC6"/>
        <w:category>
          <w:name w:val="Allmänt"/>
          <w:gallery w:val="placeholder"/>
        </w:category>
        <w:types>
          <w:type w:val="bbPlcHdr"/>
        </w:types>
        <w:behaviors>
          <w:behavior w:val="content"/>
        </w:behaviors>
        <w:guid w:val="{C5A0AF55-F68B-4F8B-9BF7-6312442E0D7C}"/>
      </w:docPartPr>
      <w:docPartBody>
        <w:p w:rsidR="002D7B28" w:rsidP="00A85FD0">
          <w:pPr>
            <w:pStyle w:val="3418AF0184034A15A8703D2947D16AC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FD0"/>
    <w:rPr>
      <w:noProof w:val="0"/>
      <w:color w:val="808080"/>
    </w:rPr>
  </w:style>
  <w:style w:type="paragraph" w:customStyle="1" w:styleId="23CFCEBABF144B758587490D18DBB631">
    <w:name w:val="23CFCEBABF144B758587490D18DBB631"/>
    <w:rsid w:val="00A85FD0"/>
  </w:style>
  <w:style w:type="paragraph" w:customStyle="1" w:styleId="CDF70469DF0E4DA1A484DEE2E4E680ED">
    <w:name w:val="CDF70469DF0E4DA1A484DEE2E4E680ED"/>
    <w:rsid w:val="00A85FD0"/>
  </w:style>
  <w:style w:type="paragraph" w:customStyle="1" w:styleId="B112DD903DAB41989FCD3A35F33472D01">
    <w:name w:val="B112DD903DAB41989FCD3A35F33472D01"/>
    <w:rsid w:val="00A85F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5594F12A3D4F3DA2D81C8323FC968F1">
    <w:name w:val="DF5594F12A3D4F3DA2D81C8323FC968F1"/>
    <w:rsid w:val="00A85F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18AF0184034A15A8703D2947D16AC6">
    <w:name w:val="3418AF0184034A15A8703D2947D16AC6"/>
    <w:rsid w:val="00A85F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Andreas Carlsson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2022-12-14T00:00:00</HeaderDate>
    <Office/>
    <Dnr>Fi2022/03200</Dnr>
    <ParagrafNr/>
    <DocumentTitle/>
    <VisitingAddress/>
    <Extra1/>
    <Extra2/>
    <Extra3>Jennie Nilsson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e6f62661-7cd8-4f69-9fe9-1a130c0137a0</RD_Svarsid>
  </documentManagement>
</p:properties>
</file>

<file path=customXml/itemProps1.xml><?xml version="1.0" encoding="utf-8"?>
<ds:datastoreItem xmlns:ds="http://schemas.openxmlformats.org/officeDocument/2006/customXml" ds:itemID="{F25494D0-178F-44C3-A36C-1ED5DC5EB5EE}"/>
</file>

<file path=customXml/itemProps2.xml><?xml version="1.0" encoding="utf-8"?>
<ds:datastoreItem xmlns:ds="http://schemas.openxmlformats.org/officeDocument/2006/customXml" ds:itemID="{37419DE7-8106-40EA-9EF0-56E44EA16B6A}"/>
</file>

<file path=customXml/itemProps3.xml><?xml version="1.0" encoding="utf-8"?>
<ds:datastoreItem xmlns:ds="http://schemas.openxmlformats.org/officeDocument/2006/customXml" ds:itemID="{FD6535D5-EF2C-408F-8B27-C71060E077C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DFD6B1A-CD07-4A83-BC54-203030986DA1}"/>
</file>

<file path=docProps/app.xml><?xml version="1.0" encoding="utf-8"?>
<Properties xmlns="http://schemas.openxmlformats.org/officeDocument/2006/extended-properties" xmlns:vt="http://schemas.openxmlformats.org/officeDocument/2006/docPropsVTypes">
  <Template>RK Basmall</Template>
  <TotalTime>0</TotalTime>
  <Pages>1</Pages>
  <Words>185</Words>
  <Characters>983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 Jennie Nilsson - Byggbar mark.docx</dc:title>
  <cp:revision>2</cp:revision>
  <dcterms:created xsi:type="dcterms:W3CDTF">2022-12-13T13:25:00Z</dcterms:created>
  <dcterms:modified xsi:type="dcterms:W3CDTF">2022-12-13T13:25:00Z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