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82A" w:rsidRPr="0081782A" w:rsidRDefault="0081782A">
      <w:pPr>
        <w:pStyle w:val="Frslagsrubrik"/>
      </w:pPr>
      <w:r w:rsidRPr="0081782A">
        <w:t>Förslag till riksdagsbeslut</w:t>
      </w:r>
    </w:p>
    <w:p w:rsidR="0081782A" w:rsidRPr="0081782A" w:rsidRDefault="0081782A">
      <w:pPr>
        <w:pStyle w:val="Hemstlatt"/>
      </w:pPr>
      <w:r w:rsidRPr="0081782A">
        <w:t>Riksdagen tillkännager för regeringen som sin mening vad som anförs i motionen om förbättringspotentialen i polisens e-tjänster.</w:t>
      </w:r>
    </w:p>
    <w:p w:rsidR="0081782A" w:rsidRPr="0081782A" w:rsidRDefault="0081782A">
      <w:pPr>
        <w:pStyle w:val="Rubrik1"/>
      </w:pPr>
      <w:r w:rsidRPr="0081782A">
        <w:t>Motivering</w:t>
      </w:r>
    </w:p>
    <w:p w:rsidR="0081782A" w:rsidRPr="0081782A" w:rsidRDefault="0081782A">
      <w:r w:rsidRPr="0081782A">
        <w:t>Väl utvecklade e-tjänster är ett mycket värdefullt instrument för myndigheter, organisationer och företag för att dels öka tillgängligheten och dels effektiv</w:t>
      </w:r>
      <w:r w:rsidRPr="0081782A">
        <w:t>i</w:t>
      </w:r>
      <w:r w:rsidRPr="0081782A">
        <w:t>sera den egna verksamheten. Flera statliga myndigheter har de senaste åren varit bra på att utveckla efterfrågade e-tjänster som förenklar för medborga</w:t>
      </w:r>
      <w:r w:rsidRPr="0081782A">
        <w:t>r</w:t>
      </w:r>
      <w:r w:rsidRPr="0081782A">
        <w:t>na. Ett bra exempel är Skatteverket. Numera kan en vanlig medborgare lätt deklarera på nätet eller genom att bara skicka ett sms för att godkänna sina kontrolluppgifter.</w:t>
      </w:r>
    </w:p>
    <w:p w:rsidR="0081782A" w:rsidRPr="0081782A" w:rsidRDefault="0081782A">
      <w:pPr>
        <w:pStyle w:val="Normaltindrag"/>
      </w:pPr>
      <w:r w:rsidRPr="0081782A">
        <w:t>En myndighet som skulle ha mycket att vinna på att förbättra sina e-tjänster är polisen. För att bygga förtroende med allmänheten måste det vara lätt att kontakta och kommunicera med polise</w:t>
      </w:r>
      <w:r w:rsidRPr="0081782A">
        <w:t>n. Detta är inte fallet idag. Det finns flera exempel när den som vill anmäla ett brott eller söka ett tillstånd hos polisen fortfarande måste inkomma med en fysisk blankett eller ansökan.</w:t>
      </w:r>
    </w:p>
    <w:p w:rsidR="0081782A" w:rsidRPr="0081782A" w:rsidRDefault="0081782A">
      <w:pPr>
        <w:pStyle w:val="Normaltindrag"/>
      </w:pPr>
      <w:r w:rsidRPr="0081782A">
        <w:t>Några exempel på anmälningar som inte går att g</w:t>
      </w:r>
      <w:r w:rsidRPr="0081782A">
        <w:rPr>
          <w:rStyle w:val="NormaltindragChar"/>
        </w:rPr>
        <w:t>ö</w:t>
      </w:r>
      <w:r w:rsidRPr="0081782A">
        <w:t>ra via nätet idag är klo</w:t>
      </w:r>
      <w:r w:rsidRPr="0081782A">
        <w:t>t</w:t>
      </w:r>
      <w:r w:rsidRPr="0081782A">
        <w:t>teranmälningar från SL eller bedrägerianmälningar från banker. Vidare går det heller inte att söka serveringstillstånd elektroniskt. En annan företeelse som blir mer vanlig är att man begär utdrag ur belastningsregistret. Detta är en mycket resurskrävande hantering som idag inte går att göra via nätet.</w:t>
      </w:r>
    </w:p>
    <w:p w:rsidR="0081782A" w:rsidRPr="0081782A" w:rsidRDefault="0081782A">
      <w:pPr>
        <w:pStyle w:val="Normaltindrag"/>
      </w:pPr>
      <w:r w:rsidRPr="0081782A">
        <w:t>Här finns en stor förbättringspotential hos polismyndigheterna. Givetvis är det här frågor som i vissa fall handlar om personlig integritet och där det krävs ordentliga konsekvensana</w:t>
      </w:r>
      <w:r w:rsidRPr="0081782A">
        <w:t>lyser för att skapa säkra rutiner. Polisen skulle dock ha mycket att vinna om man kunde förbättra sina e-tjänster, såväl när det gäller tillgänglighet som att effektivisera den egna organisationen.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82A">
        <w:trPr>
          <w:cantSplit/>
        </w:trPr>
        <w:tc>
          <w:tcPr>
            <w:tcW w:w="3046" w:type="dxa"/>
          </w:tcPr>
          <w:p w:rsidR="0081782A" w:rsidRPr="0081782A" w:rsidRDefault="0081782A">
            <w:pPr>
              <w:pStyle w:val="UnderskriftDatum"/>
              <w:spacing w:before="240"/>
            </w:pPr>
            <w:r w:rsidRPr="0081782A">
              <w:lastRenderedPageBreak/>
              <w:t>Stockholm den 21 oktober 2010</w:t>
            </w:r>
          </w:p>
        </w:tc>
        <w:tc>
          <w:tcPr>
            <w:tcW w:w="3047" w:type="dxa"/>
          </w:tcPr>
          <w:p w:rsidR="0081782A" w:rsidRPr="0081782A" w:rsidRDefault="0081782A">
            <w:pPr>
              <w:pStyle w:val="Underskrifter"/>
              <w:spacing w:before="240"/>
            </w:pPr>
          </w:p>
        </w:tc>
      </w:tr>
      <w:tr w:rsidR="00000000" w:rsidRPr="0081782A">
        <w:trPr>
          <w:cantSplit/>
        </w:trPr>
        <w:tc>
          <w:tcPr>
            <w:tcW w:w="3046" w:type="dxa"/>
          </w:tcPr>
          <w:p w:rsidR="0081782A" w:rsidRPr="0081782A" w:rsidRDefault="0081782A">
            <w:pPr>
              <w:pStyle w:val="Underskrifter"/>
            </w:pPr>
            <w:r w:rsidRPr="0081782A">
              <w:t>Karin Enström (M)</w:t>
            </w:r>
          </w:p>
        </w:tc>
        <w:tc>
          <w:tcPr>
            <w:tcW w:w="3046" w:type="dxa"/>
          </w:tcPr>
          <w:p w:rsidR="0081782A" w:rsidRPr="0081782A" w:rsidRDefault="0081782A">
            <w:pPr>
              <w:pStyle w:val="Underskrifter"/>
            </w:pPr>
            <w:r w:rsidRPr="0081782A">
              <w:t>Johan Forssell (M)</w:t>
            </w:r>
          </w:p>
        </w:tc>
      </w:tr>
    </w:tbl>
    <w:p w:rsidR="0081782A" w:rsidRPr="0081782A" w:rsidRDefault="0081782A">
      <w:pPr>
        <w:pStyle w:val="Normaltindrag"/>
      </w:pPr>
    </w:p>
    <w:sectPr w:rsidR="00000000" w:rsidRPr="008178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82A" w:rsidRPr="0081782A" w:rsidRDefault="0081782A">
      <w:r w:rsidRPr="0081782A">
        <w:separator/>
      </w:r>
    </w:p>
  </w:endnote>
  <w:endnote w:type="continuationSeparator" w:id="0">
    <w:p w:rsidR="0081782A" w:rsidRPr="0081782A" w:rsidRDefault="0081782A">
      <w:r w:rsidRPr="00817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82A" w:rsidRPr="0081782A" w:rsidRDefault="0081782A">
    <w:pPr>
      <w:pStyle w:val="Sidfot"/>
    </w:pPr>
    <w:r w:rsidRPr="008178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026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2A" w:rsidRDefault="008178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82A" w:rsidRDefault="008178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82A" w:rsidRPr="0081782A" w:rsidRDefault="0081782A">
    <w:pPr>
      <w:pStyle w:val="Sidfot"/>
    </w:pPr>
    <w:r w:rsidRPr="008178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994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2A" w:rsidRDefault="008178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82A" w:rsidRDefault="008178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82A" w:rsidRPr="0081782A" w:rsidRDefault="0081782A">
    <w:pPr>
      <w:pStyle w:val="Sidfot"/>
    </w:pPr>
    <w:r w:rsidRPr="008178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84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2A" w:rsidRDefault="008178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82A" w:rsidRDefault="008178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82A" w:rsidRPr="0081782A" w:rsidRDefault="0081782A">
      <w:r w:rsidRPr="0081782A">
        <w:separator/>
      </w:r>
    </w:p>
  </w:footnote>
  <w:footnote w:type="continuationSeparator" w:id="0">
    <w:p w:rsidR="0081782A" w:rsidRPr="0081782A" w:rsidRDefault="0081782A">
      <w:r w:rsidRPr="00817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82A" w:rsidRPr="0081782A" w:rsidRDefault="0081782A">
    <w:pPr>
      <w:pStyle w:val="Sidhuvud"/>
    </w:pPr>
    <w:r w:rsidRPr="008178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848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2A" w:rsidRDefault="008178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82A" w:rsidRDefault="008178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82A" w:rsidRPr="0081782A" w:rsidRDefault="0081782A">
    <w:pPr>
      <w:pStyle w:val="Sidhuvud"/>
    </w:pPr>
    <w:r w:rsidRPr="008178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934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2A" w:rsidRDefault="008178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82A" w:rsidRDefault="008178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82A" w:rsidRPr="0081782A" w:rsidRDefault="0081782A">
    <w:pPr>
      <w:pStyle w:val="FSHNormal"/>
      <w:tabs>
        <w:tab w:val="right" w:pos="5840"/>
      </w:tabs>
    </w:pPr>
    <w:r w:rsidRPr="0081782A">
      <w:br/>
    </w:r>
    <w:r w:rsidRPr="0081782A">
      <w:fldChar w:fldCharType="begin" w:fldLock="1"/>
    </w:r>
    <w:r w:rsidRPr="0081782A">
      <w:instrText xml:space="preserve"> DOCPROPERTY</w:instrText>
    </w:r>
    <w:r w:rsidRPr="0081782A">
      <w:rPr>
        <w:sz w:val="18"/>
      </w:rPr>
      <w:instrText xml:space="preserve"> "YearUser" *\charformat </w:instrText>
    </w:r>
    <w:r w:rsidRPr="0081782A">
      <w:fldChar w:fldCharType="separate"/>
    </w:r>
    <w:r w:rsidRPr="0081782A">
      <w:t>2010/11</w:t>
    </w:r>
    <w:r w:rsidRPr="0081782A">
      <w:fldChar w:fldCharType="end"/>
    </w:r>
    <w:r w:rsidRPr="0081782A">
      <w:t xml:space="preserve"> </w:t>
    </w:r>
    <w:r w:rsidRPr="0081782A">
      <w:tab/>
      <w:t xml:space="preserve">mnr: </w:t>
    </w:r>
    <w:r w:rsidRPr="0081782A">
      <w:fldChar w:fldCharType="begin" w:fldLock="1"/>
    </w:r>
    <w:r w:rsidRPr="0081782A">
      <w:instrText xml:space="preserve"> DOCPROPERTY</w:instrText>
    </w:r>
    <w:r w:rsidRPr="0081782A">
      <w:rPr>
        <w:sz w:val="18"/>
      </w:rPr>
      <w:instrText xml:space="preserve"> "Motionsnummer" *\charformat </w:instrText>
    </w:r>
    <w:r w:rsidRPr="0081782A">
      <w:fldChar w:fldCharType="separate"/>
    </w:r>
    <w:r w:rsidRPr="0081782A">
      <w:t>Ju275</w:t>
    </w:r>
    <w:r w:rsidRPr="0081782A">
      <w:fldChar w:fldCharType="end"/>
    </w:r>
    <w:r w:rsidRPr="0081782A">
      <w:br/>
    </w:r>
    <w:r w:rsidRPr="0081782A">
      <w:fldChar w:fldCharType="begin" w:fldLock="1"/>
    </w:r>
    <w:r w:rsidRPr="0081782A">
      <w:instrText xml:space="preserve"> DOCPROPERTY</w:instrText>
    </w:r>
    <w:r w:rsidRPr="0081782A">
      <w:rPr>
        <w:sz w:val="18"/>
      </w:rPr>
      <w:instrText xml:space="preserve"> "Samling" *\charformat </w:instrText>
    </w:r>
    <w:r w:rsidRPr="0081782A">
      <w:fldChar w:fldCharType="end"/>
    </w:r>
    <w:r w:rsidRPr="0081782A">
      <w:tab/>
      <w:t xml:space="preserve">pnr: </w:t>
    </w:r>
    <w:r w:rsidRPr="0081782A">
      <w:fldChar w:fldCharType="begin" w:fldLock="1"/>
    </w:r>
    <w:r w:rsidRPr="0081782A">
      <w:instrText xml:space="preserve"> DOCPROPERTY</w:instrText>
    </w:r>
    <w:r w:rsidRPr="0081782A">
      <w:rPr>
        <w:sz w:val="18"/>
      </w:rPr>
      <w:instrText xml:space="preserve"> "Partinummer" *\charformat </w:instrText>
    </w:r>
    <w:r w:rsidRPr="0081782A">
      <w:fldChar w:fldCharType="separate"/>
    </w:r>
    <w:r w:rsidRPr="0081782A">
      <w:t>M1823</w:t>
    </w:r>
    <w:r w:rsidRPr="0081782A">
      <w:fldChar w:fldCharType="end"/>
    </w:r>
  </w:p>
  <w:p w:rsidR="0081782A" w:rsidRPr="0081782A" w:rsidRDefault="0081782A">
    <w:pPr>
      <w:pStyle w:val="FSHRub1"/>
    </w:pPr>
    <w:r w:rsidRPr="0081782A">
      <w:t>Motion till riksdagen</w:t>
    </w:r>
    <w:r w:rsidRPr="0081782A">
      <w:br/>
    </w:r>
    <w:r w:rsidRPr="0081782A">
      <w:fldChar w:fldCharType="begin" w:fldLock="1"/>
    </w:r>
    <w:r w:rsidRPr="0081782A">
      <w:instrText xml:space="preserve"> DOCPROPERTY "YearUser" *\charformat </w:instrText>
    </w:r>
    <w:r w:rsidRPr="0081782A">
      <w:fldChar w:fldCharType="separate"/>
    </w:r>
    <w:r w:rsidRPr="0081782A">
      <w:t>2010/11</w:t>
    </w:r>
    <w:r w:rsidRPr="0081782A">
      <w:fldChar w:fldCharType="end"/>
    </w:r>
    <w:r w:rsidRPr="0081782A">
      <w:t>:</w:t>
    </w:r>
    <w:r w:rsidRPr="0081782A">
      <w:fldChar w:fldCharType="begin" w:fldLock="1"/>
    </w:r>
    <w:r w:rsidRPr="0081782A">
      <w:instrText xml:space="preserve"> DOCPROPERTY "Motionsnummer" *\charformat </w:instrText>
    </w:r>
    <w:r w:rsidRPr="0081782A">
      <w:fldChar w:fldCharType="separate"/>
    </w:r>
    <w:r w:rsidRPr="0081782A">
      <w:t>Ju275</w:t>
    </w:r>
    <w:r w:rsidRPr="0081782A">
      <w:fldChar w:fldCharType="end"/>
    </w:r>
  </w:p>
  <w:p w:rsidR="0081782A" w:rsidRPr="0081782A" w:rsidRDefault="0081782A">
    <w:pPr>
      <w:pStyle w:val="FSHNormalS5"/>
    </w:pPr>
    <w:r w:rsidRPr="0081782A">
      <w:fldChar w:fldCharType="begin" w:fldLock="1"/>
    </w:r>
    <w:r w:rsidRPr="0081782A">
      <w:instrText xml:space="preserve"> DOCPROPERTY "MotionarText" *\charformat </w:instrText>
    </w:r>
    <w:r w:rsidRPr="0081782A">
      <w:fldChar w:fldCharType="separate"/>
    </w:r>
    <w:r w:rsidRPr="0081782A">
      <w:t>av Karin Enström och Johan Forssell (M)</w:t>
    </w:r>
    <w:r w:rsidRPr="0081782A">
      <w:fldChar w:fldCharType="end"/>
    </w:r>
    <w:r w:rsidRPr="0081782A">
      <w:br/>
    </w:r>
    <w:r w:rsidRPr="0081782A">
      <w:fldChar w:fldCharType="begin" w:fldLock="1"/>
    </w:r>
    <w:r w:rsidRPr="0081782A">
      <w:instrText xml:space="preserve"> DOCPROPERTY "SvarFrasKort" *\charformat </w:instrText>
    </w:r>
    <w:r w:rsidRPr="0081782A">
      <w:fldChar w:fldCharType="end"/>
    </w:r>
  </w:p>
  <w:p w:rsidR="0081782A" w:rsidRPr="0081782A" w:rsidRDefault="0081782A">
    <w:pPr>
      <w:pStyle w:val="FSHTitel"/>
    </w:pPr>
    <w:r w:rsidRPr="0081782A">
      <w:fldChar w:fldCharType="begin" w:fldLock="1"/>
    </w:r>
    <w:r w:rsidRPr="0081782A">
      <w:instrText xml:space="preserve"> DOCPROPERTY</w:instrText>
    </w:r>
    <w:r w:rsidRPr="0081782A">
      <w:rPr>
        <w:sz w:val="18"/>
      </w:rPr>
      <w:instrText xml:space="preserve"> "RubrikSvar" *\charformat </w:instrText>
    </w:r>
    <w:r w:rsidRPr="0081782A">
      <w:fldChar w:fldCharType="separate"/>
    </w:r>
    <w:r w:rsidRPr="0081782A">
      <w:t>Polisens e-tjänster</w:t>
    </w:r>
    <w:r w:rsidRPr="0081782A">
      <w:fldChar w:fldCharType="end"/>
    </w:r>
  </w:p>
  <w:p w:rsidR="0081782A" w:rsidRPr="0081782A" w:rsidRDefault="0081782A">
    <w:pPr>
      <w:pStyle w:val="Normal00"/>
    </w:pPr>
  </w:p>
  <w:p w:rsidR="0081782A" w:rsidRPr="0081782A" w:rsidRDefault="008178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3697795">
    <w:abstractNumId w:val="3"/>
  </w:num>
  <w:num w:numId="2" w16cid:durableId="545409964">
    <w:abstractNumId w:val="2"/>
  </w:num>
  <w:num w:numId="3" w16cid:durableId="1374387546">
    <w:abstractNumId w:val="1"/>
  </w:num>
  <w:num w:numId="4" w16cid:durableId="1247298783">
    <w:abstractNumId w:val="0"/>
  </w:num>
  <w:num w:numId="5" w16cid:durableId="1577085449">
    <w:abstractNumId w:val="7"/>
  </w:num>
  <w:num w:numId="6" w16cid:durableId="633607395">
    <w:abstractNumId w:val="6"/>
  </w:num>
  <w:num w:numId="7" w16cid:durableId="1782603898">
    <w:abstractNumId w:val="5"/>
  </w:num>
  <w:num w:numId="8" w16cid:durableId="1860241176">
    <w:abstractNumId w:val="4"/>
  </w:num>
  <w:num w:numId="9" w16cid:durableId="1406296642">
    <w:abstractNumId w:val="8"/>
  </w:num>
  <w:num w:numId="10" w16cid:durableId="1017122515">
    <w:abstractNumId w:val="9"/>
  </w:num>
  <w:num w:numId="11" w16cid:durableId="1860848727">
    <w:abstractNumId w:val="10"/>
  </w:num>
  <w:num w:numId="12" w16cid:durableId="1733385299">
    <w:abstractNumId w:val="13"/>
  </w:num>
  <w:num w:numId="13" w16cid:durableId="913928809">
    <w:abstractNumId w:val="15"/>
  </w:num>
  <w:num w:numId="14" w16cid:durableId="145710233">
    <w:abstractNumId w:val="16"/>
  </w:num>
  <w:num w:numId="15" w16cid:durableId="281885065">
    <w:abstractNumId w:val="11"/>
  </w:num>
  <w:num w:numId="16" w16cid:durableId="1856387174">
    <w:abstractNumId w:val="18"/>
  </w:num>
  <w:num w:numId="17" w16cid:durableId="1378355149">
    <w:abstractNumId w:val="17"/>
  </w:num>
  <w:num w:numId="18" w16cid:durableId="1740127038">
    <w:abstractNumId w:val="14"/>
  </w:num>
  <w:num w:numId="19" w16cid:durableId="123814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2CBFE313-5380-46FA-9EEF-C4B5CAD8ABFB},{BEB94CA4-3E90-4BF3-96C7-5636336FDDAA}"/>
  </w:docVars>
  <w:rsids>
    <w:rsidRoot w:val="00833F06"/>
    <w:rsid w:val="0081782A"/>
    <w:rsid w:val="00833F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E7B4195-974C-4566-A14D-6E05D94C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1580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m1823</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m1823</dc:title>
  <dc:subject>m1823</dc:subject>
  <dc:creator>Riksdagen</dc:creator>
  <cp:keywords>Riksdagen</cp:keywords>
  <dc:description>Versal/gemen i partibeteckning. Gemen i tryck för 0910, versal för 1011 och nyare</dc:description>
  <cp:lastModifiedBy>Lars Brink</cp:lastModifiedBy>
  <cp:revision>2</cp:revision>
  <cp:lastPrinted>2010-12-18T08:26:00Z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Polisens e-tjänster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e-tjänster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Enström och Johan Forssell (M)</vt:lpwstr>
  </property>
  <property fmtid="{D5CDD505-2E9C-101B-9397-08002B2CF9AE}" pid="26" name="MotionarLista">
    <vt:lpwstr>Enström, Karin (M)\Forssell,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 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20102011000000000109000018230069</vt:lpwstr>
  </property>
  <property fmtid="{D5CDD505-2E9C-101B-9397-08002B2CF9AE}" pid="47" name="datum">
    <vt:lpwstr>101021</vt:lpwstr>
  </property>
  <property fmtid="{D5CDD505-2E9C-101B-9397-08002B2CF9AE}" pid="48" name="avsändar-e-post">
    <vt:lpwstr>jorgen.sollin@riksdagen.se</vt:lpwstr>
  </property>
  <property fmtid="{D5CDD505-2E9C-101B-9397-08002B2CF9AE}" pid="49" name="id">
    <vt:lpwstr>20102011000000000109000018230069</vt:lpwstr>
  </property>
  <property fmtid="{D5CDD505-2E9C-101B-9397-08002B2CF9AE}" pid="50" name="nummer">
    <vt:lpwstr>275</vt:lpwstr>
  </property>
  <property fmtid="{D5CDD505-2E9C-101B-9397-08002B2CF9AE}" pid="51" name="utskottsbeteckning">
    <vt:lpwstr>Ju</vt:lpwstr>
  </property>
  <property fmtid="{D5CDD505-2E9C-101B-9397-08002B2CF9AE}" pid="52" name="GlobalUID">
    <vt:lpwstr>{696E3DAA-7256-42C5-BA10-31BB9096DA15}</vt:lpwstr>
  </property>
  <property fmtid="{D5CDD505-2E9C-101B-9397-08002B2CF9AE}" pid="53" name="Överföringar">
    <vt:i4>0</vt:i4>
  </property>
  <property fmtid="{D5CDD505-2E9C-101B-9397-08002B2CF9AE}" pid="54" name="Checksum">
    <vt:lpwstr>*0002373552445*</vt:lpwstr>
  </property>
  <property fmtid="{D5CDD505-2E9C-101B-9397-08002B2CF9AE}" pid="55" name="skuggnummer">
    <vt:lpwstr>934</vt:lpwstr>
  </property>
  <property fmtid="{D5CDD505-2E9C-101B-9397-08002B2CF9AE}" pid="56" name="urixVersion">
    <vt:lpwstr>4.3.2.0</vt:lpwstr>
  </property>
  <property fmtid="{D5CDD505-2E9C-101B-9397-08002B2CF9AE}" pid="57" name="urixOrigin">
    <vt:lpwstr>101218 09:26:23.685</vt:lpwstr>
  </property>
  <property fmtid="{D5CDD505-2E9C-101B-9397-08002B2CF9AE}" pid="58" name="urixGuid">
    <vt:lpwstr>{D3AA019D-C725-45BC-9E61-EADFC7313B48}</vt:lpwstr>
  </property>
</Properties>
</file>