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012C298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1304E7">
              <w:rPr>
                <w:b/>
                <w:sz w:val="22"/>
                <w:szCs w:val="22"/>
              </w:rPr>
              <w:t>42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E31C94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C35A02">
              <w:rPr>
                <w:sz w:val="22"/>
                <w:szCs w:val="22"/>
              </w:rPr>
              <w:t>5</w:t>
            </w:r>
            <w:r w:rsidR="00374911">
              <w:rPr>
                <w:sz w:val="22"/>
                <w:szCs w:val="22"/>
              </w:rPr>
              <w:t>-</w:t>
            </w:r>
            <w:r w:rsidR="00C35A02">
              <w:rPr>
                <w:sz w:val="22"/>
                <w:szCs w:val="22"/>
              </w:rPr>
              <w:t>23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69C0884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E0107B">
              <w:rPr>
                <w:sz w:val="22"/>
                <w:szCs w:val="22"/>
              </w:rPr>
              <w:t>11.40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1304E7" w14:paraId="2BB83371" w14:textId="77777777" w:rsidTr="00FD2BD9">
        <w:tc>
          <w:tcPr>
            <w:tcW w:w="567" w:type="dxa"/>
          </w:tcPr>
          <w:p w14:paraId="56D30B55" w14:textId="67BF9334" w:rsidR="00D30A97" w:rsidRPr="001304E7" w:rsidRDefault="00CF3BD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9A0552B" w14:textId="77777777" w:rsidR="00CF3BD6" w:rsidRDefault="00CF3BD6" w:rsidP="00CF3BD6">
            <w:pPr>
              <w:rPr>
                <w:sz w:val="22"/>
                <w:szCs w:val="22"/>
              </w:rPr>
            </w:pPr>
            <w:r w:rsidRPr="00CF3BD6">
              <w:rPr>
                <w:b/>
                <w:bCs/>
                <w:sz w:val="22"/>
                <w:szCs w:val="22"/>
              </w:rPr>
              <w:t>Beslut om närvaro</w:t>
            </w:r>
            <w:r w:rsidRPr="00CF3BD6">
              <w:rPr>
                <w:sz w:val="22"/>
                <w:szCs w:val="22"/>
              </w:rPr>
              <w:t xml:space="preserve"> </w:t>
            </w:r>
          </w:p>
          <w:p w14:paraId="34CA14DA" w14:textId="77777777" w:rsidR="00CF3BD6" w:rsidRDefault="00CF3BD6" w:rsidP="00CF3BD6">
            <w:pPr>
              <w:rPr>
                <w:sz w:val="22"/>
                <w:szCs w:val="22"/>
              </w:rPr>
            </w:pPr>
          </w:p>
          <w:p w14:paraId="3A0F1072" w14:textId="77777777" w:rsidR="009D02F5" w:rsidRDefault="00CF3BD6" w:rsidP="00CF3B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ledamoten </w:t>
            </w:r>
            <w:r w:rsidRPr="00CF3BD6">
              <w:rPr>
                <w:sz w:val="22"/>
                <w:szCs w:val="22"/>
              </w:rPr>
              <w:t>Eric Westroth</w:t>
            </w:r>
            <w:r>
              <w:rPr>
                <w:sz w:val="22"/>
                <w:szCs w:val="22"/>
              </w:rPr>
              <w:t xml:space="preserve"> (SD), skatteutskottet, fick närvara under punkten 2.</w:t>
            </w:r>
          </w:p>
          <w:p w14:paraId="6E82D1D1" w14:textId="3281D682" w:rsidR="00CF3BD6" w:rsidRPr="00CF3BD6" w:rsidRDefault="00CF3BD6" w:rsidP="00CF3BD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F3BD6" w:rsidRPr="001304E7" w14:paraId="62B985EE" w14:textId="77777777" w:rsidTr="00FD2BD9">
        <w:tc>
          <w:tcPr>
            <w:tcW w:w="567" w:type="dxa"/>
          </w:tcPr>
          <w:p w14:paraId="51769C05" w14:textId="7EE8E6C8" w:rsidR="00CF3BD6" w:rsidRPr="001304E7" w:rsidRDefault="00CF3BD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304E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9A08E0F" w14:textId="77777777" w:rsidR="00CF3BD6" w:rsidRPr="00336DD9" w:rsidRDefault="00CF3BD6" w:rsidP="00CF3B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36DD9">
              <w:rPr>
                <w:b/>
                <w:sz w:val="22"/>
                <w:szCs w:val="22"/>
              </w:rPr>
              <w:t>Information om biogas och gödselgas</w:t>
            </w:r>
            <w:r w:rsidRPr="00336DD9">
              <w:rPr>
                <w:b/>
                <w:sz w:val="22"/>
                <w:szCs w:val="22"/>
              </w:rPr>
              <w:br/>
            </w:r>
          </w:p>
          <w:p w14:paraId="4E4C5DDB" w14:textId="3730EA9C" w:rsidR="00716C9E" w:rsidRPr="006E6EF5" w:rsidRDefault="00CF3BD6" w:rsidP="006E6EF5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1304E7">
              <w:rPr>
                <w:bCs/>
                <w:sz w:val="22"/>
                <w:szCs w:val="22"/>
              </w:rPr>
              <w:t xml:space="preserve">Landsbygdsminister Peter Kullgren med medarbetare, Landsbygds- och infrastrukturdepartementet, lämnade information </w:t>
            </w:r>
            <w:r>
              <w:rPr>
                <w:bCs/>
                <w:sz w:val="22"/>
                <w:szCs w:val="22"/>
              </w:rPr>
              <w:t>om</w:t>
            </w:r>
            <w:r w:rsidR="006E6EF5">
              <w:rPr>
                <w:bCs/>
                <w:sz w:val="22"/>
                <w:szCs w:val="22"/>
              </w:rPr>
              <w:t xml:space="preserve">                                        – </w:t>
            </w:r>
            <w:r w:rsidRPr="006E6EF5">
              <w:rPr>
                <w:bCs/>
                <w:sz w:val="22"/>
                <w:szCs w:val="22"/>
              </w:rPr>
              <w:t>arbetet med konsekvenserna för lantbruket av att Europeiska unionens tribunal ogiltigförklarat EU-kommissionens beslut om godkännande av Sveriges skattebefrielser för biogas, och</w:t>
            </w:r>
            <w:r w:rsidR="006E6EF5">
              <w:rPr>
                <w:bCs/>
                <w:sz w:val="22"/>
                <w:szCs w:val="22"/>
              </w:rPr>
              <w:t xml:space="preserve">                                                               – </w:t>
            </w:r>
            <w:r w:rsidRPr="006E6EF5">
              <w:rPr>
                <w:bCs/>
                <w:sz w:val="22"/>
                <w:szCs w:val="22"/>
              </w:rPr>
              <w:t>arbetet med konsekvenserna för lantbruket av att gödselgasstödet upphör i september 2023.</w:t>
            </w:r>
          </w:p>
        </w:tc>
      </w:tr>
      <w:tr w:rsidR="005D2E63" w:rsidRPr="00B40F4D" w14:paraId="04022D5C" w14:textId="77777777" w:rsidTr="00FD2BD9">
        <w:tc>
          <w:tcPr>
            <w:tcW w:w="567" w:type="dxa"/>
          </w:tcPr>
          <w:p w14:paraId="790F3247" w14:textId="5554942D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3A6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482E617" w14:textId="346DB1C1" w:rsidR="00C35A02" w:rsidRDefault="00C35A02" w:rsidP="00C35A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F4919D8" w14:textId="6271606A" w:rsidR="001304E7" w:rsidRDefault="001304E7" w:rsidP="00C35A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8CA08B" w14:textId="29C41495" w:rsidR="001304E7" w:rsidRPr="001304E7" w:rsidRDefault="001304E7" w:rsidP="00C35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</w:t>
            </w:r>
            <w:r w:rsidR="000D6ECF">
              <w:rPr>
                <w:bCs/>
                <w:snapToGrid w:val="0"/>
                <w:sz w:val="22"/>
                <w:szCs w:val="22"/>
              </w:rPr>
              <w:t>protokoll 2022/23:41.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F51C9" w:rsidRPr="00B40F4D" w14:paraId="3BDF055A" w14:textId="77777777" w:rsidTr="00FD2BD9">
        <w:tc>
          <w:tcPr>
            <w:tcW w:w="567" w:type="dxa"/>
          </w:tcPr>
          <w:p w14:paraId="1DF60D01" w14:textId="3FBBB6C5" w:rsidR="00DF51C9" w:rsidRDefault="00DF51C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0821FF62" w14:textId="167F42DC" w:rsidR="00DF51C9" w:rsidRDefault="001D6524" w:rsidP="00C35A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Fråga om utskottsinitiativ om att </w:t>
            </w:r>
            <w:r w:rsidRPr="001D6524">
              <w:rPr>
                <w:b/>
                <w:snapToGrid w:val="0"/>
                <w:sz w:val="22"/>
                <w:szCs w:val="22"/>
              </w:rPr>
              <w:t xml:space="preserve">Sverigedemokraterna och regeringen måste redovisa konsekvenserna av sänkt reduktionsplikt  </w:t>
            </w:r>
          </w:p>
          <w:p w14:paraId="442CE1F8" w14:textId="77777777" w:rsidR="001D6524" w:rsidRDefault="001D6524" w:rsidP="00C35A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3FCFBA" w14:textId="77777777" w:rsidR="001D6524" w:rsidRDefault="001D6524" w:rsidP="00C35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</w:t>
            </w:r>
            <w:r w:rsidRPr="001D6524">
              <w:rPr>
                <w:bCs/>
                <w:snapToGrid w:val="0"/>
                <w:sz w:val="22"/>
                <w:szCs w:val="22"/>
              </w:rPr>
              <w:t>att Sverigedemokraterna och regeringen måste redovisa konsekvenserna av sänkt reduktionsplikt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FA6712F" w14:textId="77777777" w:rsidR="001D6524" w:rsidRDefault="001D6524" w:rsidP="00C35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43F17A" w14:textId="67F420CC" w:rsidR="001D6524" w:rsidRDefault="000874E7" w:rsidP="00C35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874E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inte ta något initiativ. 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35DADBE" w14:textId="5F3CBDA3" w:rsidR="001D6524" w:rsidRPr="001D6524" w:rsidRDefault="001D6524" w:rsidP="00C35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35A02" w:rsidRPr="00B40F4D" w14:paraId="1EDFAF1F" w14:textId="77777777" w:rsidTr="00FD2BD9">
        <w:tc>
          <w:tcPr>
            <w:tcW w:w="567" w:type="dxa"/>
          </w:tcPr>
          <w:p w14:paraId="22834088" w14:textId="2D57F095" w:rsidR="00C35A02" w:rsidRDefault="00C35A0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F51C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97362C6" w14:textId="77777777" w:rsidR="009D02F5" w:rsidRDefault="0084599A" w:rsidP="00C35A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</w:t>
            </w:r>
            <w:r w:rsidR="009D02F5">
              <w:rPr>
                <w:b/>
                <w:snapToGrid w:val="0"/>
                <w:sz w:val="22"/>
                <w:szCs w:val="22"/>
              </w:rPr>
              <w:t>men</w:t>
            </w:r>
            <w:r>
              <w:rPr>
                <w:b/>
                <w:snapToGrid w:val="0"/>
                <w:sz w:val="22"/>
                <w:szCs w:val="22"/>
              </w:rPr>
              <w:t xml:space="preserve"> skrivelse</w:t>
            </w:r>
          </w:p>
          <w:p w14:paraId="7619AB05" w14:textId="637D5003" w:rsidR="00C35A02" w:rsidRDefault="0084599A" w:rsidP="00C35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En inkommen skrivelse enligt bilaga 2 anmäldes.</w:t>
            </w:r>
          </w:p>
          <w:p w14:paraId="204F5795" w14:textId="131DB79D" w:rsidR="0084599A" w:rsidRPr="0084599A" w:rsidRDefault="0084599A" w:rsidP="00C35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35A02" w:rsidRPr="00B40F4D" w14:paraId="19312BE3" w14:textId="77777777" w:rsidTr="00FD2BD9">
        <w:tc>
          <w:tcPr>
            <w:tcW w:w="567" w:type="dxa"/>
          </w:tcPr>
          <w:p w14:paraId="0DCB6941" w14:textId="77777777" w:rsidR="00C35A02" w:rsidRDefault="00C35A0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D6524">
              <w:rPr>
                <w:b/>
                <w:snapToGrid w:val="0"/>
                <w:sz w:val="22"/>
                <w:szCs w:val="22"/>
              </w:rPr>
              <w:t>6</w:t>
            </w:r>
          </w:p>
          <w:p w14:paraId="5856EDC4" w14:textId="1F0E9734" w:rsidR="001D6524" w:rsidRDefault="001D652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580240E" w14:textId="5996729B" w:rsidR="00C35A02" w:rsidRDefault="000874E7" w:rsidP="00C35A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Riksdagens forskningsförmidda</w:t>
            </w:r>
            <w:r w:rsidR="00FD2BD9">
              <w:rPr>
                <w:b/>
                <w:snapToGrid w:val="0"/>
                <w:sz w:val="22"/>
                <w:szCs w:val="22"/>
              </w:rPr>
              <w:t>g</w:t>
            </w:r>
          </w:p>
          <w:p w14:paraId="0EF9EC70" w14:textId="01C5566B" w:rsidR="000874E7" w:rsidRPr="00FD2BD9" w:rsidRDefault="00FD2BD9" w:rsidP="00C35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 w:rsidRPr="00FD2BD9">
              <w:rPr>
                <w:bCs/>
                <w:snapToGrid w:val="0"/>
                <w:sz w:val="22"/>
                <w:szCs w:val="22"/>
              </w:rPr>
              <w:t xml:space="preserve">Kanslichefen uppmärksammade ledamöterna på </w:t>
            </w:r>
            <w:r>
              <w:rPr>
                <w:bCs/>
                <w:snapToGrid w:val="0"/>
                <w:sz w:val="22"/>
                <w:szCs w:val="22"/>
              </w:rPr>
              <w:t>en</w:t>
            </w:r>
            <w:r w:rsidRPr="00FD2BD9">
              <w:rPr>
                <w:bCs/>
                <w:snapToGrid w:val="0"/>
                <w:sz w:val="22"/>
                <w:szCs w:val="22"/>
              </w:rPr>
              <w:t xml:space="preserve"> inbjudan </w:t>
            </w:r>
            <w:r>
              <w:rPr>
                <w:bCs/>
                <w:snapToGrid w:val="0"/>
                <w:sz w:val="22"/>
                <w:szCs w:val="22"/>
              </w:rPr>
              <w:t xml:space="preserve">från talmannen </w:t>
            </w:r>
            <w:r w:rsidRPr="00FD2BD9">
              <w:rPr>
                <w:bCs/>
                <w:snapToGrid w:val="0"/>
                <w:sz w:val="22"/>
                <w:szCs w:val="22"/>
              </w:rPr>
              <w:t>till seminari</w:t>
            </w:r>
            <w:r>
              <w:rPr>
                <w:bCs/>
                <w:snapToGrid w:val="0"/>
                <w:sz w:val="22"/>
                <w:szCs w:val="22"/>
              </w:rPr>
              <w:t>et</w:t>
            </w:r>
            <w:r w:rsidRPr="00FD2BD9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”</w:t>
            </w:r>
            <w:r w:rsidRPr="00FD2BD9">
              <w:rPr>
                <w:bCs/>
                <w:snapToGrid w:val="0"/>
                <w:sz w:val="22"/>
                <w:szCs w:val="22"/>
              </w:rPr>
              <w:t>Att möta komplexa utmaningar med hjälp av forskning</w:t>
            </w:r>
            <w:r>
              <w:rPr>
                <w:bCs/>
                <w:snapToGrid w:val="0"/>
                <w:sz w:val="22"/>
                <w:szCs w:val="22"/>
              </w:rPr>
              <w:t xml:space="preserve">”. Seminariet äger rum i Andrakammarsalen </w:t>
            </w:r>
            <w:r w:rsidR="00F017BB">
              <w:rPr>
                <w:bCs/>
                <w:snapToGrid w:val="0"/>
                <w:sz w:val="22"/>
                <w:szCs w:val="22"/>
              </w:rPr>
              <w:t xml:space="preserve">med anledning av riksdagens forskningsförmiddag </w:t>
            </w:r>
            <w:r>
              <w:rPr>
                <w:bCs/>
                <w:snapToGrid w:val="0"/>
                <w:sz w:val="22"/>
                <w:szCs w:val="22"/>
              </w:rPr>
              <w:t>torsdagen den 8 juni 2023</w:t>
            </w:r>
            <w:r w:rsidR="00F017BB">
              <w:rPr>
                <w:bCs/>
                <w:snapToGrid w:val="0"/>
                <w:sz w:val="22"/>
                <w:szCs w:val="22"/>
              </w:rPr>
              <w:t xml:space="preserve"> kl. 10.45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9EC4C20" w14:textId="3FF401E8" w:rsidR="000874E7" w:rsidRDefault="000874E7" w:rsidP="00C35A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874E7" w:rsidRPr="006E6EF5" w14:paraId="6EFAFB0A" w14:textId="77777777" w:rsidTr="00FD2BD9">
        <w:tc>
          <w:tcPr>
            <w:tcW w:w="567" w:type="dxa"/>
          </w:tcPr>
          <w:p w14:paraId="555EF376" w14:textId="2CCDCA6B" w:rsidR="000874E7" w:rsidRDefault="000874E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35832850"/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0DEDE28E" w14:textId="6874A2F3" w:rsidR="000874E7" w:rsidRPr="006E6EF5" w:rsidRDefault="00FD2BD9" w:rsidP="00C35A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EF5">
              <w:rPr>
                <w:b/>
                <w:snapToGrid w:val="0"/>
                <w:sz w:val="22"/>
                <w:szCs w:val="22"/>
              </w:rPr>
              <w:t>Information om reduktionsplikt m.m.</w:t>
            </w:r>
          </w:p>
          <w:p w14:paraId="5D9C3D83" w14:textId="4DF0A062" w:rsidR="006E6EF5" w:rsidRPr="006E6EF5" w:rsidRDefault="006E6EF5" w:rsidP="00C35A0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4D3885" w14:textId="197C52DA" w:rsidR="006E6EF5" w:rsidRPr="006E6EF5" w:rsidRDefault="006E6EF5" w:rsidP="006E6EF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E6EF5">
              <w:rPr>
                <w:bCs/>
                <w:snapToGrid w:val="0"/>
                <w:sz w:val="22"/>
                <w:szCs w:val="22"/>
              </w:rPr>
              <w:t>På förslag från Rickard Nordin (C) beslutade utskottet att bjuda in klimat- och miljöminister Romina Pourmokhtari för att redogöra för regeringens åtgärder för att hantera konsekvenserna av sänkt reduktionsplikt</w:t>
            </w:r>
          </w:p>
          <w:p w14:paraId="537E2087" w14:textId="77777777" w:rsidR="006E6EF5" w:rsidRPr="006E6EF5" w:rsidRDefault="006E6EF5" w:rsidP="006E6EF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E6EF5">
              <w:rPr>
                <w:bCs/>
                <w:snapToGrid w:val="0"/>
                <w:sz w:val="22"/>
                <w:szCs w:val="22"/>
              </w:rPr>
              <w:t>- i relation till arbetet med att nå Sveriges klimatmål,</w:t>
            </w:r>
          </w:p>
          <w:p w14:paraId="28B2CF8F" w14:textId="77777777" w:rsidR="006E6EF5" w:rsidRPr="006E6EF5" w:rsidRDefault="006E6EF5" w:rsidP="006E6EF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E6EF5">
              <w:rPr>
                <w:bCs/>
                <w:snapToGrid w:val="0"/>
                <w:sz w:val="22"/>
                <w:szCs w:val="22"/>
              </w:rPr>
              <w:t xml:space="preserve">- i förhållande till säkerhetspolitik, och </w:t>
            </w:r>
          </w:p>
          <w:p w14:paraId="774CA501" w14:textId="77777777" w:rsidR="006E6EF5" w:rsidRDefault="006E6EF5" w:rsidP="00634E5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E6EF5">
              <w:rPr>
                <w:bCs/>
                <w:snapToGrid w:val="0"/>
                <w:sz w:val="22"/>
                <w:szCs w:val="22"/>
              </w:rPr>
              <w:t>- i förhållande till tillgången på drivmedel särskilt utformat för vinterbruk.</w:t>
            </w:r>
          </w:p>
          <w:p w14:paraId="36AEE7AF" w14:textId="3B9C53EE" w:rsidR="00634E58" w:rsidRPr="006E6EF5" w:rsidRDefault="00634E58" w:rsidP="00634E5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bookmarkEnd w:id="0"/>
      <w:tr w:rsidR="00D87D66" w:rsidRPr="00B40F4D" w14:paraId="55FDDA9F" w14:textId="77777777" w:rsidTr="00FD2BD9">
        <w:tc>
          <w:tcPr>
            <w:tcW w:w="567" w:type="dxa"/>
          </w:tcPr>
          <w:p w14:paraId="6292CA22" w14:textId="51EFCA66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E6EF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2F5C5E6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C35A02">
              <w:rPr>
                <w:snapToGrid w:val="0"/>
                <w:sz w:val="22"/>
                <w:szCs w:val="22"/>
              </w:rPr>
              <w:t>25 maj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67848">
              <w:rPr>
                <w:snapToGrid w:val="0"/>
                <w:sz w:val="22"/>
                <w:szCs w:val="22"/>
              </w:rPr>
              <w:t>0</w:t>
            </w:r>
            <w:r w:rsidR="00C35A02">
              <w:rPr>
                <w:snapToGrid w:val="0"/>
                <w:sz w:val="22"/>
                <w:szCs w:val="22"/>
              </w:rPr>
              <w:t>8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FD2BD9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1668942" w14:textId="77777777" w:rsidR="00C35A02" w:rsidRDefault="00C35A0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4374C2EB" w:rsidR="00172561" w:rsidRPr="00B40F4D" w:rsidRDefault="00C35A0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Forsman</w:t>
            </w:r>
          </w:p>
          <w:p w14:paraId="1D0427BA" w14:textId="77777777" w:rsidR="00C35A02" w:rsidRDefault="00C35A0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8E6E44C" w14:textId="2BC5B832" w:rsidR="00A10EBF" w:rsidRDefault="00D5250E" w:rsidP="00FA7DD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C35A02">
              <w:rPr>
                <w:sz w:val="22"/>
                <w:szCs w:val="22"/>
              </w:rPr>
              <w:t xml:space="preserve"> </w:t>
            </w:r>
            <w:r w:rsidR="00FD2BD9">
              <w:rPr>
                <w:sz w:val="22"/>
                <w:szCs w:val="22"/>
              </w:rPr>
              <w:t>1 juni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752EB99" w14:textId="77777777" w:rsidR="00FD2BD9" w:rsidRDefault="00FD2BD9" w:rsidP="00FA7DD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27D0BBB" w14:textId="698C8993" w:rsidR="00FD2BD9" w:rsidRDefault="00FD2BD9" w:rsidP="00FA7DD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86B886" w14:textId="77777777" w:rsidR="00DC47C0" w:rsidRDefault="00DC47C0" w:rsidP="00FA7DD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0EFFC0" w14:textId="14ADC5DE" w:rsidR="00FD2BD9" w:rsidRPr="00DC47C0" w:rsidRDefault="00DC47C0" w:rsidP="00FA7D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  <w:p w14:paraId="67BEA3C0" w14:textId="27BBB4AC" w:rsidR="00FD2BD9" w:rsidRPr="00B40F4D" w:rsidRDefault="00FD2BD9" w:rsidP="00FA7DD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657A06BA" w14:textId="7CE55BA8" w:rsidR="00FD2BD9" w:rsidRDefault="00FD2BD9"/>
    <w:p w14:paraId="05FA25E9" w14:textId="77777777" w:rsidR="00FD2BD9" w:rsidRDefault="00FD2BD9">
      <w:pPr>
        <w:widowControl/>
      </w:pPr>
      <w:r>
        <w:br w:type="page"/>
      </w:r>
    </w:p>
    <w:p w14:paraId="45E1A78B" w14:textId="77777777" w:rsidR="00FD2BD9" w:rsidRDefault="00FD2BD9"/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D2BD9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196291FC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1304E7">
              <w:rPr>
                <w:sz w:val="22"/>
                <w:szCs w:val="22"/>
              </w:rPr>
              <w:t>42</w:t>
            </w:r>
          </w:p>
        </w:tc>
      </w:tr>
      <w:tr w:rsidR="00136BAF" w:rsidRPr="00B40F4D" w14:paraId="5E9D1058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BD726AA" w:rsidR="00136BAF" w:rsidRPr="00B40F4D" w:rsidRDefault="00C35A0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0874E7">
              <w:rPr>
                <w:sz w:val="22"/>
                <w:szCs w:val="22"/>
              </w:rPr>
              <w:t xml:space="preserve"> – </w:t>
            </w:r>
            <w:r w:rsidR="00634E5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E2FCDD4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61BD952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36DD9" w14:paraId="409490FE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1B54D4D" w:rsidR="00136BAF" w:rsidRPr="006A6B9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13635A1E" w:rsidR="00136BAF" w:rsidRPr="006A6B9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584EDE3" w:rsidR="00136BAF" w:rsidRPr="006A6B9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7A71820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2055445E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22C7B3B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F8038EF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51512FF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486C03D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089CAE4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4139416E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C8FE012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693DFF1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202EC61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533182F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04339FD7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4B87A9A3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2E83A456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B445415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5A5F20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410042FD" w:rsidR="00136BA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05ACABA8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4216C11F" w:rsidR="006A49EA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267A74E3" w:rsidR="006A49EA" w:rsidRPr="005C4C18" w:rsidRDefault="00FB1455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DFB9A99" w:rsidR="0066010F" w:rsidRPr="00B40F4D" w:rsidRDefault="00FA7DD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D2B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4048BA4F" w:rsidR="00136BAF" w:rsidRDefault="00136BAF">
      <w:pPr>
        <w:widowControl/>
        <w:rPr>
          <w:sz w:val="22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84599A" w:rsidRPr="00FD58DB" w14:paraId="2EF34728" w14:textId="77777777" w:rsidTr="00F11704">
        <w:tc>
          <w:tcPr>
            <w:tcW w:w="5457" w:type="dxa"/>
          </w:tcPr>
          <w:p w14:paraId="67FD0082" w14:textId="77777777" w:rsidR="0084599A" w:rsidRPr="00FD58DB" w:rsidRDefault="0084599A" w:rsidP="00F11704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14:paraId="70095843" w14:textId="77777777" w:rsidR="0084599A" w:rsidRPr="00FD58DB" w:rsidRDefault="0084599A" w:rsidP="00F11704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18BF355" w14:textId="0E5DBF4A" w:rsidR="0084599A" w:rsidRPr="00FD58DB" w:rsidRDefault="0084599A" w:rsidP="00F11704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 xml:space="preserve">Bilaga </w:t>
            </w:r>
            <w:r>
              <w:rPr>
                <w:b/>
                <w:sz w:val="22"/>
                <w:szCs w:val="22"/>
              </w:rPr>
              <w:t>2</w:t>
            </w:r>
          </w:p>
          <w:p w14:paraId="6102DA6B" w14:textId="77777777" w:rsidR="0084599A" w:rsidRPr="00FD58DB" w:rsidRDefault="0084599A" w:rsidP="00F11704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till protokoll</w:t>
            </w:r>
          </w:p>
          <w:p w14:paraId="45823335" w14:textId="7CB46D6C" w:rsidR="0084599A" w:rsidRPr="00FD58DB" w:rsidRDefault="0084599A" w:rsidP="00F11704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FD58DB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FD58D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42</w:t>
            </w:r>
          </w:p>
        </w:tc>
      </w:tr>
    </w:tbl>
    <w:p w14:paraId="45FD8746" w14:textId="77777777" w:rsidR="0084599A" w:rsidRPr="00FD58DB" w:rsidRDefault="0084599A" w:rsidP="0084599A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84599A" w:rsidRPr="00FD58DB" w14:paraId="2247286C" w14:textId="77777777" w:rsidTr="00F11704">
        <w:trPr>
          <w:trHeight w:val="614"/>
        </w:trPr>
        <w:tc>
          <w:tcPr>
            <w:tcW w:w="2197" w:type="dxa"/>
          </w:tcPr>
          <w:p w14:paraId="2A3B55AF" w14:textId="77777777" w:rsidR="0084599A" w:rsidRPr="00FD58DB" w:rsidRDefault="0084599A" w:rsidP="00F11704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14:paraId="4152D877" w14:textId="77777777" w:rsidR="0084599A" w:rsidRPr="00FD58DB" w:rsidRDefault="0084599A" w:rsidP="00F11704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Inkomna skrivelser</w:t>
            </w:r>
          </w:p>
        </w:tc>
      </w:tr>
      <w:tr w:rsidR="0084599A" w:rsidRPr="00FD58DB" w14:paraId="5F4AB29A" w14:textId="77777777" w:rsidTr="00F11704">
        <w:trPr>
          <w:trHeight w:val="594"/>
        </w:trPr>
        <w:tc>
          <w:tcPr>
            <w:tcW w:w="2197" w:type="dxa"/>
          </w:tcPr>
          <w:p w14:paraId="1EE66CE3" w14:textId="77777777" w:rsidR="0084599A" w:rsidRPr="00FD58DB" w:rsidRDefault="0084599A" w:rsidP="00F11704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14:paraId="08EBF60B" w14:textId="77777777" w:rsidR="0084599A" w:rsidRPr="00FD58DB" w:rsidRDefault="0084599A" w:rsidP="00F11704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Avsändare / ämne</w:t>
            </w:r>
          </w:p>
        </w:tc>
      </w:tr>
      <w:tr w:rsidR="0084599A" w:rsidRPr="00FD58DB" w14:paraId="2053FBC9" w14:textId="77777777" w:rsidTr="00F11704">
        <w:trPr>
          <w:trHeight w:val="660"/>
        </w:trPr>
        <w:tc>
          <w:tcPr>
            <w:tcW w:w="2197" w:type="dxa"/>
          </w:tcPr>
          <w:p w14:paraId="708E346A" w14:textId="77777777" w:rsidR="0084599A" w:rsidRDefault="0084599A" w:rsidP="00F11704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</w:p>
          <w:p w14:paraId="4FB29709" w14:textId="10E8298F" w:rsidR="0084599A" w:rsidRPr="00FD58DB" w:rsidRDefault="0084599A" w:rsidP="00F11704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2182</w:t>
            </w:r>
            <w:r w:rsidR="00336DD9">
              <w:rPr>
                <w:sz w:val="22"/>
                <w:szCs w:val="22"/>
                <w:lang w:val="en-US"/>
              </w:rPr>
              <w:t xml:space="preserve"> - </w:t>
            </w:r>
            <w:r>
              <w:rPr>
                <w:sz w:val="22"/>
                <w:szCs w:val="22"/>
                <w:lang w:val="en-US"/>
              </w:rPr>
              <w:t>2022/23</w:t>
            </w:r>
          </w:p>
        </w:tc>
        <w:tc>
          <w:tcPr>
            <w:tcW w:w="6945" w:type="dxa"/>
          </w:tcPr>
          <w:p w14:paraId="0488E077" w14:textId="77777777" w:rsidR="0084599A" w:rsidRDefault="0084599A" w:rsidP="00F11704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  <w:p w14:paraId="11590CFD" w14:textId="47D2096C" w:rsidR="0084599A" w:rsidRPr="00FD58DB" w:rsidRDefault="0084599A" w:rsidP="00F11704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Biodlingsföretagarna / </w:t>
            </w:r>
            <w:r w:rsidRPr="0084599A">
              <w:rPr>
                <w:sz w:val="22"/>
                <w:szCs w:val="22"/>
              </w:rPr>
              <w:t>Falsk honung ett stort problem som äventyrar biodlingsnäringen</w:t>
            </w:r>
          </w:p>
        </w:tc>
      </w:tr>
    </w:tbl>
    <w:p w14:paraId="50EF187F" w14:textId="77777777" w:rsidR="0084599A" w:rsidRPr="00FD58DB" w:rsidRDefault="0084599A" w:rsidP="0084599A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14:paraId="7F8BAF1A" w14:textId="77777777" w:rsidR="0084599A" w:rsidRPr="00FD58DB" w:rsidRDefault="0084599A" w:rsidP="0084599A">
      <w:pPr>
        <w:rPr>
          <w:sz w:val="22"/>
          <w:szCs w:val="22"/>
        </w:rPr>
      </w:pPr>
    </w:p>
    <w:p w14:paraId="41204383" w14:textId="77777777" w:rsidR="0084599A" w:rsidRDefault="0084599A">
      <w:pPr>
        <w:widowControl/>
        <w:rPr>
          <w:sz w:val="22"/>
          <w:szCs w:val="22"/>
        </w:rPr>
      </w:pPr>
    </w:p>
    <w:sectPr w:rsidR="0084599A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02EE8"/>
    <w:multiLevelType w:val="hybridMultilevel"/>
    <w:tmpl w:val="A412D414"/>
    <w:lvl w:ilvl="0" w:tplc="63064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709C65EA"/>
    <w:multiLevelType w:val="hybridMultilevel"/>
    <w:tmpl w:val="F0D83BD6"/>
    <w:lvl w:ilvl="0" w:tplc="E8E05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4E7"/>
    <w:rsid w:val="00087ADB"/>
    <w:rsid w:val="00091EA6"/>
    <w:rsid w:val="000A29E4"/>
    <w:rsid w:val="000D4425"/>
    <w:rsid w:val="000D6ECF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04E7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6524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36DD9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283A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4E58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E6EF5"/>
    <w:rsid w:val="006F4672"/>
    <w:rsid w:val="007027D6"/>
    <w:rsid w:val="00716686"/>
    <w:rsid w:val="00716C9E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4599A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3C2D"/>
    <w:rsid w:val="00955CA2"/>
    <w:rsid w:val="009653D4"/>
    <w:rsid w:val="009802CA"/>
    <w:rsid w:val="00980A86"/>
    <w:rsid w:val="009823FA"/>
    <w:rsid w:val="009843D0"/>
    <w:rsid w:val="00994906"/>
    <w:rsid w:val="0099723A"/>
    <w:rsid w:val="009A0C25"/>
    <w:rsid w:val="009B0A47"/>
    <w:rsid w:val="009B1CDF"/>
    <w:rsid w:val="009B1EEE"/>
    <w:rsid w:val="009B38A7"/>
    <w:rsid w:val="009C0C9D"/>
    <w:rsid w:val="009D02F5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5A02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3BD6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7C0"/>
    <w:rsid w:val="00DC48A8"/>
    <w:rsid w:val="00DC7CE4"/>
    <w:rsid w:val="00DD06D6"/>
    <w:rsid w:val="00DD7DD7"/>
    <w:rsid w:val="00DE45E6"/>
    <w:rsid w:val="00DF1920"/>
    <w:rsid w:val="00DF2A5B"/>
    <w:rsid w:val="00DF4E44"/>
    <w:rsid w:val="00DF51C9"/>
    <w:rsid w:val="00DF69C9"/>
    <w:rsid w:val="00E0107B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17BB"/>
    <w:rsid w:val="00F131F6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A7DDA"/>
    <w:rsid w:val="00FB0559"/>
    <w:rsid w:val="00FB1455"/>
    <w:rsid w:val="00FB5AF3"/>
    <w:rsid w:val="00FB6C4C"/>
    <w:rsid w:val="00FC1B12"/>
    <w:rsid w:val="00FC47A3"/>
    <w:rsid w:val="00FD2BD9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518</Words>
  <Characters>3768</Characters>
  <Application>Microsoft Office Word</Application>
  <DocSecurity>0</DocSecurity>
  <Lines>1256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25</cp:revision>
  <cp:lastPrinted>2023-02-22T11:36:00Z</cp:lastPrinted>
  <dcterms:created xsi:type="dcterms:W3CDTF">2023-05-12T08:31:00Z</dcterms:created>
  <dcterms:modified xsi:type="dcterms:W3CDTF">2023-05-31T09:36:00Z</dcterms:modified>
</cp:coreProperties>
</file>