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E6E1F" w14:textId="102ABF9B" w:rsidR="003C2BF1" w:rsidRDefault="003C2BF1" w:rsidP="006E48E3">
      <w:pPr>
        <w:pStyle w:val="Rubrik"/>
      </w:pPr>
      <w:bookmarkStart w:id="0" w:name="Start"/>
      <w:bookmarkEnd w:id="0"/>
      <w:r>
        <w:t>S</w:t>
      </w:r>
      <w:r w:rsidR="00EA1B36">
        <w:t>var på fråg</w:t>
      </w:r>
      <w:r w:rsidR="006E48E3">
        <w:t>orna</w:t>
      </w:r>
      <w:r w:rsidR="00EA1B36">
        <w:t xml:space="preserve"> </w:t>
      </w:r>
      <w:r w:rsidR="006E48E3" w:rsidRPr="006E48E3">
        <w:t>2020/21:1661 Könsstympning runt om i världen</w:t>
      </w:r>
      <w:r w:rsidR="006E48E3">
        <w:t xml:space="preserve">, </w:t>
      </w:r>
      <w:r w:rsidR="006E48E3" w:rsidRPr="006E48E3">
        <w:t>2020/21:1662 Kvinnors rätt till utbildning</w:t>
      </w:r>
      <w:r w:rsidR="00D147EC">
        <w:t xml:space="preserve"> och </w:t>
      </w:r>
      <w:r w:rsidR="006E48E3">
        <w:t>2020/21:1663 Arrangerade äktenskap och tvångsäktenskap runt om i</w:t>
      </w:r>
      <w:r w:rsidR="00D147EC">
        <w:t xml:space="preserve"> </w:t>
      </w:r>
      <w:r w:rsidR="00252834">
        <w:t>v</w:t>
      </w:r>
      <w:r w:rsidR="006E48E3">
        <w:t xml:space="preserve">ärlden, </w:t>
      </w:r>
      <w:r>
        <w:t xml:space="preserve">av </w:t>
      </w:r>
      <w:r w:rsidR="006E48E3">
        <w:t xml:space="preserve">Sara Gille (SD) </w:t>
      </w:r>
    </w:p>
    <w:p w14:paraId="26BA616D" w14:textId="50F66716" w:rsidR="006E48E3" w:rsidRPr="005F4570" w:rsidRDefault="006E48E3" w:rsidP="004E3602">
      <w:pPr>
        <w:pStyle w:val="Brdtext"/>
      </w:pPr>
      <w:r>
        <w:t xml:space="preserve">Sara Gille </w:t>
      </w:r>
      <w:r w:rsidR="00EA1B36">
        <w:t xml:space="preserve">har frågat </w:t>
      </w:r>
      <w:r w:rsidR="00D61101">
        <w:t>utrikesminister Ann Linde</w:t>
      </w:r>
      <w:r w:rsidR="00D147EC">
        <w:t xml:space="preserve"> </w:t>
      </w:r>
      <w:r w:rsidR="004E3602" w:rsidRPr="001F7F7A">
        <w:t>p</w:t>
      </w:r>
      <w:r w:rsidRPr="001F7F7A">
        <w:t xml:space="preserve">å vilket sätt </w:t>
      </w:r>
      <w:r w:rsidR="00D61101">
        <w:t>hon</w:t>
      </w:r>
      <w:r w:rsidR="00D61101" w:rsidRPr="001F7F7A">
        <w:t xml:space="preserve"> </w:t>
      </w:r>
      <w:r w:rsidR="004E3602" w:rsidRPr="001F7F7A">
        <w:t xml:space="preserve">och regeringen </w:t>
      </w:r>
      <w:r w:rsidRPr="001F7F7A">
        <w:t>arbetar mot köns</w:t>
      </w:r>
      <w:r w:rsidR="00727DC1">
        <w:softHyphen/>
      </w:r>
      <w:r w:rsidRPr="001F7F7A">
        <w:t>stympning runt om i</w:t>
      </w:r>
      <w:r w:rsidR="004E3602" w:rsidRPr="001F7F7A">
        <w:t xml:space="preserve"> </w:t>
      </w:r>
      <w:r w:rsidRPr="001F7F7A">
        <w:t>världen och för att hjälpa dem som drabbats</w:t>
      </w:r>
      <w:r w:rsidR="004E3602" w:rsidRPr="001F7F7A">
        <w:t xml:space="preserve">, </w:t>
      </w:r>
      <w:r w:rsidR="00F34EAB">
        <w:t xml:space="preserve">för </w:t>
      </w:r>
      <w:r w:rsidR="004E3602" w:rsidRPr="001F7F7A">
        <w:t xml:space="preserve">att främja och uppmärksamma </w:t>
      </w:r>
      <w:bookmarkStart w:id="1" w:name="_Hlk63759251"/>
      <w:r w:rsidR="004E3602" w:rsidRPr="001F7F7A">
        <w:t xml:space="preserve">kvinnors och </w:t>
      </w:r>
      <w:r w:rsidR="004E3602" w:rsidRPr="005F4570">
        <w:t xml:space="preserve">flickors rätt till utbildning globalt och </w:t>
      </w:r>
      <w:r w:rsidR="00F34EAB" w:rsidRPr="005F4570">
        <w:t xml:space="preserve">för </w:t>
      </w:r>
      <w:r w:rsidRPr="005F4570">
        <w:t>att stärka kvinnors rätt att välja sin egen partner runt om i världen</w:t>
      </w:r>
      <w:bookmarkEnd w:id="1"/>
      <w:r w:rsidR="005F4570">
        <w:t>.</w:t>
      </w:r>
      <w:r w:rsidR="00D61101">
        <w:t xml:space="preserve"> Arbetet inom regeringen är så fördelat att det är jag som ska svara på fråg</w:t>
      </w:r>
      <w:r w:rsidR="00E66344">
        <w:t>orna</w:t>
      </w:r>
      <w:r w:rsidR="00D61101">
        <w:t>.</w:t>
      </w:r>
      <w:r w:rsidR="004E1F0E">
        <w:t xml:space="preserve"> Jag väljer att svara samlat på Sara Gilles frågor. </w:t>
      </w:r>
    </w:p>
    <w:p w14:paraId="0AA8DF91" w14:textId="1776EE02" w:rsidR="004E1F0E" w:rsidRDefault="005F4570" w:rsidP="00FE5AC6">
      <w:pPr>
        <w:pStyle w:val="Brdtext"/>
      </w:pPr>
      <w:r>
        <w:t xml:space="preserve">Jag </w:t>
      </w:r>
      <w:r w:rsidR="00955E83">
        <w:t xml:space="preserve">känner ett stort </w:t>
      </w:r>
      <w:r w:rsidR="00FE5AC6">
        <w:t>engagemang</w:t>
      </w:r>
      <w:r>
        <w:t xml:space="preserve"> för </w:t>
      </w:r>
      <w:r w:rsidR="00FE5AC6">
        <w:t>de</w:t>
      </w:r>
      <w:r>
        <w:t xml:space="preserve"> m</w:t>
      </w:r>
      <w:r w:rsidRPr="005F4570">
        <w:t>er än 200 miljoner flickor och kvinnor som ha</w:t>
      </w:r>
      <w:r>
        <w:t>r</w:t>
      </w:r>
      <w:r w:rsidRPr="005F4570">
        <w:t xml:space="preserve"> utsatts</w:t>
      </w:r>
      <w:r w:rsidR="00DB126C">
        <w:t xml:space="preserve">, och alla de miljoner som riskerar att utsättas, för </w:t>
      </w:r>
      <w:r w:rsidRPr="005F4570">
        <w:t>köns</w:t>
      </w:r>
      <w:r w:rsidR="00727DC1">
        <w:softHyphen/>
      </w:r>
      <w:r w:rsidRPr="005F4570">
        <w:t>stympning</w:t>
      </w:r>
      <w:r w:rsidR="007D10C2">
        <w:t xml:space="preserve">, för </w:t>
      </w:r>
      <w:r w:rsidR="00DB126C">
        <w:t xml:space="preserve">alla de </w:t>
      </w:r>
      <w:r w:rsidR="006816A9">
        <w:t xml:space="preserve">flickor och </w:t>
      </w:r>
      <w:r w:rsidR="00DB126C">
        <w:t>kvinnor som utsatts för tvångs- eller barn</w:t>
      </w:r>
      <w:r w:rsidR="00117946">
        <w:t>äktenskap</w:t>
      </w:r>
      <w:r w:rsidR="00DB126C">
        <w:t xml:space="preserve">, för </w:t>
      </w:r>
      <w:r w:rsidR="007D10C2">
        <w:t>de mer än 120 miljoner flickor som, fram till 2030, riskerar att giftas bort före sin 18 årsdag</w:t>
      </w:r>
      <w:r w:rsidR="00741C7F">
        <w:t xml:space="preserve">, </w:t>
      </w:r>
      <w:r w:rsidR="00117946">
        <w:t xml:space="preserve">för de </w:t>
      </w:r>
      <w:r w:rsidR="00117946" w:rsidRPr="00117946">
        <w:t xml:space="preserve">130 miljoner flickor som inte </w:t>
      </w:r>
      <w:r w:rsidR="00117946">
        <w:t>går</w:t>
      </w:r>
      <w:r w:rsidR="00117946" w:rsidRPr="00117946">
        <w:t xml:space="preserve"> i skolan</w:t>
      </w:r>
      <w:r w:rsidR="007D10C2">
        <w:t xml:space="preserve">, </w:t>
      </w:r>
      <w:r w:rsidR="00FE5AC6">
        <w:t xml:space="preserve">och för de </w:t>
      </w:r>
      <w:r w:rsidR="00E04D1E">
        <w:t>750 miljoner vuxna som inte är läs- och skriv</w:t>
      </w:r>
      <w:r w:rsidR="00727DC1">
        <w:softHyphen/>
      </w:r>
      <w:r w:rsidR="00E04D1E">
        <w:t>kunniga, varav två tredjedelar kvinnor</w:t>
      </w:r>
      <w:r w:rsidR="00FE5AC6">
        <w:t>.</w:t>
      </w:r>
      <w:r w:rsidR="00DB126C">
        <w:t xml:space="preserve"> </w:t>
      </w:r>
    </w:p>
    <w:p w14:paraId="18BE17AA" w14:textId="3FD782EF" w:rsidR="005F4570" w:rsidRPr="005F4570" w:rsidRDefault="00DB126C" w:rsidP="00FE5AC6">
      <w:pPr>
        <w:pStyle w:val="Brdtext"/>
      </w:pPr>
      <w:r>
        <w:t xml:space="preserve">Covid-19-pandemin har </w:t>
      </w:r>
      <w:r w:rsidR="0056546E">
        <w:t xml:space="preserve">förvärrat situationen </w:t>
      </w:r>
      <w:r>
        <w:t xml:space="preserve">ytterligare och de framsteg som gjorts för att uppnå målen i Agenda 2030 riskerar nu att </w:t>
      </w:r>
      <w:r w:rsidR="004E1F0E">
        <w:t>gå</w:t>
      </w:r>
      <w:r w:rsidR="00CB5DCE">
        <w:t xml:space="preserve"> tillbaka</w:t>
      </w:r>
      <w:r w:rsidR="006816A9">
        <w:t xml:space="preserve">. </w:t>
      </w:r>
      <w:r w:rsidR="00117946" w:rsidRPr="00117946">
        <w:t>Nedstängning av skolor har påverkat 1</w:t>
      </w:r>
      <w:r w:rsidR="00741C7F">
        <w:t>,</w:t>
      </w:r>
      <w:r w:rsidR="00117946" w:rsidRPr="00117946">
        <w:t xml:space="preserve">6 miljarder </w:t>
      </w:r>
      <w:r w:rsidR="00846D20">
        <w:t>skolelever</w:t>
      </w:r>
      <w:r w:rsidR="003541E5">
        <w:t xml:space="preserve"> </w:t>
      </w:r>
      <w:r w:rsidR="00117946" w:rsidRPr="00117946">
        <w:t>i världen</w:t>
      </w:r>
      <w:r w:rsidR="004E1F0E">
        <w:t xml:space="preserve">. Det har </w:t>
      </w:r>
      <w:r w:rsidR="00117946" w:rsidRPr="00117946">
        <w:t>stora konsekvenser för lärande</w:t>
      </w:r>
      <w:r w:rsidR="006C1FA2">
        <w:t>t</w:t>
      </w:r>
      <w:r w:rsidR="00117946" w:rsidRPr="00117946">
        <w:t xml:space="preserve"> men riskerar även leda till att våld, barnarbete, </w:t>
      </w:r>
      <w:r w:rsidR="00117946">
        <w:t>tonårsgraviditeter,</w:t>
      </w:r>
      <w:r w:rsidR="00117946" w:rsidRPr="00117946">
        <w:t xml:space="preserve"> </w:t>
      </w:r>
      <w:r w:rsidR="00741C7F">
        <w:t>köns</w:t>
      </w:r>
      <w:r w:rsidR="00727DC1">
        <w:softHyphen/>
      </w:r>
      <w:r w:rsidR="00741C7F">
        <w:t xml:space="preserve">stympningar, </w:t>
      </w:r>
      <w:r w:rsidR="00117946" w:rsidRPr="00117946">
        <w:t>sexuell</w:t>
      </w:r>
      <w:r w:rsidR="0056546E">
        <w:t>a</w:t>
      </w:r>
      <w:r w:rsidR="00117946" w:rsidRPr="00117946">
        <w:t xml:space="preserve"> utnyttjande</w:t>
      </w:r>
      <w:r w:rsidR="0056546E">
        <w:t>n</w:t>
      </w:r>
      <w:r w:rsidR="00117946" w:rsidRPr="00117946">
        <w:t xml:space="preserve"> och barnäktenska</w:t>
      </w:r>
      <w:r w:rsidR="006C1FA2">
        <w:t>p</w:t>
      </w:r>
      <w:r w:rsidR="00117946" w:rsidRPr="00117946">
        <w:t xml:space="preserve"> ökar. Flickor utgör därför en särskilt utsatt grupp som riskerar att inte återvända till skolan.</w:t>
      </w:r>
      <w:r w:rsidR="00746737">
        <w:t xml:space="preserve"> </w:t>
      </w:r>
      <w:r w:rsidR="00746737">
        <w:rPr>
          <w:rFonts w:eastAsia="Times New Roman"/>
        </w:rPr>
        <w:t xml:space="preserve">Arbetet med dessa frågor har även försvårats de senaste åren inte minst p.g.a. Mexico City Policy och den </w:t>
      </w:r>
      <w:r w:rsidR="00746737">
        <w:rPr>
          <w:rFonts w:eastAsia="Times New Roman"/>
        </w:rPr>
        <w:lastRenderedPageBreak/>
        <w:t>tidigare amerikanske administrationens politik på området. Sverige har varit initiativtagare till She Decides och stått emot den press som varit. Nu ser vi ändringar hos USA vilket förhoppningsvis kommer underlätta arbetet. </w:t>
      </w:r>
    </w:p>
    <w:p w14:paraId="3D2ACC45" w14:textId="06EBE19D" w:rsidR="005F4570" w:rsidRPr="005F4570" w:rsidRDefault="00351356" w:rsidP="005F4570">
      <w:pPr>
        <w:pStyle w:val="Brdtext"/>
      </w:pPr>
      <w:r w:rsidRPr="005F4570">
        <w:t xml:space="preserve">Gemensamt för </w:t>
      </w:r>
      <w:r w:rsidR="00864E33" w:rsidRPr="005F4570">
        <w:t xml:space="preserve">dessa frågor </w:t>
      </w:r>
      <w:r w:rsidRPr="005F4570">
        <w:t>är</w:t>
      </w:r>
      <w:r w:rsidR="007126C8" w:rsidRPr="005F4570">
        <w:t xml:space="preserve"> </w:t>
      </w:r>
      <w:r w:rsidRPr="005F4570">
        <w:t>att de omfattas</w:t>
      </w:r>
      <w:r w:rsidR="00FE5AC6">
        <w:t xml:space="preserve"> av, eller är nära kopplade till, </w:t>
      </w:r>
      <w:r w:rsidR="007126C8" w:rsidRPr="00BA1352">
        <w:t>regeringens</w:t>
      </w:r>
      <w:r w:rsidR="00864E33" w:rsidRPr="00BA1352">
        <w:t xml:space="preserve"> feministisk</w:t>
      </w:r>
      <w:r w:rsidR="007126C8" w:rsidRPr="00BA1352">
        <w:t>a</w:t>
      </w:r>
      <w:r w:rsidR="00864E33" w:rsidRPr="00BA1352">
        <w:t xml:space="preserve"> utrikespolitik</w:t>
      </w:r>
      <w:r w:rsidRPr="005F4570">
        <w:t xml:space="preserve">. </w:t>
      </w:r>
      <w:r w:rsidR="001C7D2E">
        <w:t>Där ingår f</w:t>
      </w:r>
      <w:r w:rsidR="00D836F9" w:rsidRPr="00D836F9">
        <w:t>lickors och kvinnors fulla åtnjutande av de mänskliga rättigheterna, inklusive frihet från tvångs- eller barnäktenskap</w:t>
      </w:r>
      <w:r w:rsidR="006C1FA2">
        <w:t xml:space="preserve">, </w:t>
      </w:r>
      <w:r w:rsidR="00D836F9" w:rsidRPr="00D836F9">
        <w:t xml:space="preserve">rätt till utbildning </w:t>
      </w:r>
      <w:r w:rsidR="0056546E">
        <w:t>samt</w:t>
      </w:r>
      <w:r w:rsidR="006C1FA2">
        <w:t xml:space="preserve"> </w:t>
      </w:r>
      <w:r w:rsidR="00864E33" w:rsidRPr="005F4570">
        <w:t>sexuell och reproduktiv hälsa och rättigheter</w:t>
      </w:r>
      <w:r w:rsidR="002F3C7A">
        <w:t>, som en central del</w:t>
      </w:r>
      <w:r w:rsidR="001C7D2E">
        <w:t>.</w:t>
      </w:r>
      <w:r w:rsidRPr="005F4570">
        <w:t xml:space="preserve"> </w:t>
      </w:r>
      <w:r w:rsidR="00D836F9" w:rsidRPr="00D836F9">
        <w:t xml:space="preserve">Under 2020 har </w:t>
      </w:r>
      <w:r w:rsidR="00727DC1">
        <w:t>vi haft</w:t>
      </w:r>
      <w:r w:rsidR="00D836F9" w:rsidRPr="00D836F9">
        <w:t xml:space="preserve"> särskilt fokus på kvinnors och flickors ekonomiska egenmakt och rättigheter, där SRHR och flickors rätt till skolgång </w:t>
      </w:r>
      <w:r w:rsidR="001C7D2E">
        <w:t xml:space="preserve">utgör </w:t>
      </w:r>
      <w:r w:rsidR="00D836F9" w:rsidRPr="00D836F9">
        <w:t xml:space="preserve">viktiga faktorer. Detta arbete fortsätter inom ramen för initiativet ”Generation Equality Forum” </w:t>
      </w:r>
      <w:r w:rsidR="00180262">
        <w:t>i</w:t>
      </w:r>
      <w:r w:rsidR="00D836F9" w:rsidRPr="00D836F9">
        <w:t xml:space="preserve"> ett samarbete mellan UN Women, Frankrike och Mexiko</w:t>
      </w:r>
      <w:r w:rsidR="00180262">
        <w:t xml:space="preserve"> </w:t>
      </w:r>
      <w:r w:rsidR="00D836F9" w:rsidRPr="00D836F9">
        <w:t xml:space="preserve">där Sverige leder </w:t>
      </w:r>
      <w:r w:rsidR="0036184D">
        <w:t>en av sex jämställdhets</w:t>
      </w:r>
      <w:r w:rsidR="00D836F9" w:rsidRPr="00D836F9">
        <w:t>koalition</w:t>
      </w:r>
      <w:r w:rsidR="0036184D">
        <w:t xml:space="preserve">er, den </w:t>
      </w:r>
      <w:r w:rsidR="00D836F9" w:rsidRPr="00D836F9">
        <w:t>för ekonomisk jämställdhet.</w:t>
      </w:r>
    </w:p>
    <w:p w14:paraId="0E2DA93A" w14:textId="41A5B27F" w:rsidR="00727DC1" w:rsidRPr="005F4570" w:rsidRDefault="00791012" w:rsidP="00BA1352">
      <w:pPr>
        <w:pStyle w:val="Brdtext"/>
      </w:pPr>
      <w:r>
        <w:t>Internationella r</w:t>
      </w:r>
      <w:r w:rsidRPr="005F4570">
        <w:t>egelverk utgör bas och grundförutsättning för genomförande</w:t>
      </w:r>
      <w:r w:rsidR="0036184D">
        <w:t xml:space="preserve"> </w:t>
      </w:r>
      <w:r w:rsidRPr="005F4570">
        <w:t xml:space="preserve">på landnivå. Det politiska motståndet mot SRHR har ökat, inte minst </w:t>
      </w:r>
      <w:r>
        <w:t>vad gäller tillgång</w:t>
      </w:r>
      <w:r w:rsidRPr="005F4570">
        <w:t xml:space="preserve"> till </w:t>
      </w:r>
      <w:r>
        <w:t xml:space="preserve">säker och laglig </w:t>
      </w:r>
      <w:r w:rsidRPr="005F4570">
        <w:t>abort, sex- och samlevnads</w:t>
      </w:r>
      <w:r>
        <w:softHyphen/>
      </w:r>
      <w:r w:rsidRPr="005F4570">
        <w:t>under</w:t>
      </w:r>
      <w:r w:rsidR="0036184D">
        <w:softHyphen/>
      </w:r>
      <w:r w:rsidRPr="005F4570">
        <w:t xml:space="preserve">visning och hbtqi-personers åtnjutande av SRHR. </w:t>
      </w:r>
      <w:r w:rsidR="004E1F0E">
        <w:t xml:space="preserve">Sverige verkar därför aktivt för </w:t>
      </w:r>
      <w:r w:rsidR="00727DC1" w:rsidRPr="005F4570">
        <w:t>att för</w:t>
      </w:r>
      <w:r w:rsidR="0036184D">
        <w:softHyphen/>
      </w:r>
      <w:r w:rsidR="00727DC1" w:rsidRPr="005F4570">
        <w:t>svara hittills etablera</w:t>
      </w:r>
      <w:r w:rsidR="00727DC1">
        <w:t>t</w:t>
      </w:r>
      <w:r w:rsidR="00727DC1" w:rsidRPr="005F4570">
        <w:t xml:space="preserve"> SRHR-</w:t>
      </w:r>
      <w:r w:rsidR="00727DC1">
        <w:t>språk</w:t>
      </w:r>
      <w:r w:rsidR="00727DC1" w:rsidRPr="005F4570">
        <w:t xml:space="preserve"> samt </w:t>
      </w:r>
      <w:r w:rsidR="00727DC1">
        <w:t xml:space="preserve">göra </w:t>
      </w:r>
      <w:r w:rsidR="00727DC1" w:rsidRPr="005F4570">
        <w:t>framsteg där det är möjligt. För att nå politisk framgång krävs strategiskt samarbete med likasinnade länder. Vi kan glädja oss åt att vi</w:t>
      </w:r>
      <w:r w:rsidR="00727DC1">
        <w:t xml:space="preserve">, genom </w:t>
      </w:r>
      <w:r w:rsidR="00727DC1" w:rsidRPr="005F4570">
        <w:t>intensivt arbete i så väl New York som vid våra ambassader i berörda länder</w:t>
      </w:r>
      <w:r w:rsidR="00727DC1">
        <w:t>,</w:t>
      </w:r>
      <w:r w:rsidR="00727DC1" w:rsidRPr="005F4570">
        <w:t xml:space="preserve"> lyckas att mobilisera allt fler länder att uttrycka stöd för SRHR. </w:t>
      </w:r>
    </w:p>
    <w:p w14:paraId="772876B7" w14:textId="4E561DCD" w:rsidR="00CB5DCE" w:rsidRDefault="00C30D4C" w:rsidP="00DE5752">
      <w:pPr>
        <w:pStyle w:val="Brdtext"/>
      </w:pPr>
      <w:r w:rsidRPr="005F4570">
        <w:t xml:space="preserve">Genomförandet kräver resurser och Sverige är en av de största finansiärerna </w:t>
      </w:r>
      <w:r w:rsidR="00FE5AC6">
        <w:t>till</w:t>
      </w:r>
      <w:r w:rsidRPr="005F4570">
        <w:t xml:space="preserve"> SRHR</w:t>
      </w:r>
      <w:r w:rsidR="00E47B0B" w:rsidRPr="005F4570">
        <w:t xml:space="preserve">, </w:t>
      </w:r>
      <w:r w:rsidRPr="005F4570">
        <w:t xml:space="preserve">runt 6 procent av vårt totala bistånd går årligen till SRHR-insatser. </w:t>
      </w:r>
      <w:r w:rsidR="00A31C88" w:rsidRPr="005F4570">
        <w:t>På landnivå innefattar Sveriges SRHR-bistånd insatser som inkluderar sex- och samlevnads</w:t>
      </w:r>
      <w:r w:rsidR="001F7F7A" w:rsidRPr="005F4570">
        <w:softHyphen/>
      </w:r>
      <w:r w:rsidR="00A31C88" w:rsidRPr="005F4570">
        <w:t>undervisning, ökad tillgång till preventiv</w:t>
      </w:r>
      <w:r w:rsidR="0036184D">
        <w:softHyphen/>
      </w:r>
      <w:r w:rsidR="00A31C88" w:rsidRPr="005F4570">
        <w:t>medel och säker abort, ungdoms</w:t>
      </w:r>
      <w:r w:rsidR="001F7F7A" w:rsidRPr="005F4570">
        <w:softHyphen/>
      </w:r>
      <w:r w:rsidR="00A31C88" w:rsidRPr="005F4570">
        <w:t>vänlig service, förebyggande av sexuellt och köns</w:t>
      </w:r>
      <w:r w:rsidR="0036184D">
        <w:softHyphen/>
      </w:r>
      <w:r w:rsidR="00A31C88" w:rsidRPr="005F4570">
        <w:t xml:space="preserve">relaterat våld, förebyggande och behandling av hiv, hbtqi-personers hälsa och rättigheter samt arbete mot barnäktenskap och könsstympning. </w:t>
      </w:r>
      <w:r w:rsidR="001C7D2E">
        <w:t xml:space="preserve">Det svenska stödet </w:t>
      </w:r>
      <w:r w:rsidR="00321CFE">
        <w:t xml:space="preserve">till utbildning bygger på en helhetssyn på lärande, med fokus på att stärka nationella utbildningssystem. </w:t>
      </w:r>
    </w:p>
    <w:p w14:paraId="5626DFB3" w14:textId="595EDDB0" w:rsidR="00727DC1" w:rsidRDefault="002F3C7A" w:rsidP="00DE5752">
      <w:pPr>
        <w:pStyle w:val="Brdtext"/>
      </w:pPr>
      <w:r>
        <w:t xml:space="preserve">Vid sidan av bilaterala insatser ger </w:t>
      </w:r>
      <w:r w:rsidR="001C5842">
        <w:t xml:space="preserve">Sverige </w:t>
      </w:r>
      <w:r w:rsidR="003A3BB3">
        <w:t xml:space="preserve">ett stort </w:t>
      </w:r>
      <w:r w:rsidR="001C5842">
        <w:t>stöd till multilaterala och internationella organisa</w:t>
      </w:r>
      <w:r w:rsidR="0036184D">
        <w:softHyphen/>
      </w:r>
      <w:r w:rsidR="001C5842">
        <w:t xml:space="preserve">tioner som har en viktig roll </w:t>
      </w:r>
      <w:r w:rsidR="003A3BB3">
        <w:t xml:space="preserve">för </w:t>
      </w:r>
      <w:r w:rsidR="001C5842">
        <w:t xml:space="preserve">att mobilisera internationellt stöd för </w:t>
      </w:r>
      <w:r w:rsidR="003A3BB3">
        <w:t xml:space="preserve">både </w:t>
      </w:r>
      <w:r w:rsidR="00321CFE">
        <w:t xml:space="preserve">SRHR och </w:t>
      </w:r>
      <w:r w:rsidR="001C5842">
        <w:t>utbildning</w:t>
      </w:r>
      <w:r w:rsidR="00727DC1">
        <w:t xml:space="preserve">. </w:t>
      </w:r>
      <w:r w:rsidR="001C7D2E">
        <w:t xml:space="preserve">Vi är en ledande givare </w:t>
      </w:r>
      <w:r>
        <w:t xml:space="preserve">och partner </w:t>
      </w:r>
      <w:r w:rsidR="001C7D2E">
        <w:t xml:space="preserve">till </w:t>
      </w:r>
      <w:r w:rsidR="00A31C88" w:rsidRPr="005F4570">
        <w:t>FN:s befolkningsfond (UNFPA), FN:s organisa</w:t>
      </w:r>
      <w:r w:rsidR="004003FA">
        <w:softHyphen/>
      </w:r>
      <w:r w:rsidR="00A31C88" w:rsidRPr="005F4570">
        <w:t xml:space="preserve">tion för </w:t>
      </w:r>
      <w:r w:rsidR="00A31C88" w:rsidRPr="005F4570">
        <w:lastRenderedPageBreak/>
        <w:t xml:space="preserve">jämställdhet och kvinnors egenmakt (UN Women) </w:t>
      </w:r>
      <w:r w:rsidR="00FE5AC6">
        <w:t>och FN:s Barnfond (</w:t>
      </w:r>
      <w:r w:rsidR="00A31C88" w:rsidRPr="005F4570">
        <w:t>UNICEF</w:t>
      </w:r>
      <w:r w:rsidR="00FE5AC6">
        <w:t>)</w:t>
      </w:r>
      <w:r w:rsidR="004A4393">
        <w:t xml:space="preserve"> och det Globala Partnerskapet för Utbildning (GPE). I dessa arbetar </w:t>
      </w:r>
      <w:r>
        <w:t>man både normativt och operativt med dessa frågor, såväl lokalt, regionalt som globalt.</w:t>
      </w:r>
    </w:p>
    <w:p w14:paraId="4E52891C" w14:textId="4430C54B" w:rsidR="00727DC1" w:rsidRPr="005F4570" w:rsidRDefault="00D836F9" w:rsidP="00DE5752">
      <w:pPr>
        <w:pStyle w:val="Brdtext"/>
      </w:pPr>
      <w:r w:rsidRPr="00D836F9">
        <w:t xml:space="preserve">Sveriges </w:t>
      </w:r>
      <w:r w:rsidR="004003FA">
        <w:t xml:space="preserve">breda </w:t>
      </w:r>
      <w:r w:rsidRPr="00D836F9">
        <w:t xml:space="preserve">arbete för jämställdhet och kvinnors och flickors rättigheter får genomslag </w:t>
      </w:r>
      <w:r w:rsidR="004003FA">
        <w:t xml:space="preserve">i världen, </w:t>
      </w:r>
      <w:r w:rsidRPr="00D836F9">
        <w:t xml:space="preserve">och </w:t>
      </w:r>
      <w:r w:rsidR="004003FA">
        <w:t>kommer att</w:t>
      </w:r>
      <w:r w:rsidRPr="00D836F9">
        <w:t xml:space="preserve"> fortsätta.</w:t>
      </w:r>
      <w:r w:rsidR="00727DC1">
        <w:t xml:space="preserve"> </w:t>
      </w:r>
    </w:p>
    <w:p w14:paraId="12123828" w14:textId="01C68D5D" w:rsidR="006B5CE2" w:rsidRPr="005F4570" w:rsidRDefault="00EA1B36" w:rsidP="00CD1700">
      <w:pPr>
        <w:pStyle w:val="Brdtext"/>
      </w:pPr>
      <w:r w:rsidRPr="005F4570">
        <w:t xml:space="preserve">Stockholm den </w:t>
      </w:r>
      <w:r w:rsidR="004E3602" w:rsidRPr="005F4570">
        <w:t>17</w:t>
      </w:r>
      <w:r w:rsidR="006B5CE2" w:rsidRPr="005F4570">
        <w:t xml:space="preserve"> februari 20</w:t>
      </w:r>
      <w:r w:rsidR="004E3602" w:rsidRPr="005F4570">
        <w:t>21</w:t>
      </w:r>
    </w:p>
    <w:p w14:paraId="0D102B2C" w14:textId="77777777" w:rsidR="00D147EC" w:rsidRDefault="00D147EC" w:rsidP="00E96532">
      <w:pPr>
        <w:pStyle w:val="Brdtext"/>
      </w:pPr>
    </w:p>
    <w:p w14:paraId="38EC50D6" w14:textId="53054AB7" w:rsidR="003C2BF1" w:rsidRPr="005F4570" w:rsidRDefault="0060346A" w:rsidP="00E96532">
      <w:pPr>
        <w:pStyle w:val="Brdtext"/>
      </w:pPr>
      <w:r w:rsidRPr="005F4570">
        <w:t>Per Olsson Fridh</w:t>
      </w:r>
    </w:p>
    <w:sectPr w:rsidR="003C2BF1" w:rsidRPr="005F4570" w:rsidSect="003C2BF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66DA1" w14:textId="77777777" w:rsidR="00733CBC" w:rsidRDefault="00733CBC" w:rsidP="00A87A54">
      <w:pPr>
        <w:spacing w:after="0" w:line="240" w:lineRule="auto"/>
      </w:pPr>
      <w:r>
        <w:separator/>
      </w:r>
    </w:p>
  </w:endnote>
  <w:endnote w:type="continuationSeparator" w:id="0">
    <w:p w14:paraId="228CD354" w14:textId="77777777" w:rsidR="00733CBC" w:rsidRDefault="00733C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F7CE9" w:rsidRPr="00347E11" w14:paraId="39688B88" w14:textId="77777777" w:rsidTr="00CD1700">
      <w:trPr>
        <w:trHeight w:val="227"/>
        <w:jc w:val="right"/>
      </w:trPr>
      <w:tc>
        <w:tcPr>
          <w:tcW w:w="708" w:type="dxa"/>
          <w:vAlign w:val="bottom"/>
        </w:tcPr>
        <w:p w14:paraId="50ED4478" w14:textId="6C3A3019" w:rsidR="007F7CE9" w:rsidRPr="00B62610" w:rsidRDefault="007F7CE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F7CE9" w:rsidRPr="00347E11" w14:paraId="5AE3FCF7" w14:textId="77777777" w:rsidTr="00CD1700">
      <w:trPr>
        <w:trHeight w:val="850"/>
        <w:jc w:val="right"/>
      </w:trPr>
      <w:tc>
        <w:tcPr>
          <w:tcW w:w="708" w:type="dxa"/>
          <w:vAlign w:val="bottom"/>
        </w:tcPr>
        <w:p w14:paraId="7ABDB55F" w14:textId="77777777" w:rsidR="007F7CE9" w:rsidRPr="00347E11" w:rsidRDefault="007F7CE9" w:rsidP="005606BC">
          <w:pPr>
            <w:pStyle w:val="Sidfot"/>
            <w:spacing w:line="276" w:lineRule="auto"/>
            <w:jc w:val="right"/>
          </w:pPr>
        </w:p>
      </w:tc>
    </w:tr>
  </w:tbl>
  <w:p w14:paraId="776C6884" w14:textId="77777777" w:rsidR="007F7CE9" w:rsidRPr="005606BC" w:rsidRDefault="007F7CE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F7CE9" w:rsidRPr="00347E11" w14:paraId="0838C4CC" w14:textId="77777777" w:rsidTr="001F4302">
      <w:trPr>
        <w:trHeight w:val="510"/>
      </w:trPr>
      <w:tc>
        <w:tcPr>
          <w:tcW w:w="8525" w:type="dxa"/>
          <w:gridSpan w:val="2"/>
          <w:vAlign w:val="bottom"/>
        </w:tcPr>
        <w:p w14:paraId="4E540460" w14:textId="77777777" w:rsidR="007F7CE9" w:rsidRPr="00347E11" w:rsidRDefault="007F7CE9" w:rsidP="00347E11">
          <w:pPr>
            <w:pStyle w:val="Sidfot"/>
            <w:rPr>
              <w:sz w:val="8"/>
            </w:rPr>
          </w:pPr>
        </w:p>
      </w:tc>
    </w:tr>
    <w:tr w:rsidR="007F7CE9" w:rsidRPr="00EE3C0F" w14:paraId="78109D83" w14:textId="77777777" w:rsidTr="00C26068">
      <w:trPr>
        <w:trHeight w:val="227"/>
      </w:trPr>
      <w:tc>
        <w:tcPr>
          <w:tcW w:w="4074" w:type="dxa"/>
        </w:tcPr>
        <w:p w14:paraId="04E28B7F" w14:textId="77777777" w:rsidR="007F7CE9" w:rsidRPr="00F53AEA" w:rsidRDefault="007F7CE9" w:rsidP="00C26068">
          <w:pPr>
            <w:pStyle w:val="Sidfot"/>
            <w:spacing w:line="276" w:lineRule="auto"/>
          </w:pPr>
        </w:p>
      </w:tc>
      <w:tc>
        <w:tcPr>
          <w:tcW w:w="4451" w:type="dxa"/>
        </w:tcPr>
        <w:p w14:paraId="020E4242" w14:textId="77777777" w:rsidR="007F7CE9" w:rsidRPr="00F53AEA" w:rsidRDefault="007F7CE9" w:rsidP="00F53AEA">
          <w:pPr>
            <w:pStyle w:val="Sidfot"/>
            <w:spacing w:line="276" w:lineRule="auto"/>
          </w:pPr>
        </w:p>
      </w:tc>
    </w:tr>
  </w:tbl>
  <w:p w14:paraId="3077ABFF" w14:textId="77777777" w:rsidR="007F7CE9" w:rsidRPr="00EE3C0F" w:rsidRDefault="007F7CE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778DF" w14:textId="77777777" w:rsidR="00733CBC" w:rsidRDefault="00733CBC" w:rsidP="00A87A54">
      <w:pPr>
        <w:spacing w:after="0" w:line="240" w:lineRule="auto"/>
      </w:pPr>
      <w:r>
        <w:separator/>
      </w:r>
    </w:p>
  </w:footnote>
  <w:footnote w:type="continuationSeparator" w:id="0">
    <w:p w14:paraId="004A065C" w14:textId="77777777" w:rsidR="00733CBC" w:rsidRDefault="00733C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7CE9" w14:paraId="67E5407A" w14:textId="77777777" w:rsidTr="00C93EBA">
      <w:trPr>
        <w:trHeight w:val="227"/>
      </w:trPr>
      <w:tc>
        <w:tcPr>
          <w:tcW w:w="5534" w:type="dxa"/>
        </w:tcPr>
        <w:p w14:paraId="39F8700A" w14:textId="77777777" w:rsidR="007F7CE9" w:rsidRPr="007D73AB" w:rsidRDefault="007F7CE9">
          <w:pPr>
            <w:pStyle w:val="Sidhuvud"/>
          </w:pPr>
        </w:p>
      </w:tc>
      <w:tc>
        <w:tcPr>
          <w:tcW w:w="3170" w:type="dxa"/>
          <w:vAlign w:val="bottom"/>
        </w:tcPr>
        <w:p w14:paraId="0AEEF89E" w14:textId="77777777" w:rsidR="007F7CE9" w:rsidRPr="007D73AB" w:rsidRDefault="007F7CE9" w:rsidP="00340DE0">
          <w:pPr>
            <w:pStyle w:val="Sidhuvud"/>
          </w:pPr>
        </w:p>
      </w:tc>
      <w:tc>
        <w:tcPr>
          <w:tcW w:w="1134" w:type="dxa"/>
        </w:tcPr>
        <w:p w14:paraId="0CC475BB" w14:textId="77777777" w:rsidR="007F7CE9" w:rsidRDefault="007F7CE9" w:rsidP="00CD1700">
          <w:pPr>
            <w:pStyle w:val="Sidhuvud"/>
          </w:pPr>
        </w:p>
      </w:tc>
    </w:tr>
    <w:tr w:rsidR="007F7CE9" w14:paraId="08687A3B" w14:textId="77777777" w:rsidTr="00C93EBA">
      <w:trPr>
        <w:trHeight w:val="1928"/>
      </w:trPr>
      <w:tc>
        <w:tcPr>
          <w:tcW w:w="5534" w:type="dxa"/>
        </w:tcPr>
        <w:p w14:paraId="60E77557" w14:textId="77777777" w:rsidR="007F7CE9" w:rsidRPr="00340DE0" w:rsidRDefault="007F7CE9" w:rsidP="00340DE0">
          <w:pPr>
            <w:pStyle w:val="Sidhuvud"/>
          </w:pPr>
          <w:r>
            <w:rPr>
              <w:noProof/>
            </w:rPr>
            <w:drawing>
              <wp:inline distT="0" distB="0" distL="0" distR="0" wp14:anchorId="02CAE978" wp14:editId="3D6B413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8D6F76" w14:textId="77777777" w:rsidR="007F7CE9" w:rsidRPr="00710A6C" w:rsidRDefault="007F7CE9" w:rsidP="00EE3C0F">
          <w:pPr>
            <w:pStyle w:val="Sidhuvud"/>
            <w:rPr>
              <w:b/>
            </w:rPr>
          </w:pPr>
        </w:p>
        <w:p w14:paraId="0EF9C814" w14:textId="77777777" w:rsidR="007F7CE9" w:rsidRDefault="007F7CE9" w:rsidP="00EE3C0F">
          <w:pPr>
            <w:pStyle w:val="Sidhuvud"/>
          </w:pPr>
        </w:p>
        <w:p w14:paraId="1F7D6250" w14:textId="77777777" w:rsidR="007F7CE9" w:rsidRDefault="007F7CE9" w:rsidP="00EE3C0F">
          <w:pPr>
            <w:pStyle w:val="Sidhuvud"/>
          </w:pPr>
        </w:p>
        <w:p w14:paraId="28314FA3" w14:textId="77777777" w:rsidR="007F7CE9" w:rsidRDefault="007F7CE9" w:rsidP="00EE3C0F">
          <w:pPr>
            <w:pStyle w:val="Sidhuvud"/>
          </w:pPr>
        </w:p>
        <w:p w14:paraId="06C8D904" w14:textId="0B713E9B" w:rsidR="007F7CE9" w:rsidRDefault="007F7CE9" w:rsidP="00EE3C0F">
          <w:pPr>
            <w:pStyle w:val="Sidhuvud"/>
          </w:pPr>
        </w:p>
        <w:sdt>
          <w:sdtPr>
            <w:alias w:val="DocNumber"/>
            <w:tag w:val="DocNumber"/>
            <w:id w:val="1726028884"/>
            <w:placeholder>
              <w:docPart w:val="E42B573C20484CD8866E9B8B2BF82FBA"/>
            </w:placeholder>
            <w:showingPlcHdr/>
            <w:dataBinding w:prefixMappings="xmlns:ns0='http://lp/documentinfo/RK' " w:xpath="/ns0:DocumentInfo[1]/ns0:BaseInfo[1]/ns0:DocNumber[1]" w:storeItemID="{4A3DC605-BB88-4FAA-917B-F10D6A9FD181}"/>
            <w:text/>
          </w:sdtPr>
          <w:sdtEndPr/>
          <w:sdtContent>
            <w:p w14:paraId="623A15CA" w14:textId="77777777" w:rsidR="007F7CE9" w:rsidRDefault="007F7CE9" w:rsidP="00EE3C0F">
              <w:pPr>
                <w:pStyle w:val="Sidhuvud"/>
              </w:pPr>
              <w:r>
                <w:rPr>
                  <w:rStyle w:val="Platshllartext"/>
                </w:rPr>
                <w:t xml:space="preserve"> </w:t>
              </w:r>
            </w:p>
          </w:sdtContent>
        </w:sdt>
        <w:p w14:paraId="6962CE15" w14:textId="77777777" w:rsidR="007F7CE9" w:rsidRDefault="007F7CE9" w:rsidP="00EE3C0F">
          <w:pPr>
            <w:pStyle w:val="Sidhuvud"/>
          </w:pPr>
        </w:p>
      </w:tc>
      <w:tc>
        <w:tcPr>
          <w:tcW w:w="1134" w:type="dxa"/>
        </w:tcPr>
        <w:p w14:paraId="0E88E475" w14:textId="77777777" w:rsidR="007F7CE9" w:rsidRDefault="007F7CE9" w:rsidP="0094502D">
          <w:pPr>
            <w:pStyle w:val="Sidhuvud"/>
          </w:pPr>
        </w:p>
        <w:p w14:paraId="34B11467" w14:textId="77777777" w:rsidR="007F7CE9" w:rsidRPr="0094502D" w:rsidRDefault="007F7CE9" w:rsidP="00EC71A6">
          <w:pPr>
            <w:pStyle w:val="Sidhuvud"/>
          </w:pPr>
        </w:p>
      </w:tc>
    </w:tr>
    <w:tr w:rsidR="007F7CE9" w14:paraId="5D48D0F2" w14:textId="77777777" w:rsidTr="00C93EBA">
      <w:trPr>
        <w:trHeight w:val="2268"/>
      </w:trPr>
      <w:sdt>
        <w:sdtPr>
          <w:rPr>
            <w:b/>
          </w:rPr>
          <w:alias w:val="SenderText"/>
          <w:tag w:val="ccRKShow_SenderText"/>
          <w:id w:val="1374046025"/>
          <w:placeholder>
            <w:docPart w:val="84B6431C781C47478D8BC19CD9AC840F"/>
          </w:placeholder>
        </w:sdtPr>
        <w:sdtEndPr>
          <w:rPr>
            <w:b w:val="0"/>
          </w:rPr>
        </w:sdtEndPr>
        <w:sdtContent>
          <w:tc>
            <w:tcPr>
              <w:tcW w:w="5534" w:type="dxa"/>
              <w:tcMar>
                <w:right w:w="1134" w:type="dxa"/>
              </w:tcMar>
            </w:tcPr>
            <w:p w14:paraId="2B25CF80" w14:textId="77777777" w:rsidR="007F7CE9" w:rsidRPr="003C2BF1" w:rsidRDefault="007F7CE9" w:rsidP="00340DE0">
              <w:pPr>
                <w:pStyle w:val="Sidhuvud"/>
                <w:rPr>
                  <w:b/>
                </w:rPr>
              </w:pPr>
              <w:r w:rsidRPr="003C2BF1">
                <w:rPr>
                  <w:b/>
                </w:rPr>
                <w:t>Utrikesdepartementet</w:t>
              </w:r>
            </w:p>
            <w:p w14:paraId="3A4F8101" w14:textId="77777777" w:rsidR="00D147EC" w:rsidRDefault="00D147EC" w:rsidP="00340DE0">
              <w:pPr>
                <w:pStyle w:val="Sidhuvud"/>
              </w:pPr>
              <w:r>
                <w:t>Statsrådet Olsson Fridh</w:t>
              </w:r>
            </w:p>
            <w:p w14:paraId="1560121C" w14:textId="77777777" w:rsidR="00D147EC" w:rsidRDefault="00D147EC" w:rsidP="00340DE0">
              <w:pPr>
                <w:pStyle w:val="Sidhuvud"/>
              </w:pPr>
            </w:p>
            <w:p w14:paraId="64961F77" w14:textId="75FFFD5D" w:rsidR="007F7CE9" w:rsidRPr="00340DE0" w:rsidRDefault="007F7CE9" w:rsidP="00340DE0">
              <w:pPr>
                <w:pStyle w:val="Sidhuvud"/>
              </w:pPr>
            </w:p>
          </w:tc>
        </w:sdtContent>
      </w:sdt>
      <w:sdt>
        <w:sdtPr>
          <w:alias w:val="Recipient"/>
          <w:tag w:val="ccRKShow_Recipient"/>
          <w:id w:val="-28344517"/>
          <w:placeholder>
            <w:docPart w:val="D7120EE02EF3400AADBCD2DB45252FE8"/>
          </w:placeholder>
          <w:dataBinding w:prefixMappings="xmlns:ns0='http://lp/documentinfo/RK' " w:xpath="/ns0:DocumentInfo[1]/ns0:BaseInfo[1]/ns0:Recipient[1]" w:storeItemID="{4A3DC605-BB88-4FAA-917B-F10D6A9FD181}"/>
          <w:text w:multiLine="1"/>
        </w:sdtPr>
        <w:sdtEndPr/>
        <w:sdtContent>
          <w:tc>
            <w:tcPr>
              <w:tcW w:w="3170" w:type="dxa"/>
            </w:tcPr>
            <w:p w14:paraId="6E41FA62" w14:textId="78A7D337" w:rsidR="007F7CE9" w:rsidRDefault="007F7CE9" w:rsidP="00547B89">
              <w:pPr>
                <w:pStyle w:val="Sidhuvud"/>
              </w:pPr>
              <w:r>
                <w:t>Till riksdagen</w:t>
              </w:r>
              <w:r w:rsidR="00D147EC">
                <w:br/>
              </w:r>
              <w:r w:rsidR="00D147EC">
                <w:br/>
              </w:r>
            </w:p>
          </w:tc>
        </w:sdtContent>
      </w:sdt>
      <w:tc>
        <w:tcPr>
          <w:tcW w:w="1134" w:type="dxa"/>
        </w:tcPr>
        <w:p w14:paraId="742F7FDA" w14:textId="77777777" w:rsidR="007F7CE9" w:rsidRDefault="007F7CE9" w:rsidP="003E6020">
          <w:pPr>
            <w:pStyle w:val="Sidhuvud"/>
          </w:pPr>
        </w:p>
      </w:tc>
    </w:tr>
  </w:tbl>
  <w:p w14:paraId="4D84AC67" w14:textId="77777777" w:rsidR="007F7CE9" w:rsidRDefault="007F7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52A1FB2"/>
    <w:multiLevelType w:val="hybridMultilevel"/>
    <w:tmpl w:val="6A325B4E"/>
    <w:lvl w:ilvl="0" w:tplc="C32E69C0">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31D0FE3"/>
    <w:multiLevelType w:val="hybridMultilevel"/>
    <w:tmpl w:val="C08C4CE0"/>
    <w:lvl w:ilvl="0" w:tplc="7AF0F034">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F1"/>
    <w:rsid w:val="00000290"/>
    <w:rsid w:val="0000412C"/>
    <w:rsid w:val="00004D5C"/>
    <w:rsid w:val="00005F68"/>
    <w:rsid w:val="00006CA7"/>
    <w:rsid w:val="00012B00"/>
    <w:rsid w:val="00014EF6"/>
    <w:rsid w:val="00017197"/>
    <w:rsid w:val="0001725B"/>
    <w:rsid w:val="000203B0"/>
    <w:rsid w:val="000241FA"/>
    <w:rsid w:val="00025992"/>
    <w:rsid w:val="00026104"/>
    <w:rsid w:val="00026711"/>
    <w:rsid w:val="0002708E"/>
    <w:rsid w:val="0003679E"/>
    <w:rsid w:val="00041EDC"/>
    <w:rsid w:val="0004352E"/>
    <w:rsid w:val="00045386"/>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1BC2"/>
    <w:rsid w:val="000C5A67"/>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7946"/>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262"/>
    <w:rsid w:val="00180BE1"/>
    <w:rsid w:val="001813DF"/>
    <w:rsid w:val="0019051C"/>
    <w:rsid w:val="0019127B"/>
    <w:rsid w:val="001920BC"/>
    <w:rsid w:val="00192350"/>
    <w:rsid w:val="00192E34"/>
    <w:rsid w:val="00197A8A"/>
    <w:rsid w:val="001A10EA"/>
    <w:rsid w:val="001A2A61"/>
    <w:rsid w:val="001B4824"/>
    <w:rsid w:val="001C4980"/>
    <w:rsid w:val="001C5842"/>
    <w:rsid w:val="001C5DC9"/>
    <w:rsid w:val="001C71A9"/>
    <w:rsid w:val="001C7D2E"/>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F7A"/>
    <w:rsid w:val="00204079"/>
    <w:rsid w:val="002102FD"/>
    <w:rsid w:val="00211B4E"/>
    <w:rsid w:val="00213204"/>
    <w:rsid w:val="00213258"/>
    <w:rsid w:val="0021657C"/>
    <w:rsid w:val="00222258"/>
    <w:rsid w:val="0022274F"/>
    <w:rsid w:val="00223AD6"/>
    <w:rsid w:val="0022666A"/>
    <w:rsid w:val="00227E43"/>
    <w:rsid w:val="002315F5"/>
    <w:rsid w:val="00233D52"/>
    <w:rsid w:val="00237147"/>
    <w:rsid w:val="002406B6"/>
    <w:rsid w:val="00242AD1"/>
    <w:rsid w:val="0024412C"/>
    <w:rsid w:val="00252834"/>
    <w:rsid w:val="00260D2D"/>
    <w:rsid w:val="00264503"/>
    <w:rsid w:val="002709B0"/>
    <w:rsid w:val="00271D00"/>
    <w:rsid w:val="0027505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3C7A"/>
    <w:rsid w:val="002F59E0"/>
    <w:rsid w:val="002F66A6"/>
    <w:rsid w:val="00300342"/>
    <w:rsid w:val="003050DB"/>
    <w:rsid w:val="003100CB"/>
    <w:rsid w:val="00310561"/>
    <w:rsid w:val="00311D8C"/>
    <w:rsid w:val="0031273D"/>
    <w:rsid w:val="003128E2"/>
    <w:rsid w:val="003153D9"/>
    <w:rsid w:val="00321621"/>
    <w:rsid w:val="00321CFE"/>
    <w:rsid w:val="00323EF7"/>
    <w:rsid w:val="003240E1"/>
    <w:rsid w:val="00326C03"/>
    <w:rsid w:val="00327474"/>
    <w:rsid w:val="003277B5"/>
    <w:rsid w:val="00340DE0"/>
    <w:rsid w:val="00341F47"/>
    <w:rsid w:val="00342327"/>
    <w:rsid w:val="0034750A"/>
    <w:rsid w:val="00347E11"/>
    <w:rsid w:val="003503DD"/>
    <w:rsid w:val="00350696"/>
    <w:rsid w:val="00350C92"/>
    <w:rsid w:val="00351356"/>
    <w:rsid w:val="003541E5"/>
    <w:rsid w:val="003542C5"/>
    <w:rsid w:val="0036184D"/>
    <w:rsid w:val="00365461"/>
    <w:rsid w:val="00370311"/>
    <w:rsid w:val="00380663"/>
    <w:rsid w:val="00380E9E"/>
    <w:rsid w:val="003853E3"/>
    <w:rsid w:val="0038587E"/>
    <w:rsid w:val="00392ED4"/>
    <w:rsid w:val="00393680"/>
    <w:rsid w:val="00394D4C"/>
    <w:rsid w:val="003A1315"/>
    <w:rsid w:val="003A2E73"/>
    <w:rsid w:val="003A3071"/>
    <w:rsid w:val="003A3BB3"/>
    <w:rsid w:val="003A5063"/>
    <w:rsid w:val="003A5969"/>
    <w:rsid w:val="003A5C58"/>
    <w:rsid w:val="003B0C81"/>
    <w:rsid w:val="003C2BF1"/>
    <w:rsid w:val="003C7BE0"/>
    <w:rsid w:val="003D0DD3"/>
    <w:rsid w:val="003D17EF"/>
    <w:rsid w:val="003D3535"/>
    <w:rsid w:val="003D4D9F"/>
    <w:rsid w:val="003D7B03"/>
    <w:rsid w:val="003E30BD"/>
    <w:rsid w:val="003E5A50"/>
    <w:rsid w:val="003E6020"/>
    <w:rsid w:val="003F1F1F"/>
    <w:rsid w:val="003F299F"/>
    <w:rsid w:val="003F59B4"/>
    <w:rsid w:val="003F6B92"/>
    <w:rsid w:val="004003FA"/>
    <w:rsid w:val="0040090E"/>
    <w:rsid w:val="00401766"/>
    <w:rsid w:val="00403D11"/>
    <w:rsid w:val="00404DB4"/>
    <w:rsid w:val="0041093C"/>
    <w:rsid w:val="0041223B"/>
    <w:rsid w:val="00412EA8"/>
    <w:rsid w:val="004137EE"/>
    <w:rsid w:val="00413A4E"/>
    <w:rsid w:val="00415163"/>
    <w:rsid w:val="004157BE"/>
    <w:rsid w:val="0042068E"/>
    <w:rsid w:val="00422030"/>
    <w:rsid w:val="00422A7F"/>
    <w:rsid w:val="00426213"/>
    <w:rsid w:val="004315D8"/>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E0D"/>
    <w:rsid w:val="004865B8"/>
    <w:rsid w:val="00486C0D"/>
    <w:rsid w:val="004911D9"/>
    <w:rsid w:val="00491796"/>
    <w:rsid w:val="0049768A"/>
    <w:rsid w:val="004A31D9"/>
    <w:rsid w:val="004A4393"/>
    <w:rsid w:val="004A66B1"/>
    <w:rsid w:val="004A7DC4"/>
    <w:rsid w:val="004B0917"/>
    <w:rsid w:val="004B1E7B"/>
    <w:rsid w:val="004B3029"/>
    <w:rsid w:val="004B35E7"/>
    <w:rsid w:val="004B63BF"/>
    <w:rsid w:val="004B66DA"/>
    <w:rsid w:val="004B696B"/>
    <w:rsid w:val="004B7532"/>
    <w:rsid w:val="004B7DFF"/>
    <w:rsid w:val="004C3A3F"/>
    <w:rsid w:val="004C5686"/>
    <w:rsid w:val="004C70EE"/>
    <w:rsid w:val="004D766C"/>
    <w:rsid w:val="004E1DE3"/>
    <w:rsid w:val="004E1F0E"/>
    <w:rsid w:val="004E251B"/>
    <w:rsid w:val="004E25CD"/>
    <w:rsid w:val="004E2A4B"/>
    <w:rsid w:val="004E3602"/>
    <w:rsid w:val="004E6D22"/>
    <w:rsid w:val="004E7250"/>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46E"/>
    <w:rsid w:val="00565792"/>
    <w:rsid w:val="00567799"/>
    <w:rsid w:val="005710DE"/>
    <w:rsid w:val="00571A0B"/>
    <w:rsid w:val="00573DFD"/>
    <w:rsid w:val="005747D0"/>
    <w:rsid w:val="00582918"/>
    <w:rsid w:val="005850D7"/>
    <w:rsid w:val="0058522F"/>
    <w:rsid w:val="00586266"/>
    <w:rsid w:val="00595EDE"/>
    <w:rsid w:val="00596E2B"/>
    <w:rsid w:val="005975D5"/>
    <w:rsid w:val="005A0CBA"/>
    <w:rsid w:val="005A2022"/>
    <w:rsid w:val="005A3272"/>
    <w:rsid w:val="005A5193"/>
    <w:rsid w:val="005B115A"/>
    <w:rsid w:val="005B537F"/>
    <w:rsid w:val="005C120D"/>
    <w:rsid w:val="005C15B3"/>
    <w:rsid w:val="005C1738"/>
    <w:rsid w:val="005D07C2"/>
    <w:rsid w:val="005E2D39"/>
    <w:rsid w:val="005E2F29"/>
    <w:rsid w:val="005E400D"/>
    <w:rsid w:val="005E4E79"/>
    <w:rsid w:val="005E5CE7"/>
    <w:rsid w:val="005E790C"/>
    <w:rsid w:val="005F08C5"/>
    <w:rsid w:val="005F4570"/>
    <w:rsid w:val="0060346A"/>
    <w:rsid w:val="00605718"/>
    <w:rsid w:val="00605C66"/>
    <w:rsid w:val="00607814"/>
    <w:rsid w:val="00612B7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16A9"/>
    <w:rsid w:val="00690000"/>
    <w:rsid w:val="00691AEE"/>
    <w:rsid w:val="0069523C"/>
    <w:rsid w:val="006962CA"/>
    <w:rsid w:val="00696A95"/>
    <w:rsid w:val="006A09DA"/>
    <w:rsid w:val="006A1835"/>
    <w:rsid w:val="006A2625"/>
    <w:rsid w:val="006B4A30"/>
    <w:rsid w:val="006B5CE2"/>
    <w:rsid w:val="006B7569"/>
    <w:rsid w:val="006C1FA2"/>
    <w:rsid w:val="006C28EE"/>
    <w:rsid w:val="006D2998"/>
    <w:rsid w:val="006D3188"/>
    <w:rsid w:val="006D5159"/>
    <w:rsid w:val="006E08FC"/>
    <w:rsid w:val="006E48E3"/>
    <w:rsid w:val="006F2588"/>
    <w:rsid w:val="00710A6C"/>
    <w:rsid w:val="00710D98"/>
    <w:rsid w:val="00711CE9"/>
    <w:rsid w:val="00712266"/>
    <w:rsid w:val="00712593"/>
    <w:rsid w:val="007126C8"/>
    <w:rsid w:val="00712D82"/>
    <w:rsid w:val="00716E22"/>
    <w:rsid w:val="007171AB"/>
    <w:rsid w:val="007213D0"/>
    <w:rsid w:val="00727DC1"/>
    <w:rsid w:val="00732599"/>
    <w:rsid w:val="00733CBC"/>
    <w:rsid w:val="00733D49"/>
    <w:rsid w:val="00741C7F"/>
    <w:rsid w:val="00743E09"/>
    <w:rsid w:val="00744FCC"/>
    <w:rsid w:val="007465C3"/>
    <w:rsid w:val="00746737"/>
    <w:rsid w:val="00747F1B"/>
    <w:rsid w:val="00750C93"/>
    <w:rsid w:val="00754E24"/>
    <w:rsid w:val="00757B3B"/>
    <w:rsid w:val="00764FA6"/>
    <w:rsid w:val="00773075"/>
    <w:rsid w:val="00773F36"/>
    <w:rsid w:val="00776254"/>
    <w:rsid w:val="007769FC"/>
    <w:rsid w:val="00777CFF"/>
    <w:rsid w:val="007815BC"/>
    <w:rsid w:val="00782B3F"/>
    <w:rsid w:val="00782E3C"/>
    <w:rsid w:val="007900CC"/>
    <w:rsid w:val="00791012"/>
    <w:rsid w:val="007924A7"/>
    <w:rsid w:val="0079641B"/>
    <w:rsid w:val="00797A90"/>
    <w:rsid w:val="007A1856"/>
    <w:rsid w:val="007A1887"/>
    <w:rsid w:val="007A629C"/>
    <w:rsid w:val="007A6348"/>
    <w:rsid w:val="007B023C"/>
    <w:rsid w:val="007C44FF"/>
    <w:rsid w:val="007C6456"/>
    <w:rsid w:val="007C7BDB"/>
    <w:rsid w:val="007D10C2"/>
    <w:rsid w:val="007D2FF5"/>
    <w:rsid w:val="007D73AB"/>
    <w:rsid w:val="007D790E"/>
    <w:rsid w:val="007E2712"/>
    <w:rsid w:val="007E4A9C"/>
    <w:rsid w:val="007E5516"/>
    <w:rsid w:val="007E7EE2"/>
    <w:rsid w:val="007F06CA"/>
    <w:rsid w:val="007F7CE9"/>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46D20"/>
    <w:rsid w:val="008504F6"/>
    <w:rsid w:val="008573B9"/>
    <w:rsid w:val="0085782D"/>
    <w:rsid w:val="00863BB7"/>
    <w:rsid w:val="00864E33"/>
    <w:rsid w:val="008730FD"/>
    <w:rsid w:val="00873DA1"/>
    <w:rsid w:val="00875DDD"/>
    <w:rsid w:val="00881BC6"/>
    <w:rsid w:val="008860CC"/>
    <w:rsid w:val="00890876"/>
    <w:rsid w:val="00891929"/>
    <w:rsid w:val="00893029"/>
    <w:rsid w:val="0089514A"/>
    <w:rsid w:val="00895BA8"/>
    <w:rsid w:val="00895C2A"/>
    <w:rsid w:val="008A0A0D"/>
    <w:rsid w:val="008A333B"/>
    <w:rsid w:val="008A3961"/>
    <w:rsid w:val="008A4CEA"/>
    <w:rsid w:val="008A7506"/>
    <w:rsid w:val="008B1603"/>
    <w:rsid w:val="008B20ED"/>
    <w:rsid w:val="008B6135"/>
    <w:rsid w:val="008C4538"/>
    <w:rsid w:val="008C562B"/>
    <w:rsid w:val="008C6717"/>
    <w:rsid w:val="008C7037"/>
    <w:rsid w:val="008D2D6B"/>
    <w:rsid w:val="008D3090"/>
    <w:rsid w:val="008D4306"/>
    <w:rsid w:val="008D4508"/>
    <w:rsid w:val="008D4DC4"/>
    <w:rsid w:val="008D7CAF"/>
    <w:rsid w:val="008E02EE"/>
    <w:rsid w:val="008E65A8"/>
    <w:rsid w:val="008E77D6"/>
    <w:rsid w:val="009036E7"/>
    <w:rsid w:val="0091053B"/>
    <w:rsid w:val="00912945"/>
    <w:rsid w:val="00912DEA"/>
    <w:rsid w:val="009144EE"/>
    <w:rsid w:val="00915D4C"/>
    <w:rsid w:val="00916DCA"/>
    <w:rsid w:val="009279B2"/>
    <w:rsid w:val="00935814"/>
    <w:rsid w:val="009432B8"/>
    <w:rsid w:val="0094502D"/>
    <w:rsid w:val="00946561"/>
    <w:rsid w:val="00946B39"/>
    <w:rsid w:val="00947013"/>
    <w:rsid w:val="00955E83"/>
    <w:rsid w:val="009604EC"/>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4883"/>
    <w:rsid w:val="009C610D"/>
    <w:rsid w:val="009D43F3"/>
    <w:rsid w:val="009D4E9F"/>
    <w:rsid w:val="009D5D40"/>
    <w:rsid w:val="009D6B1B"/>
    <w:rsid w:val="009E107B"/>
    <w:rsid w:val="009E18D6"/>
    <w:rsid w:val="009E7B92"/>
    <w:rsid w:val="009E7EBF"/>
    <w:rsid w:val="009F19C0"/>
    <w:rsid w:val="00A00AE4"/>
    <w:rsid w:val="00A00D24"/>
    <w:rsid w:val="00A01F5C"/>
    <w:rsid w:val="00A2019A"/>
    <w:rsid w:val="00A23493"/>
    <w:rsid w:val="00A2416A"/>
    <w:rsid w:val="00A31C88"/>
    <w:rsid w:val="00A3270B"/>
    <w:rsid w:val="00A379E4"/>
    <w:rsid w:val="00A43B02"/>
    <w:rsid w:val="00A44946"/>
    <w:rsid w:val="00A46B85"/>
    <w:rsid w:val="00A50585"/>
    <w:rsid w:val="00A506F1"/>
    <w:rsid w:val="00A5156E"/>
    <w:rsid w:val="00A53E57"/>
    <w:rsid w:val="00A548EA"/>
    <w:rsid w:val="00A56824"/>
    <w:rsid w:val="00A572DA"/>
    <w:rsid w:val="00A60D45"/>
    <w:rsid w:val="00A61B9B"/>
    <w:rsid w:val="00A61F6D"/>
    <w:rsid w:val="00A65996"/>
    <w:rsid w:val="00A67276"/>
    <w:rsid w:val="00A67588"/>
    <w:rsid w:val="00A67840"/>
    <w:rsid w:val="00A71A9E"/>
    <w:rsid w:val="00A7382D"/>
    <w:rsid w:val="00A743AC"/>
    <w:rsid w:val="00A75AB7"/>
    <w:rsid w:val="00A8483F"/>
    <w:rsid w:val="00A870B0"/>
    <w:rsid w:val="00A8728A"/>
    <w:rsid w:val="00A87A54"/>
    <w:rsid w:val="00A92439"/>
    <w:rsid w:val="00A92BD1"/>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6C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5D99"/>
    <w:rsid w:val="00B66AC0"/>
    <w:rsid w:val="00B71634"/>
    <w:rsid w:val="00B73091"/>
    <w:rsid w:val="00B75139"/>
    <w:rsid w:val="00B80840"/>
    <w:rsid w:val="00B815FC"/>
    <w:rsid w:val="00B82A05"/>
    <w:rsid w:val="00B84409"/>
    <w:rsid w:val="00B84E2D"/>
    <w:rsid w:val="00B927C9"/>
    <w:rsid w:val="00B96EFA"/>
    <w:rsid w:val="00BA1352"/>
    <w:rsid w:val="00BB17B0"/>
    <w:rsid w:val="00BB28BF"/>
    <w:rsid w:val="00BB2F42"/>
    <w:rsid w:val="00BB4AC0"/>
    <w:rsid w:val="00BB5683"/>
    <w:rsid w:val="00BC112B"/>
    <w:rsid w:val="00BC17DF"/>
    <w:rsid w:val="00BC6832"/>
    <w:rsid w:val="00BD0826"/>
    <w:rsid w:val="00BD15AB"/>
    <w:rsid w:val="00BD181D"/>
    <w:rsid w:val="00BE0197"/>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0D4C"/>
    <w:rsid w:val="00C32067"/>
    <w:rsid w:val="00C35134"/>
    <w:rsid w:val="00C36E3A"/>
    <w:rsid w:val="00C37A77"/>
    <w:rsid w:val="00C41141"/>
    <w:rsid w:val="00C461E6"/>
    <w:rsid w:val="00C50771"/>
    <w:rsid w:val="00C508BE"/>
    <w:rsid w:val="00C63EC4"/>
    <w:rsid w:val="00C64CD9"/>
    <w:rsid w:val="00C670F8"/>
    <w:rsid w:val="00C6780B"/>
    <w:rsid w:val="00C70F49"/>
    <w:rsid w:val="00C7233F"/>
    <w:rsid w:val="00C738B6"/>
    <w:rsid w:val="00C76D49"/>
    <w:rsid w:val="00C80AD4"/>
    <w:rsid w:val="00C80B5E"/>
    <w:rsid w:val="00C83F75"/>
    <w:rsid w:val="00C9061B"/>
    <w:rsid w:val="00C93EBA"/>
    <w:rsid w:val="00CA0BD8"/>
    <w:rsid w:val="00CA6B28"/>
    <w:rsid w:val="00CA72BB"/>
    <w:rsid w:val="00CA7FF5"/>
    <w:rsid w:val="00CB07E5"/>
    <w:rsid w:val="00CB1C14"/>
    <w:rsid w:val="00CB1E7C"/>
    <w:rsid w:val="00CB2EA1"/>
    <w:rsid w:val="00CB2F84"/>
    <w:rsid w:val="00CB3E75"/>
    <w:rsid w:val="00CB43F1"/>
    <w:rsid w:val="00CB5DCE"/>
    <w:rsid w:val="00CB6A8A"/>
    <w:rsid w:val="00CB6EDE"/>
    <w:rsid w:val="00CC41BA"/>
    <w:rsid w:val="00CD09EF"/>
    <w:rsid w:val="00CD1700"/>
    <w:rsid w:val="00CD17C1"/>
    <w:rsid w:val="00CD1C6C"/>
    <w:rsid w:val="00CD37F1"/>
    <w:rsid w:val="00CD6169"/>
    <w:rsid w:val="00CD6D76"/>
    <w:rsid w:val="00CE20BC"/>
    <w:rsid w:val="00CF16D8"/>
    <w:rsid w:val="00CF1FD8"/>
    <w:rsid w:val="00CF20D0"/>
    <w:rsid w:val="00CF2849"/>
    <w:rsid w:val="00CF44A1"/>
    <w:rsid w:val="00CF45F2"/>
    <w:rsid w:val="00CF4FDC"/>
    <w:rsid w:val="00D00E9E"/>
    <w:rsid w:val="00D021D2"/>
    <w:rsid w:val="00D061BB"/>
    <w:rsid w:val="00D07BE1"/>
    <w:rsid w:val="00D116C0"/>
    <w:rsid w:val="00D13433"/>
    <w:rsid w:val="00D13D8A"/>
    <w:rsid w:val="00D147EC"/>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1101"/>
    <w:rsid w:val="00D65E43"/>
    <w:rsid w:val="00D6730A"/>
    <w:rsid w:val="00D674A6"/>
    <w:rsid w:val="00D7168E"/>
    <w:rsid w:val="00D72719"/>
    <w:rsid w:val="00D74B7C"/>
    <w:rsid w:val="00D76068"/>
    <w:rsid w:val="00D76B01"/>
    <w:rsid w:val="00D804A2"/>
    <w:rsid w:val="00D836F9"/>
    <w:rsid w:val="00D84704"/>
    <w:rsid w:val="00D921FD"/>
    <w:rsid w:val="00D93714"/>
    <w:rsid w:val="00D94034"/>
    <w:rsid w:val="00D95424"/>
    <w:rsid w:val="00DA4084"/>
    <w:rsid w:val="00DA5A54"/>
    <w:rsid w:val="00DA5C0D"/>
    <w:rsid w:val="00DB126C"/>
    <w:rsid w:val="00DB4E26"/>
    <w:rsid w:val="00DB714B"/>
    <w:rsid w:val="00DC1025"/>
    <w:rsid w:val="00DC10F6"/>
    <w:rsid w:val="00DC3E45"/>
    <w:rsid w:val="00DC4598"/>
    <w:rsid w:val="00DD0722"/>
    <w:rsid w:val="00DD212F"/>
    <w:rsid w:val="00DE18F5"/>
    <w:rsid w:val="00DE5752"/>
    <w:rsid w:val="00DE5DAA"/>
    <w:rsid w:val="00DF5BFB"/>
    <w:rsid w:val="00DF5CD6"/>
    <w:rsid w:val="00E022DA"/>
    <w:rsid w:val="00E03BCB"/>
    <w:rsid w:val="00E04D1E"/>
    <w:rsid w:val="00E124DC"/>
    <w:rsid w:val="00E24FC9"/>
    <w:rsid w:val="00E258D8"/>
    <w:rsid w:val="00E26DDF"/>
    <w:rsid w:val="00E30167"/>
    <w:rsid w:val="00E33493"/>
    <w:rsid w:val="00E37922"/>
    <w:rsid w:val="00E406DF"/>
    <w:rsid w:val="00E415D3"/>
    <w:rsid w:val="00E469E4"/>
    <w:rsid w:val="00E475C3"/>
    <w:rsid w:val="00E47B0B"/>
    <w:rsid w:val="00E509B0"/>
    <w:rsid w:val="00E50B11"/>
    <w:rsid w:val="00E54246"/>
    <w:rsid w:val="00E55D8E"/>
    <w:rsid w:val="00E66344"/>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1B36"/>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95C"/>
    <w:rsid w:val="00F25761"/>
    <w:rsid w:val="00F259D7"/>
    <w:rsid w:val="00F327A2"/>
    <w:rsid w:val="00F32D05"/>
    <w:rsid w:val="00F34EAB"/>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5C70"/>
    <w:rsid w:val="00FC7600"/>
    <w:rsid w:val="00FD0B7B"/>
    <w:rsid w:val="00FD325B"/>
    <w:rsid w:val="00FD4C08"/>
    <w:rsid w:val="00FE1DCC"/>
    <w:rsid w:val="00FE5AC6"/>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0A8CD"/>
  <w15:docId w15:val="{F1580D80-17E3-4E12-AA6B-BB0D1AC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1900">
      <w:bodyDiv w:val="1"/>
      <w:marLeft w:val="0"/>
      <w:marRight w:val="0"/>
      <w:marTop w:val="0"/>
      <w:marBottom w:val="0"/>
      <w:divBdr>
        <w:top w:val="none" w:sz="0" w:space="0" w:color="auto"/>
        <w:left w:val="none" w:sz="0" w:space="0" w:color="auto"/>
        <w:bottom w:val="none" w:sz="0" w:space="0" w:color="auto"/>
        <w:right w:val="none" w:sz="0" w:space="0" w:color="auto"/>
      </w:divBdr>
    </w:div>
    <w:div w:id="590705229">
      <w:bodyDiv w:val="1"/>
      <w:marLeft w:val="0"/>
      <w:marRight w:val="0"/>
      <w:marTop w:val="0"/>
      <w:marBottom w:val="0"/>
      <w:divBdr>
        <w:top w:val="none" w:sz="0" w:space="0" w:color="auto"/>
        <w:left w:val="none" w:sz="0" w:space="0" w:color="auto"/>
        <w:bottom w:val="none" w:sz="0" w:space="0" w:color="auto"/>
        <w:right w:val="none" w:sz="0" w:space="0" w:color="auto"/>
      </w:divBdr>
    </w:div>
    <w:div w:id="794755305">
      <w:bodyDiv w:val="1"/>
      <w:marLeft w:val="0"/>
      <w:marRight w:val="0"/>
      <w:marTop w:val="0"/>
      <w:marBottom w:val="0"/>
      <w:divBdr>
        <w:top w:val="none" w:sz="0" w:space="0" w:color="auto"/>
        <w:left w:val="none" w:sz="0" w:space="0" w:color="auto"/>
        <w:bottom w:val="none" w:sz="0" w:space="0" w:color="auto"/>
        <w:right w:val="none" w:sz="0" w:space="0" w:color="auto"/>
      </w:divBdr>
    </w:div>
    <w:div w:id="995183897">
      <w:bodyDiv w:val="1"/>
      <w:marLeft w:val="0"/>
      <w:marRight w:val="0"/>
      <w:marTop w:val="0"/>
      <w:marBottom w:val="0"/>
      <w:divBdr>
        <w:top w:val="none" w:sz="0" w:space="0" w:color="auto"/>
        <w:left w:val="none" w:sz="0" w:space="0" w:color="auto"/>
        <w:bottom w:val="none" w:sz="0" w:space="0" w:color="auto"/>
        <w:right w:val="none" w:sz="0" w:space="0" w:color="auto"/>
      </w:divBdr>
    </w:div>
    <w:div w:id="12487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2B573C20484CD8866E9B8B2BF82FBA"/>
        <w:category>
          <w:name w:val="Allmänt"/>
          <w:gallery w:val="placeholder"/>
        </w:category>
        <w:types>
          <w:type w:val="bbPlcHdr"/>
        </w:types>
        <w:behaviors>
          <w:behavior w:val="content"/>
        </w:behaviors>
        <w:guid w:val="{FDD17C74-E59D-4582-83AB-19C7182A3E3D}"/>
      </w:docPartPr>
      <w:docPartBody>
        <w:p w:rsidR="00B47FB5" w:rsidRDefault="00E27DB2" w:rsidP="00E27DB2">
          <w:pPr>
            <w:pStyle w:val="E42B573C20484CD8866E9B8B2BF82FBA"/>
          </w:pPr>
          <w:r>
            <w:rPr>
              <w:rStyle w:val="Platshllartext"/>
            </w:rPr>
            <w:t xml:space="preserve"> </w:t>
          </w:r>
        </w:p>
      </w:docPartBody>
    </w:docPart>
    <w:docPart>
      <w:docPartPr>
        <w:name w:val="84B6431C781C47478D8BC19CD9AC840F"/>
        <w:category>
          <w:name w:val="Allmänt"/>
          <w:gallery w:val="placeholder"/>
        </w:category>
        <w:types>
          <w:type w:val="bbPlcHdr"/>
        </w:types>
        <w:behaviors>
          <w:behavior w:val="content"/>
        </w:behaviors>
        <w:guid w:val="{6F6BF18A-35FB-45EC-9CBA-428C5C11EBD0}"/>
      </w:docPartPr>
      <w:docPartBody>
        <w:p w:rsidR="00B47FB5" w:rsidRDefault="00E27DB2" w:rsidP="00E27DB2">
          <w:pPr>
            <w:pStyle w:val="84B6431C781C47478D8BC19CD9AC840F"/>
          </w:pPr>
          <w:r>
            <w:rPr>
              <w:rStyle w:val="Platshllartext"/>
            </w:rPr>
            <w:t xml:space="preserve"> </w:t>
          </w:r>
        </w:p>
      </w:docPartBody>
    </w:docPart>
    <w:docPart>
      <w:docPartPr>
        <w:name w:val="D7120EE02EF3400AADBCD2DB45252FE8"/>
        <w:category>
          <w:name w:val="Allmänt"/>
          <w:gallery w:val="placeholder"/>
        </w:category>
        <w:types>
          <w:type w:val="bbPlcHdr"/>
        </w:types>
        <w:behaviors>
          <w:behavior w:val="content"/>
        </w:behaviors>
        <w:guid w:val="{86795A12-6AB3-4868-B9AB-E43F0B3B792E}"/>
      </w:docPartPr>
      <w:docPartBody>
        <w:p w:rsidR="00B47FB5" w:rsidRDefault="00E27DB2" w:rsidP="00E27DB2">
          <w:pPr>
            <w:pStyle w:val="D7120EE02EF3400AADBCD2DB45252FE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B2"/>
    <w:rsid w:val="0001424D"/>
    <w:rsid w:val="0003755F"/>
    <w:rsid w:val="001E482D"/>
    <w:rsid w:val="00687133"/>
    <w:rsid w:val="00741375"/>
    <w:rsid w:val="00A16776"/>
    <w:rsid w:val="00A620EA"/>
    <w:rsid w:val="00B47FB5"/>
    <w:rsid w:val="00CE7ED7"/>
    <w:rsid w:val="00E2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8C51E4467B472FAAE0AD0FD918B352">
    <w:name w:val="9A8C51E4467B472FAAE0AD0FD918B352"/>
    <w:rsid w:val="00E27DB2"/>
  </w:style>
  <w:style w:type="character" w:styleId="Platshllartext">
    <w:name w:val="Placeholder Text"/>
    <w:basedOn w:val="Standardstycketeckensnitt"/>
    <w:uiPriority w:val="99"/>
    <w:semiHidden/>
    <w:rsid w:val="00E27DB2"/>
    <w:rPr>
      <w:noProof w:val="0"/>
      <w:color w:val="808080"/>
    </w:rPr>
  </w:style>
  <w:style w:type="paragraph" w:customStyle="1" w:styleId="A1C6B035C1F34AED9B950A3665623F93">
    <w:name w:val="A1C6B035C1F34AED9B950A3665623F93"/>
    <w:rsid w:val="00E27DB2"/>
  </w:style>
  <w:style w:type="paragraph" w:customStyle="1" w:styleId="697AD0C3D57944B2BBBE69B17850C298">
    <w:name w:val="697AD0C3D57944B2BBBE69B17850C298"/>
    <w:rsid w:val="00E27DB2"/>
  </w:style>
  <w:style w:type="paragraph" w:customStyle="1" w:styleId="D6EB028F2E54472E949E0F5F0C24AEEB">
    <w:name w:val="D6EB028F2E54472E949E0F5F0C24AEEB"/>
    <w:rsid w:val="00E27DB2"/>
  </w:style>
  <w:style w:type="paragraph" w:customStyle="1" w:styleId="2442ECA7FD38410AA44F1D2E2D0D4A43">
    <w:name w:val="2442ECA7FD38410AA44F1D2E2D0D4A43"/>
    <w:rsid w:val="00E27DB2"/>
  </w:style>
  <w:style w:type="paragraph" w:customStyle="1" w:styleId="E42B573C20484CD8866E9B8B2BF82FBA">
    <w:name w:val="E42B573C20484CD8866E9B8B2BF82FBA"/>
    <w:rsid w:val="00E27DB2"/>
  </w:style>
  <w:style w:type="paragraph" w:customStyle="1" w:styleId="11A0087528BB44CD9A655467C9C38C9E">
    <w:name w:val="11A0087528BB44CD9A655467C9C38C9E"/>
    <w:rsid w:val="00E27DB2"/>
  </w:style>
  <w:style w:type="paragraph" w:customStyle="1" w:styleId="2B10993EBE8948DEBB5ADB3AC053A9EA">
    <w:name w:val="2B10993EBE8948DEBB5ADB3AC053A9EA"/>
    <w:rsid w:val="00E27DB2"/>
  </w:style>
  <w:style w:type="paragraph" w:customStyle="1" w:styleId="DF28BB67CA204148B5603C0C6992775E">
    <w:name w:val="DF28BB67CA204148B5603C0C6992775E"/>
    <w:rsid w:val="00E27DB2"/>
  </w:style>
  <w:style w:type="paragraph" w:customStyle="1" w:styleId="84B6431C781C47478D8BC19CD9AC840F">
    <w:name w:val="84B6431C781C47478D8BC19CD9AC840F"/>
    <w:rsid w:val="00E27DB2"/>
  </w:style>
  <w:style w:type="paragraph" w:customStyle="1" w:styleId="D7120EE02EF3400AADBCD2DB45252FE8">
    <w:name w:val="D7120EE02EF3400AADBCD2DB45252FE8"/>
    <w:rsid w:val="00E27DB2"/>
  </w:style>
  <w:style w:type="paragraph" w:customStyle="1" w:styleId="ADB926ACB60B4D628CE561AE0CF3FCDB">
    <w:name w:val="ADB926ACB60B4D628CE561AE0CF3FCDB"/>
    <w:rsid w:val="00E27DB2"/>
  </w:style>
  <w:style w:type="paragraph" w:customStyle="1" w:styleId="FB7421C2589A4A85909B809A8A769354">
    <w:name w:val="FB7421C2589A4A85909B809A8A769354"/>
    <w:rsid w:val="00E27DB2"/>
  </w:style>
  <w:style w:type="paragraph" w:customStyle="1" w:styleId="02B9E3D01EE449028BF48AA7FC763EDF">
    <w:name w:val="02B9E3D01EE449028BF48AA7FC763EDF"/>
    <w:rsid w:val="00E27DB2"/>
  </w:style>
  <w:style w:type="paragraph" w:customStyle="1" w:styleId="14C1B028DE24451083CB28ADDCA066F7">
    <w:name w:val="14C1B028DE24451083CB28ADDCA066F7"/>
    <w:rsid w:val="00E27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2019-02-01</HeaderDate>
    <Office/>
    <Dnr>UD2020/</Dnr>
    <ParagrafNr/>
    <DocumentTitle/>
    <VisitingAddress/>
    <Extra1/>
    <Extra2/>
    <Extra3>Anders Österberg</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2019-02-01</HeaderDate>
    <Office/>
    <Dnr>UD2020/</Dnr>
    <ParagrafNr/>
    <DocumentTitle/>
    <VisitingAddress/>
    <Extra1/>
    <Extra2/>
    <Extra3>Anders Österberg</Extra3>
    <Number/>
    <Recipient>Till riksdagen
</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SY2CVNDC5XDY-616648212-9337</_dlc_DocId>
    <_dlc_DocIdUrl xmlns="a9ec56ab-dea3-443b-ae99-35f2199b5204">
      <Url>https://dhs.sp.regeringskansliet.se/yta/ud-mk_ur/_layouts/15/DocIdRedir.aspx?ID=SY2CVNDC5XDY-616648212-9337</Url>
      <Description>SY2CVNDC5XDY-616648212-9337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e507da01-f6c7-49ca-a0d5-53d2c91f07b0</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00EBC-09EC-4D2C-A975-C941586B4E14}"/>
</file>

<file path=customXml/itemProps2.xml><?xml version="1.0" encoding="utf-8"?>
<ds:datastoreItem xmlns:ds="http://schemas.openxmlformats.org/officeDocument/2006/customXml" ds:itemID="{4A3DC605-BB88-4FAA-917B-F10D6A9FD181}"/>
</file>

<file path=customXml/itemProps3.xml><?xml version="1.0" encoding="utf-8"?>
<ds:datastoreItem xmlns:ds="http://schemas.openxmlformats.org/officeDocument/2006/customXml" ds:itemID="{8CD10EF3-CC8D-40F5-B7F1-8B539225AB40}"/>
</file>

<file path=customXml/itemProps4.xml><?xml version="1.0" encoding="utf-8"?>
<ds:datastoreItem xmlns:ds="http://schemas.openxmlformats.org/officeDocument/2006/customXml" ds:itemID="{ED879D46-BA91-4126-8AB0-B228782E02A6}">
  <ds:schemaRefs>
    <ds:schemaRef ds:uri="http://schemas.microsoft.com/office/2006/metadata/customXsn"/>
  </ds:schemaRefs>
</ds:datastoreItem>
</file>

<file path=customXml/itemProps5.xml><?xml version="1.0" encoding="utf-8"?>
<ds:datastoreItem xmlns:ds="http://schemas.openxmlformats.org/officeDocument/2006/customXml" ds:itemID="{4A3DC605-BB88-4FAA-917B-F10D6A9FD181}">
  <ds:schemaRefs>
    <ds:schemaRef ds:uri="http://lp/documentinfo/RK"/>
  </ds:schemaRefs>
</ds:datastoreItem>
</file>

<file path=customXml/itemProps6.xml><?xml version="1.0" encoding="utf-8"?>
<ds:datastoreItem xmlns:ds="http://schemas.openxmlformats.org/officeDocument/2006/customXml" ds:itemID="{418CD7B7-F050-494C-8C4B-39D2E830C2F2}">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418CD7B7-F050-494C-8C4B-39D2E830C2F2}"/>
</file>

<file path=customXml/itemProps8.xml><?xml version="1.0" encoding="utf-8"?>
<ds:datastoreItem xmlns:ds="http://schemas.openxmlformats.org/officeDocument/2006/customXml" ds:itemID="{EFA5B643-6CD6-4F58-A637-7CDBCBB1DF3F}"/>
</file>

<file path=docProps/app.xml><?xml version="1.0" encoding="utf-8"?>
<Properties xmlns="http://schemas.openxmlformats.org/officeDocument/2006/extended-properties" xmlns:vt="http://schemas.openxmlformats.org/officeDocument/2006/docPropsVTypes">
  <Template>RK Basmall</Template>
  <TotalTime>0</TotalTime>
  <Pages>3</Pages>
  <Words>743</Words>
  <Characters>3941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1661 1662 och 1663 av Sara Gille (SD).docx</dc:title>
  <dc:subject/>
  <dc:creator>Cecilia Nilsson</dc:creator>
  <cp:keywords/>
  <dc:description/>
  <cp:lastModifiedBy>Eva-Lena Gustafsson</cp:lastModifiedBy>
  <cp:revision>3</cp:revision>
  <cp:lastPrinted>2021-02-10T11:10:00Z</cp:lastPrinted>
  <dcterms:created xsi:type="dcterms:W3CDTF">2021-02-17T09:23:00Z</dcterms:created>
  <dcterms:modified xsi:type="dcterms:W3CDTF">2021-02-17T09:25:00Z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fb5d753a-c193-4437-95f3-08436083d889</vt:lpwstr>
  </property>
</Properties>
</file>