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0C5" w:rsidRPr="00DE4E90" w:rsidRDefault="007900C5">
      <w:pPr>
        <w:pStyle w:val="Frslagsrubrik"/>
      </w:pPr>
      <w:r w:rsidRPr="00DE4E90">
        <w:t>Förslag till riksdagsbeslut</w:t>
      </w:r>
    </w:p>
    <w:p w:rsidR="007900C5" w:rsidRPr="00DE4E90" w:rsidRDefault="007900C5">
      <w:pPr>
        <w:pStyle w:val="Hemstlatt"/>
      </w:pPr>
      <w:r w:rsidRPr="00DE4E90">
        <w:t>Riksdagen tillkännager för regeringen som sin mening vad som anförs i motionen om trafikundervisning och ökad trafiksäkerhet i skolan.</w:t>
      </w:r>
    </w:p>
    <w:p w:rsidR="007900C5" w:rsidRPr="00DE4E90" w:rsidRDefault="007900C5">
      <w:pPr>
        <w:pStyle w:val="Rubrik1"/>
      </w:pPr>
      <w:r w:rsidRPr="00DE4E90">
        <w:t>Motivering</w:t>
      </w:r>
    </w:p>
    <w:p w:rsidR="007900C5" w:rsidRPr="00DE4E90" w:rsidRDefault="007900C5">
      <w:r w:rsidRPr="00DE4E90">
        <w:t>Trafikkunskaper blir allt viktigare i vårt samhälle. Trafiken intensifieras oa</w:t>
      </w:r>
      <w:r w:rsidRPr="00DE4E90">
        <w:t>v</w:t>
      </w:r>
      <w:r w:rsidRPr="00DE4E90">
        <w:t>sett om man åker bil, cyklar eller går. Också många bostadsområden får ökad biltrafik. Det skapar en otrygghet för de barn som använder allmänna vägar och gator för att ta sig till skolan och till fritidsaktiviteter.</w:t>
      </w:r>
    </w:p>
    <w:p w:rsidR="007900C5" w:rsidRPr="00DE4E90" w:rsidRDefault="007900C5">
      <w:pPr>
        <w:pStyle w:val="Normaltindrag"/>
      </w:pPr>
      <w:r w:rsidRPr="00DE4E90">
        <w:t>Barn i grundskolan måste få goda kunskaper i hur man agerar i trafiken. Många barn får bilskjuts av föräldrar till skolan och kommer därmed inte i kontakt med trafiken. Därmed får de en tryggare väg till skolan men de lär sig inte mycket om hur man agerar i trafiken. Statistiken visar att anta</w:t>
      </w:r>
      <w:r w:rsidRPr="00DE4E90">
        <w:t>let singe</w:t>
      </w:r>
      <w:r w:rsidRPr="00DE4E90">
        <w:t>l</w:t>
      </w:r>
      <w:r w:rsidRPr="00DE4E90">
        <w:t>olyckor ökar.</w:t>
      </w:r>
    </w:p>
    <w:p w:rsidR="007900C5" w:rsidRPr="00DE4E90" w:rsidRDefault="007900C5">
      <w:pPr>
        <w:pStyle w:val="Normaltindrag"/>
      </w:pPr>
      <w:r w:rsidRPr="00DE4E90">
        <w:t>Trafikundervisning behövs, speciellt i grundskolan, där man kan integrera trafikundervisningen i all annan undervisning. Därmed finns den med som ett naturligt inslag i hela skoldagen. Polisen som borde vara en naturlig aktör och resurs i detta arbete har idag inga resurser för att medverka i skolans trafiku</w:t>
      </w:r>
      <w:r w:rsidRPr="00DE4E90">
        <w:t>n</w:t>
      </w:r>
      <w:r w:rsidRPr="00DE4E90">
        <w:t>dervisning, vilket borde ses över.</w:t>
      </w:r>
    </w:p>
    <w:p w:rsidR="007900C5" w:rsidRPr="00DE4E90" w:rsidRDefault="007900C5">
      <w:pPr>
        <w:pStyle w:val="Normaltindrag"/>
      </w:pPr>
      <w:r w:rsidRPr="00DE4E90">
        <w:t>Ett viktigt hjälpmedel för skolor är att ha en plan för kunskapsområdet tr</w:t>
      </w:r>
      <w:r w:rsidRPr="00DE4E90">
        <w:t>a</w:t>
      </w:r>
      <w:r w:rsidRPr="00DE4E90">
        <w:t>fik, liksom man varje läsår utvärderar vad som gjorts inom området. I denna u</w:t>
      </w:r>
      <w:r w:rsidRPr="00DE4E90">
        <w:t>t</w:t>
      </w:r>
      <w:r w:rsidRPr="00DE4E90">
        <w:t>värdering bör även trafiksäkerheten kring skolorna tas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4E90">
        <w:trPr>
          <w:cantSplit/>
        </w:trPr>
        <w:tc>
          <w:tcPr>
            <w:tcW w:w="3046" w:type="dxa"/>
          </w:tcPr>
          <w:p w:rsidR="007900C5" w:rsidRPr="00DE4E90" w:rsidRDefault="007900C5">
            <w:pPr>
              <w:pStyle w:val="UnderskriftDatum"/>
              <w:spacing w:before="240"/>
            </w:pPr>
            <w:r w:rsidRPr="00DE4E90">
              <w:t>Stockholm den 4 oktober 2011</w:t>
            </w:r>
          </w:p>
        </w:tc>
        <w:tc>
          <w:tcPr>
            <w:tcW w:w="3047" w:type="dxa"/>
          </w:tcPr>
          <w:p w:rsidR="007900C5" w:rsidRPr="00DE4E90" w:rsidRDefault="007900C5">
            <w:pPr>
              <w:pStyle w:val="Underskrifter"/>
              <w:spacing w:before="240"/>
            </w:pPr>
          </w:p>
        </w:tc>
      </w:tr>
      <w:tr w:rsidR="00000000" w:rsidRPr="00DE4E90">
        <w:trPr>
          <w:cantSplit/>
        </w:trPr>
        <w:tc>
          <w:tcPr>
            <w:tcW w:w="3046" w:type="dxa"/>
          </w:tcPr>
          <w:p w:rsidR="007900C5" w:rsidRPr="00DE4E90" w:rsidRDefault="007900C5">
            <w:pPr>
              <w:pStyle w:val="Underskrifter"/>
            </w:pPr>
            <w:r w:rsidRPr="00DE4E90">
              <w:t>Marie Nordén (S)</w:t>
            </w:r>
          </w:p>
        </w:tc>
        <w:tc>
          <w:tcPr>
            <w:tcW w:w="3046" w:type="dxa"/>
          </w:tcPr>
          <w:p w:rsidR="007900C5" w:rsidRPr="00DE4E90" w:rsidRDefault="007900C5">
            <w:pPr>
              <w:pStyle w:val="Underskrifter"/>
            </w:pPr>
          </w:p>
        </w:tc>
      </w:tr>
      <w:tr w:rsidR="00000000" w:rsidRPr="00DE4E90">
        <w:trPr>
          <w:cantSplit/>
        </w:trPr>
        <w:tc>
          <w:tcPr>
            <w:tcW w:w="3046" w:type="dxa"/>
          </w:tcPr>
          <w:p w:rsidR="007900C5" w:rsidRPr="00DE4E90" w:rsidRDefault="007900C5">
            <w:pPr>
              <w:pStyle w:val="Underskrifter"/>
            </w:pPr>
            <w:r w:rsidRPr="00DE4E90">
              <w:t>Christina Zedell (S)</w:t>
            </w:r>
          </w:p>
        </w:tc>
        <w:tc>
          <w:tcPr>
            <w:tcW w:w="3046" w:type="dxa"/>
          </w:tcPr>
          <w:p w:rsidR="007900C5" w:rsidRPr="00DE4E90" w:rsidRDefault="007900C5">
            <w:pPr>
              <w:pStyle w:val="Underskrifter"/>
            </w:pPr>
            <w:r w:rsidRPr="00DE4E90">
              <w:t>Carina Adolfsson Elgestam (S)</w:t>
            </w:r>
          </w:p>
        </w:tc>
      </w:tr>
      <w:tr w:rsidR="00000000" w:rsidRPr="00DE4E90">
        <w:trPr>
          <w:cantSplit/>
        </w:trPr>
        <w:tc>
          <w:tcPr>
            <w:tcW w:w="3046" w:type="dxa"/>
          </w:tcPr>
          <w:p w:rsidR="007900C5" w:rsidRPr="00DE4E90" w:rsidRDefault="007900C5">
            <w:pPr>
              <w:pStyle w:val="Underskrifter"/>
            </w:pPr>
            <w:r w:rsidRPr="00DE4E90">
              <w:t>Ann-Christin Ahlberg (S)</w:t>
            </w:r>
          </w:p>
        </w:tc>
        <w:tc>
          <w:tcPr>
            <w:tcW w:w="3046" w:type="dxa"/>
          </w:tcPr>
          <w:p w:rsidR="007900C5" w:rsidRPr="00DE4E90" w:rsidRDefault="007900C5">
            <w:pPr>
              <w:pStyle w:val="Underskrifter"/>
            </w:pPr>
            <w:r w:rsidRPr="00DE4E90">
              <w:t>Fredrik Lundh Sammeli (S)</w:t>
            </w:r>
          </w:p>
        </w:tc>
      </w:tr>
    </w:tbl>
    <w:p w:rsidR="007900C5" w:rsidRPr="00DE4E90" w:rsidRDefault="007900C5">
      <w:pPr>
        <w:pStyle w:val="Normaltindrag"/>
      </w:pPr>
    </w:p>
    <w:sectPr w:rsidR="007900C5" w:rsidRPr="00DE4E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0C5" w:rsidRPr="00DE4E90" w:rsidRDefault="007900C5">
      <w:r w:rsidRPr="00DE4E90">
        <w:separator/>
      </w:r>
    </w:p>
  </w:endnote>
  <w:endnote w:type="continuationSeparator" w:id="0">
    <w:p w:rsidR="007900C5" w:rsidRPr="00DE4E90" w:rsidRDefault="007900C5">
      <w:r w:rsidRPr="00DE4E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0C5" w:rsidRPr="00DE4E90" w:rsidRDefault="00DE4E90">
    <w:pPr>
      <w:pStyle w:val="Sidfot"/>
    </w:pPr>
    <w:r w:rsidRPr="00DE4E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308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0C5" w:rsidRDefault="007900C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00C5" w:rsidRDefault="007900C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0C5" w:rsidRPr="00DE4E90" w:rsidRDefault="00DE4E90">
    <w:pPr>
      <w:pStyle w:val="Sidfot"/>
    </w:pPr>
    <w:r w:rsidRPr="00DE4E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491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0C5" w:rsidRDefault="00790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00C5" w:rsidRDefault="00790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0C5" w:rsidRPr="00DE4E90" w:rsidRDefault="00DE4E90">
    <w:pPr>
      <w:pStyle w:val="Sidfot"/>
    </w:pPr>
    <w:r w:rsidRPr="00DE4E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219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0C5" w:rsidRDefault="00790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00C5" w:rsidRDefault="00790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0C5" w:rsidRPr="00DE4E90" w:rsidRDefault="007900C5">
      <w:r w:rsidRPr="00DE4E90">
        <w:separator/>
      </w:r>
    </w:p>
  </w:footnote>
  <w:footnote w:type="continuationSeparator" w:id="0">
    <w:p w:rsidR="007900C5" w:rsidRPr="00DE4E90" w:rsidRDefault="007900C5">
      <w:r w:rsidRPr="00DE4E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0C5" w:rsidRPr="00DE4E90" w:rsidRDefault="00DE4E90">
    <w:pPr>
      <w:pStyle w:val="Sidhuvud"/>
    </w:pPr>
    <w:r w:rsidRPr="00DE4E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793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0C5" w:rsidRDefault="007900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00C5" w:rsidRDefault="007900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0C5" w:rsidRPr="00DE4E90" w:rsidRDefault="00DE4E90">
    <w:pPr>
      <w:pStyle w:val="Sidhuvud"/>
    </w:pPr>
    <w:r w:rsidRPr="00DE4E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168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0C5" w:rsidRDefault="007900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00C5" w:rsidRDefault="007900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0C5" w:rsidRPr="00DE4E90" w:rsidRDefault="007900C5">
    <w:pPr>
      <w:pStyle w:val="FSHNormal"/>
      <w:tabs>
        <w:tab w:val="right" w:pos="5840"/>
      </w:tabs>
    </w:pPr>
    <w:r w:rsidRPr="00DE4E90">
      <w:br/>
    </w:r>
    <w:r w:rsidRPr="00DE4E90">
      <w:fldChar w:fldCharType="begin" w:fldLock="1"/>
    </w:r>
    <w:r w:rsidRPr="00DE4E90">
      <w:instrText xml:space="preserve"> DOCPROPERTY</w:instrText>
    </w:r>
    <w:r w:rsidRPr="00DE4E90">
      <w:rPr>
        <w:sz w:val="18"/>
      </w:rPr>
      <w:instrText xml:space="preserve"> "YearUser" *\charformat </w:instrText>
    </w:r>
    <w:r w:rsidRPr="00DE4E90">
      <w:fldChar w:fldCharType="separate"/>
    </w:r>
    <w:r w:rsidRPr="00DE4E90">
      <w:t>2011/12</w:t>
    </w:r>
    <w:r w:rsidRPr="00DE4E90">
      <w:fldChar w:fldCharType="end"/>
    </w:r>
    <w:r w:rsidRPr="00DE4E90">
      <w:t xml:space="preserve"> </w:t>
    </w:r>
    <w:r w:rsidRPr="00DE4E90">
      <w:tab/>
      <w:t xml:space="preserve">mnr: </w:t>
    </w:r>
    <w:r w:rsidRPr="00DE4E90">
      <w:fldChar w:fldCharType="begin" w:fldLock="1"/>
    </w:r>
    <w:r w:rsidRPr="00DE4E90">
      <w:instrText xml:space="preserve"> DOCPROPERTY</w:instrText>
    </w:r>
    <w:r w:rsidRPr="00DE4E90">
      <w:rPr>
        <w:sz w:val="18"/>
      </w:rPr>
      <w:instrText xml:space="preserve"> "Motionsnummer" *\charformat </w:instrText>
    </w:r>
    <w:r w:rsidRPr="00DE4E90">
      <w:fldChar w:fldCharType="separate"/>
    </w:r>
    <w:r w:rsidRPr="00DE4E90">
      <w:t>Ub472</w:t>
    </w:r>
    <w:r w:rsidRPr="00DE4E90">
      <w:fldChar w:fldCharType="end"/>
    </w:r>
    <w:r w:rsidRPr="00DE4E90">
      <w:br/>
    </w:r>
    <w:r w:rsidRPr="00DE4E90">
      <w:fldChar w:fldCharType="begin" w:fldLock="1"/>
    </w:r>
    <w:r w:rsidRPr="00DE4E90">
      <w:instrText xml:space="preserve"> DOCPROPERTY</w:instrText>
    </w:r>
    <w:r w:rsidRPr="00DE4E90">
      <w:rPr>
        <w:sz w:val="18"/>
      </w:rPr>
      <w:instrText xml:space="preserve"> "Samling" *\charformat </w:instrText>
    </w:r>
    <w:r w:rsidRPr="00DE4E90">
      <w:fldChar w:fldCharType="end"/>
    </w:r>
    <w:r w:rsidRPr="00DE4E90">
      <w:tab/>
      <w:t xml:space="preserve">pnr: </w:t>
    </w:r>
    <w:r w:rsidRPr="00DE4E90">
      <w:fldChar w:fldCharType="begin" w:fldLock="1"/>
    </w:r>
    <w:r w:rsidRPr="00DE4E90">
      <w:instrText xml:space="preserve"> DOCPROPERTY</w:instrText>
    </w:r>
    <w:r w:rsidRPr="00DE4E90">
      <w:rPr>
        <w:sz w:val="18"/>
      </w:rPr>
      <w:instrText xml:space="preserve"> "Partinummer" *\charformat </w:instrText>
    </w:r>
    <w:r w:rsidRPr="00DE4E90">
      <w:fldChar w:fldCharType="separate"/>
    </w:r>
    <w:r w:rsidRPr="00DE4E90">
      <w:t>S19079</w:t>
    </w:r>
    <w:r w:rsidRPr="00DE4E90">
      <w:fldChar w:fldCharType="end"/>
    </w:r>
  </w:p>
  <w:p w:rsidR="007900C5" w:rsidRPr="00DE4E90" w:rsidRDefault="007900C5">
    <w:pPr>
      <w:pStyle w:val="FSHRub1"/>
    </w:pPr>
    <w:r w:rsidRPr="00DE4E90">
      <w:t>Motion till riksdagen</w:t>
    </w:r>
    <w:r w:rsidRPr="00DE4E90">
      <w:br/>
    </w:r>
    <w:r w:rsidRPr="00DE4E90">
      <w:fldChar w:fldCharType="begin" w:fldLock="1"/>
    </w:r>
    <w:r w:rsidRPr="00DE4E90">
      <w:instrText xml:space="preserve"> DOCPROPERTY "YearUser" *\charformat </w:instrText>
    </w:r>
    <w:r w:rsidRPr="00DE4E90">
      <w:fldChar w:fldCharType="separate"/>
    </w:r>
    <w:r w:rsidRPr="00DE4E90">
      <w:t>2011/12</w:t>
    </w:r>
    <w:r w:rsidRPr="00DE4E90">
      <w:fldChar w:fldCharType="end"/>
    </w:r>
    <w:r w:rsidRPr="00DE4E90">
      <w:t>:</w:t>
    </w:r>
    <w:r w:rsidRPr="00DE4E90">
      <w:fldChar w:fldCharType="begin" w:fldLock="1"/>
    </w:r>
    <w:r w:rsidRPr="00DE4E90">
      <w:instrText xml:space="preserve"> DOCPROPERTY "Motionsnummer" *\charformat </w:instrText>
    </w:r>
    <w:r w:rsidRPr="00DE4E90">
      <w:fldChar w:fldCharType="separate"/>
    </w:r>
    <w:r w:rsidRPr="00DE4E90">
      <w:t>Ub472</w:t>
    </w:r>
    <w:r w:rsidRPr="00DE4E90">
      <w:fldChar w:fldCharType="end"/>
    </w:r>
  </w:p>
  <w:p w:rsidR="007900C5" w:rsidRPr="00DE4E90" w:rsidRDefault="007900C5">
    <w:pPr>
      <w:pStyle w:val="FSHNormalS5"/>
    </w:pPr>
    <w:r w:rsidRPr="00DE4E90">
      <w:fldChar w:fldCharType="begin" w:fldLock="1"/>
    </w:r>
    <w:r w:rsidRPr="00DE4E90">
      <w:instrText xml:space="preserve"> DOCPROPERTY "MotionarText" *\charformat </w:instrText>
    </w:r>
    <w:r w:rsidRPr="00DE4E90">
      <w:fldChar w:fldCharType="separate"/>
    </w:r>
    <w:r w:rsidRPr="00DE4E90">
      <w:t>av Marie Nordén m.fl. (S)</w:t>
    </w:r>
    <w:r w:rsidRPr="00DE4E90">
      <w:fldChar w:fldCharType="end"/>
    </w:r>
    <w:r w:rsidRPr="00DE4E90">
      <w:br/>
    </w:r>
    <w:r w:rsidRPr="00DE4E90">
      <w:fldChar w:fldCharType="begin" w:fldLock="1"/>
    </w:r>
    <w:r w:rsidRPr="00DE4E90">
      <w:instrText xml:space="preserve"> DOCPROPERTY "SvarFrasKort" *\charformat </w:instrText>
    </w:r>
    <w:r w:rsidRPr="00DE4E90">
      <w:fldChar w:fldCharType="end"/>
    </w:r>
  </w:p>
  <w:p w:rsidR="007900C5" w:rsidRPr="00DE4E90" w:rsidRDefault="007900C5">
    <w:pPr>
      <w:pStyle w:val="FSHTitel"/>
    </w:pPr>
    <w:r w:rsidRPr="00DE4E90">
      <w:fldChar w:fldCharType="begin" w:fldLock="1"/>
    </w:r>
    <w:r w:rsidRPr="00DE4E90">
      <w:instrText xml:space="preserve"> DOCPROPERTY</w:instrText>
    </w:r>
    <w:r w:rsidRPr="00DE4E90">
      <w:rPr>
        <w:sz w:val="18"/>
      </w:rPr>
      <w:instrText xml:space="preserve"> "RubrikSvar" *\charformat </w:instrText>
    </w:r>
    <w:r w:rsidRPr="00DE4E90">
      <w:fldChar w:fldCharType="separate"/>
    </w:r>
    <w:r w:rsidRPr="00DE4E90">
      <w:t>Trafikkunskap i skolan</w:t>
    </w:r>
    <w:r w:rsidRPr="00DE4E90">
      <w:fldChar w:fldCharType="end"/>
    </w:r>
  </w:p>
  <w:p w:rsidR="007900C5" w:rsidRPr="00DE4E90" w:rsidRDefault="007900C5">
    <w:pPr>
      <w:pStyle w:val="Normal00"/>
    </w:pPr>
  </w:p>
  <w:p w:rsidR="007900C5" w:rsidRPr="00DE4E90" w:rsidRDefault="00790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3925169">
    <w:abstractNumId w:val="3"/>
  </w:num>
  <w:num w:numId="2" w16cid:durableId="1405644806">
    <w:abstractNumId w:val="2"/>
  </w:num>
  <w:num w:numId="3" w16cid:durableId="1929535586">
    <w:abstractNumId w:val="1"/>
  </w:num>
  <w:num w:numId="4" w16cid:durableId="1822967398">
    <w:abstractNumId w:val="0"/>
  </w:num>
  <w:num w:numId="5" w16cid:durableId="186526271">
    <w:abstractNumId w:val="7"/>
  </w:num>
  <w:num w:numId="6" w16cid:durableId="1586185926">
    <w:abstractNumId w:val="6"/>
  </w:num>
  <w:num w:numId="7" w16cid:durableId="1816794250">
    <w:abstractNumId w:val="5"/>
  </w:num>
  <w:num w:numId="8" w16cid:durableId="548297643">
    <w:abstractNumId w:val="4"/>
  </w:num>
  <w:num w:numId="9" w16cid:durableId="1931039296">
    <w:abstractNumId w:val="8"/>
  </w:num>
  <w:num w:numId="10" w16cid:durableId="838957825">
    <w:abstractNumId w:val="9"/>
  </w:num>
  <w:num w:numId="11" w16cid:durableId="979109954">
    <w:abstractNumId w:val="10"/>
  </w:num>
  <w:num w:numId="12" w16cid:durableId="2031953323">
    <w:abstractNumId w:val="13"/>
  </w:num>
  <w:num w:numId="13" w16cid:durableId="986544957">
    <w:abstractNumId w:val="15"/>
  </w:num>
  <w:num w:numId="14" w16cid:durableId="527450667">
    <w:abstractNumId w:val="16"/>
  </w:num>
  <w:num w:numId="15" w16cid:durableId="521280792">
    <w:abstractNumId w:val="11"/>
  </w:num>
  <w:num w:numId="16" w16cid:durableId="1571967668">
    <w:abstractNumId w:val="18"/>
  </w:num>
  <w:num w:numId="17" w16cid:durableId="308630203">
    <w:abstractNumId w:val="17"/>
  </w:num>
  <w:num w:numId="18" w16cid:durableId="455559857">
    <w:abstractNumId w:val="14"/>
  </w:num>
  <w:num w:numId="19" w16cid:durableId="447743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0350534B-85B5-40E1-BE33-EF8FC312F402},{840FBD9F-1C36-4E6C-BB06-CEA2576792B6},{D5C07C81-85A2-4A77-9EA7-95BF2E6091CD},{893BDAE9-8E13-47A9-873E-FF2F82AEE79A},{C824F418-ED83-4AB6-ACA0-13223F9A9CAC}"/>
  </w:docVars>
  <w:rsids>
    <w:rsidRoot w:val="00E07AF3"/>
    <w:rsid w:val="007900C5"/>
    <w:rsid w:val="00DE4E90"/>
    <w:rsid w:val="00E07A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9A65BC-5A8F-4F51-9886-5CC080FF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1271</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S19079</vt:lpstr>
    </vt:vector>
  </TitlesOfParts>
  <Company>Riksdagen</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S19079</dc:title>
  <dc:subject>S19079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2011-12-22T07:51:00Z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Trafikkunskap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Marie Nordén m.fl. (S)</vt:lpwstr>
  </property>
  <property fmtid="{D5CDD505-2E9C-101B-9397-08002B2CF9AE}" pid="26" name="MotionarLista">
    <vt:lpwstr>Nordén, Marie (S)\Zedell, Christina (S)\Adolfsson Elgestam, Carina (S)\Ahlberg, Ann-Christin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Christina Zedell (S), Carina Adolfsson Elgestam (S), Ann-Christin Ahlberg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20112012000000000083000190790069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20112012000000000083000190790069</vt:lpwstr>
  </property>
  <property fmtid="{D5CDD505-2E9C-101B-9397-08002B2CF9AE}" pid="50" name="nummer">
    <vt:lpwstr>472</vt:lpwstr>
  </property>
  <property fmtid="{D5CDD505-2E9C-101B-9397-08002B2CF9AE}" pid="51" name="utskottsbeteckning">
    <vt:lpwstr>Ub</vt:lpwstr>
  </property>
  <property fmtid="{D5CDD505-2E9C-101B-9397-08002B2CF9AE}" pid="52" name="GlobalUID">
    <vt:lpwstr>{8A7438E6-7796-45C1-AEAA-53799F9EC3E0}</vt:lpwstr>
  </property>
  <property fmtid="{D5CDD505-2E9C-101B-9397-08002B2CF9AE}" pid="53" name="Överföringar">
    <vt:i4>0</vt:i4>
  </property>
  <property fmtid="{D5CDD505-2E9C-101B-9397-08002B2CF9AE}" pid="54" name="Checksum">
    <vt:lpwstr>*0019846459200*</vt:lpwstr>
  </property>
  <property fmtid="{D5CDD505-2E9C-101B-9397-08002B2CF9AE}" pid="55" name="skuggnummer">
    <vt:lpwstr>2688</vt:lpwstr>
  </property>
  <property fmtid="{D5CDD505-2E9C-101B-9397-08002B2CF9AE}" pid="56" name="urixVersion">
    <vt:lpwstr>4.5.0.25</vt:lpwstr>
  </property>
  <property fmtid="{D5CDD505-2E9C-101B-9397-08002B2CF9AE}" pid="57" name="urixOrigin">
    <vt:lpwstr>111222 08:53:41.118</vt:lpwstr>
  </property>
  <property fmtid="{D5CDD505-2E9C-101B-9397-08002B2CF9AE}" pid="58" name="urixGuid">
    <vt:lpwstr>{82FA4917-87C9-40ED-AA5F-18A795DFC5EB}</vt:lpwstr>
  </property>
</Properties>
</file>