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3250" w:rsidRPr="00A51B3A" w:rsidRDefault="00D53250">
      <w:pPr>
        <w:pStyle w:val="Hemstlrubrik"/>
      </w:pPr>
      <w:r w:rsidRPr="00A51B3A">
        <w:t>Förslag till riksdagsbeslut</w:t>
      </w:r>
    </w:p>
    <w:p w:rsidR="00D53250" w:rsidRPr="00A51B3A" w:rsidRDefault="00D53250">
      <w:pPr>
        <w:pStyle w:val="Hemstlatt"/>
        <w:ind w:left="0"/>
      </w:pPr>
      <w:r w:rsidRPr="00A51B3A">
        <w:t>Riksdagen tillkännager för regeringen som sin mening vad som anförs i motionen om att ge kommuner rätt till inflytande vid etabl</w:t>
      </w:r>
      <w:r w:rsidRPr="00A51B3A">
        <w:t>e</w:t>
      </w:r>
      <w:r w:rsidRPr="00A51B3A">
        <w:t>ring av friskolor.</w:t>
      </w:r>
    </w:p>
    <w:p w:rsidR="00D53250" w:rsidRPr="00A51B3A" w:rsidRDefault="00D53250">
      <w:pPr>
        <w:pStyle w:val="Rubrik1"/>
      </w:pPr>
      <w:r w:rsidRPr="00A51B3A">
        <w:t>Motivering</w:t>
      </w:r>
    </w:p>
    <w:p w:rsidR="00D53250" w:rsidRPr="00A51B3A" w:rsidRDefault="00D53250">
      <w:r w:rsidRPr="00A51B3A">
        <w:t>Kontrollen av de fristående skolorna måste skärpas, och all undervisning ska vara icke-konfessionell. Friskolorna ska vara ett komplement till den komm</w:t>
      </w:r>
      <w:r w:rsidRPr="00A51B3A">
        <w:t>u</w:t>
      </w:r>
      <w:r w:rsidRPr="00A51B3A">
        <w:t>nala skolan, men etableringen av nya friskolor får inte leda till sämre föru</w:t>
      </w:r>
      <w:r w:rsidRPr="00A51B3A">
        <w:t>t</w:t>
      </w:r>
      <w:r w:rsidRPr="00A51B3A">
        <w:t>sättningar för den kommunala skolan.</w:t>
      </w:r>
    </w:p>
    <w:p w:rsidR="00D53250" w:rsidRPr="00A51B3A" w:rsidRDefault="00D53250">
      <w:pPr>
        <w:pStyle w:val="Normaltindrag"/>
      </w:pPr>
      <w:r w:rsidRPr="00A51B3A">
        <w:t>Det är inte rimligt att några elevers val ska få inskränka valfriheten för alla elever.</w:t>
      </w:r>
    </w:p>
    <w:p w:rsidR="00D53250" w:rsidRPr="00A51B3A" w:rsidRDefault="00D53250">
      <w:pPr>
        <w:pStyle w:val="Normaltindrag"/>
      </w:pPr>
      <w:r w:rsidRPr="00A51B3A">
        <w:t>Så är tyvärr fallet idag när etableringen av friskolor kan få kommunala skolor att stänga på grund av vikande elevunderlag.</w:t>
      </w:r>
    </w:p>
    <w:p w:rsidR="00D53250" w:rsidRPr="00A51B3A" w:rsidRDefault="00D53250">
      <w:pPr>
        <w:pStyle w:val="Normaltindrag"/>
      </w:pPr>
      <w:r w:rsidRPr="00A51B3A">
        <w:t>Kommunernas inflytande vid etablering av friskolor måste förstärkas. Det är dags att kommunerna får mer att säga till om vid etableringar av friskolor.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51B3A">
        <w:trPr>
          <w:cantSplit/>
        </w:trPr>
        <w:tc>
          <w:tcPr>
            <w:tcW w:w="3046" w:type="dxa"/>
          </w:tcPr>
          <w:p w:rsidR="00D53250" w:rsidRPr="00A51B3A" w:rsidRDefault="00D53250">
            <w:pPr>
              <w:pStyle w:val="UnderskriftDatum"/>
              <w:spacing w:before="240"/>
            </w:pPr>
            <w:r w:rsidRPr="00A51B3A">
              <w:t>Stockholm den 3 oktober 2007</w:t>
            </w:r>
          </w:p>
        </w:tc>
        <w:tc>
          <w:tcPr>
            <w:tcW w:w="3047" w:type="dxa"/>
          </w:tcPr>
          <w:p w:rsidR="00D53250" w:rsidRPr="00A51B3A" w:rsidRDefault="00D53250">
            <w:pPr>
              <w:pStyle w:val="Underskrifter"/>
              <w:spacing w:before="240"/>
            </w:pPr>
          </w:p>
        </w:tc>
      </w:tr>
      <w:tr w:rsidR="00000000" w:rsidRPr="00A51B3A">
        <w:trPr>
          <w:cantSplit/>
        </w:trPr>
        <w:tc>
          <w:tcPr>
            <w:tcW w:w="3046" w:type="dxa"/>
          </w:tcPr>
          <w:p w:rsidR="00D53250" w:rsidRPr="00A51B3A" w:rsidRDefault="00D53250">
            <w:pPr>
              <w:pStyle w:val="Underskrifter"/>
            </w:pPr>
            <w:r w:rsidRPr="00A51B3A">
              <w:t>Christer Adelsbo (s)</w:t>
            </w:r>
          </w:p>
        </w:tc>
        <w:tc>
          <w:tcPr>
            <w:tcW w:w="3046" w:type="dxa"/>
          </w:tcPr>
          <w:p w:rsidR="00D53250" w:rsidRPr="00A51B3A" w:rsidRDefault="00D53250">
            <w:pPr>
              <w:pStyle w:val="Underskrifter"/>
            </w:pPr>
            <w:r w:rsidRPr="00A51B3A">
              <w:t>Göran Persson i Simrishamn (s)</w:t>
            </w:r>
          </w:p>
        </w:tc>
      </w:tr>
    </w:tbl>
    <w:p w:rsidR="00D53250" w:rsidRPr="00A51B3A" w:rsidRDefault="00D53250">
      <w:pPr>
        <w:pStyle w:val="Normaltindrag"/>
      </w:pPr>
    </w:p>
    <w:sectPr w:rsidR="00D53250" w:rsidRPr="00A51B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3250" w:rsidRPr="00A51B3A" w:rsidRDefault="00D53250">
      <w:r w:rsidRPr="00A51B3A">
        <w:separator/>
      </w:r>
    </w:p>
  </w:endnote>
  <w:endnote w:type="continuationSeparator" w:id="0">
    <w:p w:rsidR="00D53250" w:rsidRPr="00A51B3A" w:rsidRDefault="00D53250">
      <w:r w:rsidRPr="00A51B3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3250" w:rsidRPr="00A51B3A" w:rsidRDefault="00A51B3A">
    <w:pPr>
      <w:pStyle w:val="Sidfot"/>
    </w:pPr>
    <w:r w:rsidRPr="00A51B3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3873660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3250" w:rsidRDefault="00D5325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53250" w:rsidRDefault="00D5325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3250" w:rsidRPr="00A51B3A" w:rsidRDefault="00A51B3A">
    <w:pPr>
      <w:pStyle w:val="Sidfot"/>
    </w:pPr>
    <w:r w:rsidRPr="00A51B3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8912279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3250" w:rsidRDefault="00D5325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53250" w:rsidRDefault="00D5325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3250" w:rsidRPr="00A51B3A" w:rsidRDefault="00A51B3A">
    <w:pPr>
      <w:pStyle w:val="Sidfot"/>
    </w:pPr>
    <w:r w:rsidRPr="00A51B3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327600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3250" w:rsidRDefault="00D5325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53250" w:rsidRDefault="00D5325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3250" w:rsidRPr="00A51B3A" w:rsidRDefault="00D53250">
      <w:r w:rsidRPr="00A51B3A">
        <w:separator/>
      </w:r>
    </w:p>
  </w:footnote>
  <w:footnote w:type="continuationSeparator" w:id="0">
    <w:p w:rsidR="00D53250" w:rsidRPr="00A51B3A" w:rsidRDefault="00D53250">
      <w:r w:rsidRPr="00A51B3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3250" w:rsidRPr="00A51B3A" w:rsidRDefault="00A51B3A">
    <w:pPr>
      <w:pStyle w:val="Sidhuvud"/>
    </w:pPr>
    <w:r w:rsidRPr="00A51B3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0071151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3250" w:rsidRDefault="00D5325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53250" w:rsidRDefault="00D5325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3250" w:rsidRPr="00A51B3A" w:rsidRDefault="00A51B3A">
    <w:pPr>
      <w:pStyle w:val="Sidhuvud"/>
    </w:pPr>
    <w:r w:rsidRPr="00A51B3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781479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3250" w:rsidRDefault="00D5325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53250" w:rsidRDefault="00D5325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3250" w:rsidRPr="00A51B3A" w:rsidRDefault="00D53250">
    <w:pPr>
      <w:pStyle w:val="FSHNormal"/>
      <w:tabs>
        <w:tab w:val="right" w:pos="5840"/>
      </w:tabs>
    </w:pPr>
    <w:r w:rsidRPr="00A51B3A">
      <w:br/>
    </w:r>
    <w:r w:rsidRPr="00A51B3A">
      <w:fldChar w:fldCharType="begin" w:fldLock="1"/>
    </w:r>
    <w:r w:rsidRPr="00A51B3A">
      <w:instrText xml:space="preserve"> DOCPROPERTY</w:instrText>
    </w:r>
    <w:r w:rsidRPr="00A51B3A">
      <w:rPr>
        <w:sz w:val="18"/>
      </w:rPr>
      <w:instrText xml:space="preserve"> "YearUser" *\charformat </w:instrText>
    </w:r>
    <w:r w:rsidRPr="00A51B3A">
      <w:fldChar w:fldCharType="separate"/>
    </w:r>
    <w:r w:rsidRPr="00A51B3A">
      <w:t>2007/08</w:t>
    </w:r>
    <w:r w:rsidRPr="00A51B3A">
      <w:fldChar w:fldCharType="end"/>
    </w:r>
    <w:r w:rsidRPr="00A51B3A">
      <w:t xml:space="preserve"> </w:t>
    </w:r>
    <w:r w:rsidRPr="00A51B3A">
      <w:tab/>
      <w:t xml:space="preserve">mnr: </w:t>
    </w:r>
    <w:r w:rsidRPr="00A51B3A">
      <w:fldChar w:fldCharType="begin" w:fldLock="1"/>
    </w:r>
    <w:r w:rsidRPr="00A51B3A">
      <w:instrText xml:space="preserve"> DOCPROPERTY</w:instrText>
    </w:r>
    <w:r w:rsidRPr="00A51B3A">
      <w:rPr>
        <w:sz w:val="18"/>
      </w:rPr>
      <w:instrText xml:space="preserve"> "Motionsnummer" *\charformat </w:instrText>
    </w:r>
    <w:r w:rsidRPr="00A51B3A">
      <w:fldChar w:fldCharType="separate"/>
    </w:r>
    <w:r w:rsidRPr="00A51B3A">
      <w:t>Ub366</w:t>
    </w:r>
    <w:r w:rsidRPr="00A51B3A">
      <w:fldChar w:fldCharType="end"/>
    </w:r>
    <w:r w:rsidRPr="00A51B3A">
      <w:br/>
    </w:r>
    <w:r w:rsidRPr="00A51B3A">
      <w:fldChar w:fldCharType="begin" w:fldLock="1"/>
    </w:r>
    <w:r w:rsidRPr="00A51B3A">
      <w:instrText xml:space="preserve"> DOCPROPERTY</w:instrText>
    </w:r>
    <w:r w:rsidRPr="00A51B3A">
      <w:rPr>
        <w:sz w:val="18"/>
      </w:rPr>
      <w:instrText xml:space="preserve"> "Samling" *\charformat </w:instrText>
    </w:r>
    <w:r w:rsidRPr="00A51B3A">
      <w:fldChar w:fldCharType="end"/>
    </w:r>
    <w:r w:rsidRPr="00A51B3A">
      <w:tab/>
      <w:t xml:space="preserve">pnr: </w:t>
    </w:r>
    <w:r w:rsidRPr="00A51B3A">
      <w:fldChar w:fldCharType="begin" w:fldLock="1"/>
    </w:r>
    <w:r w:rsidRPr="00A51B3A">
      <w:instrText xml:space="preserve"> DOCPROPERTY</w:instrText>
    </w:r>
    <w:r w:rsidRPr="00A51B3A">
      <w:rPr>
        <w:sz w:val="18"/>
      </w:rPr>
      <w:instrText xml:space="preserve"> "Partinummer" *\charformat </w:instrText>
    </w:r>
    <w:r w:rsidRPr="00A51B3A">
      <w:fldChar w:fldCharType="separate"/>
    </w:r>
    <w:r w:rsidRPr="00A51B3A">
      <w:t>s15006</w:t>
    </w:r>
    <w:r w:rsidRPr="00A51B3A">
      <w:fldChar w:fldCharType="end"/>
    </w:r>
  </w:p>
  <w:p w:rsidR="00D53250" w:rsidRPr="00A51B3A" w:rsidRDefault="00D53250">
    <w:pPr>
      <w:pStyle w:val="FSHRub1"/>
    </w:pPr>
    <w:r w:rsidRPr="00A51B3A">
      <w:t>Motion till riksdagen</w:t>
    </w:r>
    <w:r w:rsidRPr="00A51B3A">
      <w:br/>
    </w:r>
    <w:r w:rsidRPr="00A51B3A">
      <w:fldChar w:fldCharType="begin" w:fldLock="1"/>
    </w:r>
    <w:r w:rsidRPr="00A51B3A">
      <w:instrText xml:space="preserve"> DOCPROPERTY "YearUser" *\charformat </w:instrText>
    </w:r>
    <w:r w:rsidRPr="00A51B3A">
      <w:fldChar w:fldCharType="separate"/>
    </w:r>
    <w:r w:rsidRPr="00A51B3A">
      <w:t>2007/08</w:t>
    </w:r>
    <w:r w:rsidRPr="00A51B3A">
      <w:fldChar w:fldCharType="end"/>
    </w:r>
    <w:r w:rsidRPr="00A51B3A">
      <w:t>:</w:t>
    </w:r>
    <w:r w:rsidRPr="00A51B3A">
      <w:fldChar w:fldCharType="begin" w:fldLock="1"/>
    </w:r>
    <w:r w:rsidRPr="00A51B3A">
      <w:instrText xml:space="preserve"> DOCPROPERTY "Motionsnummer" *\charformat </w:instrText>
    </w:r>
    <w:r w:rsidRPr="00A51B3A">
      <w:fldChar w:fldCharType="separate"/>
    </w:r>
    <w:r w:rsidRPr="00A51B3A">
      <w:t>Ub366</w:t>
    </w:r>
    <w:r w:rsidRPr="00A51B3A">
      <w:fldChar w:fldCharType="end"/>
    </w:r>
  </w:p>
  <w:p w:rsidR="00D53250" w:rsidRPr="00A51B3A" w:rsidRDefault="00D53250">
    <w:pPr>
      <w:pStyle w:val="FSHNormalS5"/>
    </w:pPr>
    <w:r w:rsidRPr="00A51B3A">
      <w:fldChar w:fldCharType="begin" w:fldLock="1"/>
    </w:r>
    <w:r w:rsidRPr="00A51B3A">
      <w:instrText xml:space="preserve"> DOCPROPERTY "MotionarText" *\charformat </w:instrText>
    </w:r>
    <w:r w:rsidRPr="00A51B3A">
      <w:fldChar w:fldCharType="separate"/>
    </w:r>
    <w:r w:rsidRPr="00A51B3A">
      <w:t>av Christer Adelsbo och Göran Persson i Simrishamn (s)</w:t>
    </w:r>
    <w:r w:rsidRPr="00A51B3A">
      <w:fldChar w:fldCharType="end"/>
    </w:r>
    <w:r w:rsidRPr="00A51B3A">
      <w:br/>
    </w:r>
    <w:r w:rsidRPr="00A51B3A">
      <w:fldChar w:fldCharType="begin" w:fldLock="1"/>
    </w:r>
    <w:r w:rsidRPr="00A51B3A">
      <w:instrText xml:space="preserve"> DOCPROPERTY "SvarFrasKort" *\charformat </w:instrText>
    </w:r>
    <w:r w:rsidRPr="00A51B3A">
      <w:fldChar w:fldCharType="end"/>
    </w:r>
  </w:p>
  <w:p w:rsidR="00D53250" w:rsidRPr="00A51B3A" w:rsidRDefault="00D53250">
    <w:pPr>
      <w:pStyle w:val="FSHTitel"/>
    </w:pPr>
    <w:r w:rsidRPr="00A51B3A">
      <w:fldChar w:fldCharType="begin" w:fldLock="1"/>
    </w:r>
    <w:r w:rsidRPr="00A51B3A">
      <w:instrText xml:space="preserve"> DOCPROPERTY</w:instrText>
    </w:r>
    <w:r w:rsidRPr="00A51B3A">
      <w:rPr>
        <w:sz w:val="18"/>
      </w:rPr>
      <w:instrText xml:space="preserve"> "RubrikSvar" *\charformat </w:instrText>
    </w:r>
    <w:r w:rsidRPr="00A51B3A">
      <w:fldChar w:fldCharType="separate"/>
    </w:r>
    <w:r w:rsidRPr="00A51B3A">
      <w:t>Kommunalt inflytande vid etablering av friskolor</w:t>
    </w:r>
    <w:r w:rsidRPr="00A51B3A">
      <w:fldChar w:fldCharType="end"/>
    </w:r>
  </w:p>
  <w:p w:rsidR="00D53250" w:rsidRPr="00A51B3A" w:rsidRDefault="00D53250">
    <w:pPr>
      <w:pStyle w:val="Normal00"/>
    </w:pPr>
  </w:p>
  <w:p w:rsidR="00D53250" w:rsidRPr="00A51B3A" w:rsidRDefault="00D5325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73657332">
    <w:abstractNumId w:val="8"/>
  </w:num>
  <w:num w:numId="2" w16cid:durableId="853030689">
    <w:abstractNumId w:val="9"/>
  </w:num>
  <w:num w:numId="3" w16cid:durableId="836922338">
    <w:abstractNumId w:val="8"/>
  </w:num>
  <w:num w:numId="4" w16cid:durableId="250773220">
    <w:abstractNumId w:val="9"/>
  </w:num>
  <w:num w:numId="5" w16cid:durableId="1329015766">
    <w:abstractNumId w:val="13"/>
  </w:num>
  <w:num w:numId="6" w16cid:durableId="1979603157">
    <w:abstractNumId w:val="10"/>
  </w:num>
  <w:num w:numId="7" w16cid:durableId="493643167">
    <w:abstractNumId w:val="11"/>
  </w:num>
  <w:num w:numId="8" w16cid:durableId="1493183782">
    <w:abstractNumId w:val="12"/>
  </w:num>
  <w:num w:numId="9" w16cid:durableId="1145124349">
    <w:abstractNumId w:val="8"/>
  </w:num>
  <w:num w:numId="10" w16cid:durableId="2015457004">
    <w:abstractNumId w:val="3"/>
  </w:num>
  <w:num w:numId="11" w16cid:durableId="567688108">
    <w:abstractNumId w:val="2"/>
  </w:num>
  <w:num w:numId="12" w16cid:durableId="24794294">
    <w:abstractNumId w:val="1"/>
  </w:num>
  <w:num w:numId="13" w16cid:durableId="404035564">
    <w:abstractNumId w:val="0"/>
  </w:num>
  <w:num w:numId="14" w16cid:durableId="2051763512">
    <w:abstractNumId w:val="9"/>
  </w:num>
  <w:num w:numId="15" w16cid:durableId="1207329763">
    <w:abstractNumId w:val="7"/>
  </w:num>
  <w:num w:numId="16" w16cid:durableId="1476482050">
    <w:abstractNumId w:val="6"/>
  </w:num>
  <w:num w:numId="17" w16cid:durableId="452142078">
    <w:abstractNumId w:val="5"/>
  </w:num>
  <w:num w:numId="18" w16cid:durableId="18805806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90EB44D1-F259-42E3-B2FF-B3EA988BF735},{ECF24086-060A-448A-BD41-1DF5E0E9B70B}"/>
  </w:docVars>
  <w:rsids>
    <w:rsidRoot w:val="00D70D01"/>
    <w:rsid w:val="00A51B3A"/>
    <w:rsid w:val="00D53250"/>
    <w:rsid w:val="00D7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9D2BB01-6320-4450-AA65-AB42144DD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767</Characters>
  <Application>Microsoft Office Word</Application>
  <DocSecurity>4</DocSecurity>
  <Lines>18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s15006</vt:lpstr>
    </vt:vector>
  </TitlesOfParts>
  <Company>Riksdagen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s15006</dc:title>
  <dc:subject>s15006</dc:subject>
  <dc:creator>Riksdagen</dc:creator>
  <cp:keywords>Riksdagen</cp:keywords>
  <dc:description>TKG-ktrl, MSMQ4mb, PersReg-Distribution mm</dc:description>
  <cp:lastModifiedBy>Lars Brink</cp:lastModifiedBy>
  <cp:revision>2</cp:revision>
  <cp:lastPrinted>2007-11-06T14:00:00Z</cp:lastPrinted>
  <dcterms:created xsi:type="dcterms:W3CDTF">2025-12-17T10:59:00Z</dcterms:created>
  <dcterms:modified xsi:type="dcterms:W3CDTF">2025-12-17T10:59:00Z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kr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Kommunalt inflytande vid etablering av friskolor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Kommunalt inflytande vid etablering av friskolor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s15006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Christer Adelsbo och Göran Persson i Simrishamn (s)</vt:lpwstr>
  </property>
  <property fmtid="{D5CDD505-2E9C-101B-9397-08002B2CF9AE}" pid="26" name="MotionarLista">
    <vt:lpwstr>Adelsbo, Christer (s)\Persson i Simrishamn, Göran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Adelsbo (s), Göran Persson i Simrishamn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Ub366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katarina.ringels@riksdagen.se</vt:lpwstr>
  </property>
  <property fmtid="{D5CDD505-2E9C-101B-9397-08002B2CF9AE}" pid="45" name="ReservUID">
    <vt:lpwstr>ka0311aa</vt:lpwstr>
  </property>
  <property fmtid="{D5CDD505-2E9C-101B-9397-08002B2CF9AE}" pid="46" name="MotionID">
    <vt:lpwstr>20072008000000000115000150060069</vt:lpwstr>
  </property>
  <property fmtid="{D5CDD505-2E9C-101B-9397-08002B2CF9AE}" pid="47" name="datum">
    <vt:lpwstr>071003</vt:lpwstr>
  </property>
  <property fmtid="{D5CDD505-2E9C-101B-9397-08002B2CF9AE}" pid="48" name="avsändar-e-post">
    <vt:lpwstr>katarina.ringels@riksdagen.se</vt:lpwstr>
  </property>
  <property fmtid="{D5CDD505-2E9C-101B-9397-08002B2CF9AE}" pid="49" name="id">
    <vt:lpwstr>20072008000000000115000150060069</vt:lpwstr>
  </property>
  <property fmtid="{D5CDD505-2E9C-101B-9397-08002B2CF9AE}" pid="50" name="nummer">
    <vt:lpwstr>366</vt:lpwstr>
  </property>
  <property fmtid="{D5CDD505-2E9C-101B-9397-08002B2CF9AE}" pid="51" name="utskottsbeteckning">
    <vt:lpwstr>Ub</vt:lpwstr>
  </property>
  <property fmtid="{D5CDD505-2E9C-101B-9397-08002B2CF9AE}" pid="52" name="GlobalUID">
    <vt:lpwstr>{9363BBCF-426C-4520-A8F0-9FF4AF59BC97}</vt:lpwstr>
  </property>
  <property fmtid="{D5CDD505-2E9C-101B-9397-08002B2CF9AE}" pid="53" name="Överföringar">
    <vt:i4>0</vt:i4>
  </property>
  <property fmtid="{D5CDD505-2E9C-101B-9397-08002B2CF9AE}" pid="54" name="Checksum">
    <vt:lpwstr>*1000866578254*</vt:lpwstr>
  </property>
  <property fmtid="{D5CDD505-2E9C-101B-9397-08002B2CF9AE}" pid="55" name="skuggnummer">
    <vt:lpwstr>1719</vt:lpwstr>
  </property>
  <property fmtid="{D5CDD505-2E9C-101B-9397-08002B2CF9AE}" pid="56" name="urixVersion">
    <vt:lpwstr>3.2.0.8</vt:lpwstr>
  </property>
  <property fmtid="{D5CDD505-2E9C-101B-9397-08002B2CF9AE}" pid="57" name="urixOrigin">
    <vt:lpwstr>071106 15:01:05.569</vt:lpwstr>
  </property>
  <property fmtid="{D5CDD505-2E9C-101B-9397-08002B2CF9AE}" pid="58" name="urixGuid">
    <vt:lpwstr>{9F36A6A6-1726-4997-96D2-9A113F202F43}</vt:lpwstr>
  </property>
</Properties>
</file>