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5071" w:rsidRPr="009414B1" w:rsidRDefault="003D5071">
      <w:pPr>
        <w:pStyle w:val="Frslagsrubrik"/>
        <w:shd w:val="clear" w:color="000000" w:fill="auto"/>
      </w:pPr>
      <w:r w:rsidRPr="009414B1">
        <w:t>Förslag till riksdagsbeslut</w:t>
      </w:r>
    </w:p>
    <w:p w:rsidR="003D5071" w:rsidRPr="009414B1" w:rsidRDefault="003D5071">
      <w:pPr>
        <w:pStyle w:val="Hemstlatt"/>
        <w:shd w:val="clear" w:color="000000" w:fill="auto"/>
        <w:ind w:left="0"/>
      </w:pPr>
      <w:r w:rsidRPr="009414B1">
        <w:t>Riksdagen tillkännager för regeringen som sin mening vad som anförs i motionen om att garantera resurser till arbetslivsfors</w:t>
      </w:r>
      <w:r w:rsidRPr="009414B1">
        <w:t>k</w:t>
      </w:r>
      <w:r w:rsidRPr="009414B1">
        <w:t>ning.</w:t>
      </w:r>
    </w:p>
    <w:p w:rsidR="003D5071" w:rsidRPr="009414B1" w:rsidRDefault="003D5071">
      <w:pPr>
        <w:pStyle w:val="Rubrik1"/>
        <w:shd w:val="clear" w:color="000000" w:fill="auto"/>
      </w:pPr>
      <w:r w:rsidRPr="009414B1">
        <w:t>Motivering</w:t>
      </w:r>
    </w:p>
    <w:p w:rsidR="003D5071" w:rsidRPr="009414B1" w:rsidRDefault="003D5071">
      <w:pPr>
        <w:shd w:val="clear" w:color="000000" w:fill="auto"/>
      </w:pPr>
      <w:r w:rsidRPr="009414B1">
        <w:t>Arbetslivet har länge varit och är fortfarande en viktig del i våra liv. En he</w:t>
      </w:r>
      <w:r w:rsidRPr="009414B1">
        <w:t>l</w:t>
      </w:r>
      <w:r w:rsidRPr="009414B1">
        <w:t>tidsarbetande person tillbringar en tredjedel av sin vakna tid på jobbet. Det innebär att det ligger ett stort ansvar på företag och samhälle att garantera att arbetstiden förlöper med en rimlig arbetsmiljö och att det är ett arbete med schyssta villkor.</w:t>
      </w:r>
    </w:p>
    <w:p w:rsidR="003D5071" w:rsidRPr="009414B1" w:rsidRDefault="003D5071">
      <w:pPr>
        <w:pStyle w:val="Normaltindrag"/>
        <w:shd w:val="clear" w:color="000000" w:fill="auto"/>
      </w:pPr>
      <w:r w:rsidRPr="009414B1">
        <w:t>I hänseende till arbetslivets alltmer betydande del i människors liv är det viktigt med oberoende forskning som kan granska och analysera arbetslivets förändring och utveckling – en viktig del för att människor även i framtiden på ett hållbart sätt ska kun</w:t>
      </w:r>
      <w:r w:rsidRPr="009414B1">
        <w:t>na kombinera arbetsliv och fritid. Sverige har varit världsledande i denna fråga fram till 2007 då regeringen valde att lägga ner det i världen framgångsrika Arbetslivsinstitutet. Nedskärningarna inom ämnet arbetsvetenskap har lett till att en tredjedel av det vetenskapliga arbetet lagts ner. Istället präglas arbetslivsdebatten idag av ofta partiska utredningar från näringsliv och fackliga organisationer.</w:t>
      </w:r>
    </w:p>
    <w:p w:rsidR="003D5071" w:rsidRPr="009414B1" w:rsidRDefault="003D5071">
      <w:pPr>
        <w:pStyle w:val="Normaltindrag"/>
        <w:shd w:val="clear" w:color="000000" w:fill="auto"/>
      </w:pPr>
      <w:r w:rsidRPr="009414B1">
        <w:t>Karlstads universitet har länge varit drivande inom den arbetsvetenskapl</w:t>
      </w:r>
      <w:r w:rsidRPr="009414B1">
        <w:t>i</w:t>
      </w:r>
      <w:r w:rsidRPr="009414B1">
        <w:t>ga forskningen och har ett brett samarbete både nationellt och utanför land</w:t>
      </w:r>
      <w:r w:rsidRPr="009414B1">
        <w:t>s</w:t>
      </w:r>
      <w:r w:rsidRPr="009414B1">
        <w:t>gränserna. Morgondagens arbetsmarknad spelar en avgörande roll för välfä</w:t>
      </w:r>
      <w:r w:rsidRPr="009414B1">
        <w:t>r</w:t>
      </w:r>
      <w:r w:rsidRPr="009414B1">
        <w:t>dens, miljöns och människors villkor i framtiden. Därför måste arbetsliv</w:t>
      </w:r>
      <w:r w:rsidRPr="009414B1">
        <w:t>s</w:t>
      </w:r>
      <w:r w:rsidRPr="009414B1">
        <w:t>forsknin</w:t>
      </w:r>
      <w:r w:rsidRPr="009414B1">
        <w:t>g</w:t>
      </w:r>
      <w:r w:rsidRPr="009414B1">
        <w:t>en ges stöd till att utvecklas. Frågan om oberoende forskning inom arbetslivet behöver återigen föras upp på dagordningen.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14B1">
        <w:trPr>
          <w:cantSplit/>
        </w:trPr>
        <w:tc>
          <w:tcPr>
            <w:tcW w:w="3046" w:type="dxa"/>
          </w:tcPr>
          <w:p w:rsidR="003D5071" w:rsidRPr="009414B1" w:rsidRDefault="003D5071">
            <w:pPr>
              <w:pStyle w:val="UnderskriftDatum"/>
              <w:shd w:val="clear" w:color="000000" w:fill="auto"/>
              <w:spacing w:before="240"/>
            </w:pPr>
            <w:r w:rsidRPr="009414B1">
              <w:lastRenderedPageBreak/>
              <w:t>Stockholm den 2 oktober 2013</w:t>
            </w:r>
          </w:p>
        </w:tc>
        <w:tc>
          <w:tcPr>
            <w:tcW w:w="3047" w:type="dxa"/>
          </w:tcPr>
          <w:p w:rsidR="003D5071" w:rsidRPr="009414B1" w:rsidRDefault="003D5071">
            <w:pPr>
              <w:pStyle w:val="Underskrifter"/>
              <w:shd w:val="clear" w:color="000000" w:fill="auto"/>
              <w:spacing w:before="240"/>
            </w:pPr>
          </w:p>
        </w:tc>
      </w:tr>
      <w:tr w:rsidR="00000000" w:rsidRPr="009414B1">
        <w:trPr>
          <w:cantSplit/>
        </w:trPr>
        <w:tc>
          <w:tcPr>
            <w:tcW w:w="3046" w:type="dxa"/>
          </w:tcPr>
          <w:p w:rsidR="003D5071" w:rsidRPr="009414B1" w:rsidRDefault="003D5071">
            <w:pPr>
              <w:pStyle w:val="Underskrifter"/>
              <w:shd w:val="clear" w:color="000000" w:fill="auto"/>
            </w:pPr>
            <w:r w:rsidRPr="009414B1">
              <w:t>Lars Mejern Larsson (S)</w:t>
            </w:r>
          </w:p>
        </w:tc>
        <w:tc>
          <w:tcPr>
            <w:tcW w:w="3046" w:type="dxa"/>
          </w:tcPr>
          <w:p w:rsidR="003D5071" w:rsidRPr="009414B1" w:rsidRDefault="003D5071">
            <w:pPr>
              <w:pStyle w:val="Underskrifter"/>
              <w:shd w:val="clear" w:color="000000" w:fill="auto"/>
            </w:pPr>
          </w:p>
        </w:tc>
      </w:tr>
    </w:tbl>
    <w:p w:rsidR="003D5071" w:rsidRPr="009414B1" w:rsidRDefault="003D5071">
      <w:pPr>
        <w:pStyle w:val="Normaltindrag"/>
        <w:shd w:val="clear" w:color="000000" w:fill="auto"/>
      </w:pPr>
    </w:p>
    <w:sectPr w:rsidR="003D5071" w:rsidRPr="009414B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5071" w:rsidRPr="009414B1" w:rsidRDefault="003D5071">
      <w:r w:rsidRPr="009414B1">
        <w:separator/>
      </w:r>
    </w:p>
  </w:endnote>
  <w:endnote w:type="continuationSeparator" w:id="0">
    <w:p w:rsidR="003D5071" w:rsidRPr="009414B1" w:rsidRDefault="003D5071">
      <w:r w:rsidRPr="009414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071" w:rsidRPr="009414B1" w:rsidRDefault="009414B1">
    <w:pPr>
      <w:pStyle w:val="Sidfot"/>
    </w:pPr>
    <w:r w:rsidRPr="009414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45589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1" w:rsidRDefault="003D507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5071" w:rsidRDefault="003D507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071" w:rsidRPr="009414B1" w:rsidRDefault="009414B1">
    <w:pPr>
      <w:pStyle w:val="Sidfot"/>
    </w:pPr>
    <w:r w:rsidRPr="009414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9476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1" w:rsidRDefault="003D50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5071" w:rsidRDefault="003D50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071" w:rsidRPr="009414B1" w:rsidRDefault="009414B1">
    <w:pPr>
      <w:pStyle w:val="Sidfot"/>
    </w:pPr>
    <w:r w:rsidRPr="009414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6395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1" w:rsidRDefault="003D50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5071" w:rsidRDefault="003D50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5071" w:rsidRPr="009414B1" w:rsidRDefault="003D5071">
      <w:r w:rsidRPr="009414B1">
        <w:separator/>
      </w:r>
    </w:p>
  </w:footnote>
  <w:footnote w:type="continuationSeparator" w:id="0">
    <w:p w:rsidR="003D5071" w:rsidRPr="009414B1" w:rsidRDefault="003D5071">
      <w:r w:rsidRPr="009414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071" w:rsidRPr="009414B1" w:rsidRDefault="009414B1">
    <w:pPr>
      <w:pStyle w:val="Sidhuvud"/>
    </w:pPr>
    <w:r w:rsidRPr="009414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1985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1" w:rsidRDefault="003D507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5071" w:rsidRDefault="003D507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071" w:rsidRPr="009414B1" w:rsidRDefault="009414B1">
    <w:pPr>
      <w:pStyle w:val="Sidhuvud"/>
    </w:pPr>
    <w:r w:rsidRPr="009414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5992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5071" w:rsidRDefault="003D507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5071" w:rsidRDefault="003D507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5071" w:rsidRPr="009414B1" w:rsidRDefault="003D5071">
    <w:pPr>
      <w:pStyle w:val="FSHNormal"/>
      <w:tabs>
        <w:tab w:val="right" w:pos="5840"/>
      </w:tabs>
    </w:pPr>
    <w:r w:rsidRPr="009414B1">
      <w:br/>
    </w:r>
    <w:r w:rsidRPr="009414B1">
      <w:fldChar w:fldCharType="begin" w:fldLock="1"/>
    </w:r>
    <w:r w:rsidRPr="009414B1">
      <w:instrText xml:space="preserve"> DOCPROPERTY</w:instrText>
    </w:r>
    <w:r w:rsidRPr="009414B1">
      <w:rPr>
        <w:sz w:val="18"/>
      </w:rPr>
      <w:instrText xml:space="preserve"> "YearUser" *\charformat </w:instrText>
    </w:r>
    <w:r w:rsidRPr="009414B1">
      <w:fldChar w:fldCharType="separate"/>
    </w:r>
    <w:r w:rsidRPr="009414B1">
      <w:t>2013/14</w:t>
    </w:r>
    <w:r w:rsidRPr="009414B1">
      <w:fldChar w:fldCharType="end"/>
    </w:r>
    <w:r w:rsidRPr="009414B1">
      <w:t xml:space="preserve"> </w:t>
    </w:r>
    <w:r w:rsidRPr="009414B1">
      <w:tab/>
      <w:t xml:space="preserve">mnr: </w:t>
    </w:r>
    <w:r w:rsidRPr="009414B1">
      <w:fldChar w:fldCharType="begin" w:fldLock="1"/>
    </w:r>
    <w:r w:rsidRPr="009414B1">
      <w:instrText xml:space="preserve"> DOCPROPERTY</w:instrText>
    </w:r>
    <w:r w:rsidRPr="009414B1">
      <w:rPr>
        <w:sz w:val="18"/>
      </w:rPr>
      <w:instrText xml:space="preserve"> "Motionsnummer" *\charformat </w:instrText>
    </w:r>
    <w:r w:rsidRPr="009414B1">
      <w:fldChar w:fldCharType="separate"/>
    </w:r>
    <w:r w:rsidRPr="009414B1">
      <w:t>Ub372</w:t>
    </w:r>
    <w:r w:rsidRPr="009414B1">
      <w:fldChar w:fldCharType="end"/>
    </w:r>
    <w:r w:rsidRPr="009414B1">
      <w:br/>
    </w:r>
    <w:r w:rsidRPr="009414B1">
      <w:fldChar w:fldCharType="begin" w:fldLock="1"/>
    </w:r>
    <w:r w:rsidRPr="009414B1">
      <w:instrText xml:space="preserve"> DOCPROPERTY</w:instrText>
    </w:r>
    <w:r w:rsidRPr="009414B1">
      <w:rPr>
        <w:sz w:val="18"/>
      </w:rPr>
      <w:instrText xml:space="preserve"> "Samling" *\charformat </w:instrText>
    </w:r>
    <w:r w:rsidRPr="009414B1">
      <w:fldChar w:fldCharType="end"/>
    </w:r>
    <w:r w:rsidRPr="009414B1">
      <w:tab/>
      <w:t xml:space="preserve">pnr: </w:t>
    </w:r>
    <w:r w:rsidRPr="009414B1">
      <w:fldChar w:fldCharType="begin" w:fldLock="1"/>
    </w:r>
    <w:r w:rsidRPr="009414B1">
      <w:instrText xml:space="preserve"> DOCPROPERTY</w:instrText>
    </w:r>
    <w:r w:rsidRPr="009414B1">
      <w:rPr>
        <w:sz w:val="18"/>
      </w:rPr>
      <w:instrText xml:space="preserve"> "Partinummer" *\charformat </w:instrText>
    </w:r>
    <w:r w:rsidRPr="009414B1">
      <w:fldChar w:fldCharType="separate"/>
    </w:r>
    <w:r w:rsidRPr="009414B1">
      <w:t>S25148</w:t>
    </w:r>
    <w:r w:rsidRPr="009414B1">
      <w:fldChar w:fldCharType="end"/>
    </w:r>
  </w:p>
  <w:p w:rsidR="003D5071" w:rsidRPr="009414B1" w:rsidRDefault="003D5071">
    <w:pPr>
      <w:pStyle w:val="FSHRub1"/>
    </w:pPr>
    <w:r w:rsidRPr="009414B1">
      <w:t>Motion till riksdagen</w:t>
    </w:r>
    <w:r w:rsidRPr="009414B1">
      <w:br/>
    </w:r>
    <w:r w:rsidRPr="009414B1">
      <w:fldChar w:fldCharType="begin" w:fldLock="1"/>
    </w:r>
    <w:r w:rsidRPr="009414B1">
      <w:instrText xml:space="preserve"> DOCPROPERTY "YearUser" *\charformat </w:instrText>
    </w:r>
    <w:r w:rsidRPr="009414B1">
      <w:fldChar w:fldCharType="separate"/>
    </w:r>
    <w:r w:rsidRPr="009414B1">
      <w:t>2013/14</w:t>
    </w:r>
    <w:r w:rsidRPr="009414B1">
      <w:fldChar w:fldCharType="end"/>
    </w:r>
    <w:r w:rsidRPr="009414B1">
      <w:t>:</w:t>
    </w:r>
    <w:r w:rsidRPr="009414B1">
      <w:fldChar w:fldCharType="begin" w:fldLock="1"/>
    </w:r>
    <w:r w:rsidRPr="009414B1">
      <w:instrText xml:space="preserve"> DOCPROPERTY "Motionsnummer" *\charformat </w:instrText>
    </w:r>
    <w:r w:rsidRPr="009414B1">
      <w:fldChar w:fldCharType="separate"/>
    </w:r>
    <w:r w:rsidRPr="009414B1">
      <w:t>Ub372</w:t>
    </w:r>
    <w:r w:rsidRPr="009414B1">
      <w:fldChar w:fldCharType="end"/>
    </w:r>
  </w:p>
  <w:p w:rsidR="003D5071" w:rsidRPr="009414B1" w:rsidRDefault="003D5071">
    <w:pPr>
      <w:pStyle w:val="FSHNormalS5"/>
    </w:pPr>
    <w:r w:rsidRPr="009414B1">
      <w:fldChar w:fldCharType="begin" w:fldLock="1"/>
    </w:r>
    <w:r w:rsidRPr="009414B1">
      <w:instrText xml:space="preserve"> DOCPROPERTY "MotionarText" *\charformat </w:instrText>
    </w:r>
    <w:r w:rsidRPr="009414B1">
      <w:fldChar w:fldCharType="separate"/>
    </w:r>
    <w:r w:rsidRPr="009414B1">
      <w:t>av Lars Mejern Larsson (S)</w:t>
    </w:r>
    <w:r w:rsidRPr="009414B1">
      <w:fldChar w:fldCharType="end"/>
    </w:r>
    <w:r w:rsidRPr="009414B1">
      <w:br/>
    </w:r>
    <w:r w:rsidRPr="009414B1">
      <w:fldChar w:fldCharType="begin" w:fldLock="1"/>
    </w:r>
    <w:r w:rsidRPr="009414B1">
      <w:instrText xml:space="preserve"> DOCPROPERTY "SvarFrasKort" *\charformat </w:instrText>
    </w:r>
    <w:r w:rsidRPr="009414B1">
      <w:fldChar w:fldCharType="end"/>
    </w:r>
  </w:p>
  <w:p w:rsidR="003D5071" w:rsidRPr="009414B1" w:rsidRDefault="003D5071">
    <w:pPr>
      <w:pStyle w:val="FSHTitel"/>
    </w:pPr>
    <w:r w:rsidRPr="009414B1">
      <w:fldChar w:fldCharType="begin" w:fldLock="1"/>
    </w:r>
    <w:r w:rsidRPr="009414B1">
      <w:instrText xml:space="preserve"> DOCPROPERTY</w:instrText>
    </w:r>
    <w:r w:rsidRPr="009414B1">
      <w:rPr>
        <w:sz w:val="18"/>
      </w:rPr>
      <w:instrText xml:space="preserve"> "RubrikSvar" *\charformat </w:instrText>
    </w:r>
    <w:r w:rsidRPr="009414B1">
      <w:fldChar w:fldCharType="separate"/>
    </w:r>
    <w:r w:rsidRPr="009414B1">
      <w:t>Vikten av arbetsvetenskap</w:t>
    </w:r>
    <w:r w:rsidRPr="009414B1">
      <w:fldChar w:fldCharType="end"/>
    </w:r>
  </w:p>
  <w:p w:rsidR="003D5071" w:rsidRPr="009414B1" w:rsidRDefault="003D5071">
    <w:pPr>
      <w:pStyle w:val="Normal00"/>
    </w:pPr>
  </w:p>
  <w:p w:rsidR="003D5071" w:rsidRPr="009414B1" w:rsidRDefault="003D50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35169575">
    <w:abstractNumId w:val="13"/>
  </w:num>
  <w:num w:numId="2" w16cid:durableId="144511974">
    <w:abstractNumId w:val="11"/>
  </w:num>
  <w:num w:numId="3" w16cid:durableId="259027157">
    <w:abstractNumId w:val="14"/>
  </w:num>
  <w:num w:numId="4" w16cid:durableId="1702126058">
    <w:abstractNumId w:val="8"/>
  </w:num>
  <w:num w:numId="5" w16cid:durableId="181281586">
    <w:abstractNumId w:val="3"/>
  </w:num>
  <w:num w:numId="6" w16cid:durableId="2012098567">
    <w:abstractNumId w:val="2"/>
  </w:num>
  <w:num w:numId="7" w16cid:durableId="817768821">
    <w:abstractNumId w:val="1"/>
  </w:num>
  <w:num w:numId="8" w16cid:durableId="769739222">
    <w:abstractNumId w:val="0"/>
  </w:num>
  <w:num w:numId="9" w16cid:durableId="1559785968">
    <w:abstractNumId w:val="9"/>
  </w:num>
  <w:num w:numId="10" w16cid:durableId="1664047709">
    <w:abstractNumId w:val="7"/>
  </w:num>
  <w:num w:numId="11" w16cid:durableId="1757744473">
    <w:abstractNumId w:val="6"/>
  </w:num>
  <w:num w:numId="12" w16cid:durableId="1397044602">
    <w:abstractNumId w:val="5"/>
  </w:num>
  <w:num w:numId="13" w16cid:durableId="911937289">
    <w:abstractNumId w:val="4"/>
  </w:num>
  <w:num w:numId="14" w16cid:durableId="45569985">
    <w:abstractNumId w:val="16"/>
  </w:num>
  <w:num w:numId="15" w16cid:durableId="1109156745">
    <w:abstractNumId w:val="12"/>
  </w:num>
  <w:num w:numId="16" w16cid:durableId="1471940182">
    <w:abstractNumId w:val="15"/>
  </w:num>
  <w:num w:numId="17" w16cid:durableId="8833662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6"/>
    <w:docVar w:name="PersonGUIDs" w:val="{98573A62-87F3-4948-9C7F-DBDBDCA46686}"/>
  </w:docVars>
  <w:rsids>
    <w:rsidRoot w:val="00647103"/>
    <w:rsid w:val="003D5071"/>
    <w:rsid w:val="00647103"/>
    <w:rsid w:val="009414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165557-0EF1-43A3-88F3-6FE93864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1420</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S25148</vt:lpstr>
    </vt:vector>
  </TitlesOfParts>
  <Company>Riksdagen</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S25148</dc:title>
  <dc:subject>S25148</dc:subject>
  <dc:creator>Riksdagen</dc:creator>
  <cp:keywords>Riksdagen</cp:keywords>
  <dc:description>AD-ändringar</dc:description>
  <cp:lastModifiedBy>Lars Brink</cp:lastModifiedBy>
  <cp:revision>2</cp:revision>
  <cp:lastPrinted>2013-12-16T06:09:00Z</cp:lastPrinted>
  <dcterms:created xsi:type="dcterms:W3CDTF">2025-12-18T00:12:00Z</dcterms:created>
  <dcterms:modified xsi:type="dcterms:W3CDTF">2025-12-18T00:12:00Z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mot2000_607_2013-12-16</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Vikten av arbetsvetenskap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Vikten av arbetsvetenskap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Mejern Larsson (S)</vt:lpwstr>
  </property>
  <property fmtid="{D5CDD505-2E9C-101B-9397-08002B2CF9AE}" pid="26" name="MotionarLista">
    <vt:lpwstr>Larsson, Lars Mejern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Ub372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20132014000000000083000251480069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20132014000000000083000251480069</vt:lpwstr>
  </property>
  <property fmtid="{D5CDD505-2E9C-101B-9397-08002B2CF9AE}" pid="50" name="nummer">
    <vt:lpwstr>372</vt:lpwstr>
  </property>
  <property fmtid="{D5CDD505-2E9C-101B-9397-08002B2CF9AE}" pid="51" name="utskottsbeteckning">
    <vt:lpwstr>Ub</vt:lpwstr>
  </property>
  <property fmtid="{D5CDD505-2E9C-101B-9397-08002B2CF9AE}" pid="52" name="GlobalUID">
    <vt:lpwstr>{04E7246A-8003-47C6-9BD6-2EE9F90E5DE3}</vt:lpwstr>
  </property>
  <property fmtid="{D5CDD505-2E9C-101B-9397-08002B2CF9AE}" pid="53" name="Överföringar">
    <vt:i4>0</vt:i4>
  </property>
  <property fmtid="{D5CDD505-2E9C-101B-9397-08002B2CF9AE}" pid="54" name="Checksum">
    <vt:lpwstr>*0016148428507*</vt:lpwstr>
  </property>
  <property fmtid="{D5CDD505-2E9C-101B-9397-08002B2CF9AE}" pid="55" name="skuggnummer">
    <vt:lpwstr>1585</vt:lpwstr>
  </property>
  <property fmtid="{D5CDD505-2E9C-101B-9397-08002B2CF9AE}" pid="56" name="urixVersion">
    <vt:lpwstr>4.6.0.0</vt:lpwstr>
  </property>
  <property fmtid="{D5CDD505-2E9C-101B-9397-08002B2CF9AE}" pid="57" name="urixOrigin">
    <vt:lpwstr>131216 07:12:31.026</vt:lpwstr>
  </property>
  <property fmtid="{D5CDD505-2E9C-101B-9397-08002B2CF9AE}" pid="58" name="urixGuid">
    <vt:lpwstr>{86368006-45EA-449C-BCC4-64CD87A58804}</vt:lpwstr>
  </property>
</Properties>
</file>