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B4389" w:rsidRDefault="006E04A4">
      <w:pPr>
        <w:pStyle w:val="Dokumentbeteckning"/>
        <w:rPr>
          <w:u w:val="single"/>
        </w:rPr>
      </w:pPr>
      <w:r w:rsidRPr="00BB4389">
        <w:fldChar w:fldCharType="begin" w:fldLock="1"/>
      </w:r>
      <w:r w:rsidRPr="00BB4389">
        <w:instrText xml:space="preserve"> DOCPROPERTY "DocumentYear" </w:instrText>
      </w:r>
      <w:r w:rsidRPr="00BB4389">
        <w:fldChar w:fldCharType="separate"/>
      </w:r>
      <w:r w:rsidR="00A75645" w:rsidRPr="00BB4389">
        <w:t>2009/10</w:t>
      </w:r>
      <w:r w:rsidRPr="00BB4389">
        <w:fldChar w:fldCharType="end"/>
      </w:r>
      <w:r w:rsidRPr="00BB4389">
        <w:t>:</w:t>
      </w:r>
      <w:r w:rsidRPr="00BB4389">
        <w:fldChar w:fldCharType="begin" w:fldLock="1"/>
      </w:r>
      <w:r w:rsidRPr="00BB4389">
        <w:instrText xml:space="preserve"> DOCPROPERTY "DocumentNumber" </w:instrText>
      </w:r>
      <w:r w:rsidRPr="00BB4389">
        <w:fldChar w:fldCharType="separate"/>
      </w:r>
      <w:r w:rsidR="00A75645" w:rsidRPr="00BB4389">
        <w:t>146</w:t>
      </w:r>
      <w:r w:rsidRPr="00BB4389">
        <w:fldChar w:fldCharType="end"/>
      </w:r>
    </w:p>
    <w:p w:rsidR="006E04A4" w:rsidRPr="00BB4389" w:rsidRDefault="006E04A4">
      <w:pPr>
        <w:pStyle w:val="Datum"/>
        <w:outlineLvl w:val="0"/>
      </w:pPr>
      <w:r w:rsidRPr="00BB4389">
        <w:fldChar w:fldCharType="begin" w:fldLock="1"/>
      </w:r>
      <w:r w:rsidRPr="00BB4389">
        <w:instrText xml:space="preserve"> DOCPROPERTY "DocumentDate" </w:instrText>
      </w:r>
      <w:r w:rsidRPr="00BB4389">
        <w:fldChar w:fldCharType="separate"/>
      </w:r>
      <w:r w:rsidR="00A75645" w:rsidRPr="00BB4389">
        <w:t>Fredagen den 23 juli 2010</w:t>
      </w:r>
      <w:r w:rsidRPr="00BB438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B4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B4389" w:rsidRDefault="003C4058">
            <w:pPr>
              <w:pStyle w:val="Plenum"/>
              <w:tabs>
                <w:tab w:val="clear" w:pos="1418"/>
              </w:tabs>
            </w:pPr>
            <w:r w:rsidRPr="00BB4389">
              <w:t>Kl.</w:t>
            </w:r>
          </w:p>
        </w:tc>
        <w:tc>
          <w:tcPr>
            <w:tcW w:w="851" w:type="dxa"/>
          </w:tcPr>
          <w:p w:rsidR="006E04A4" w:rsidRPr="00BB4389" w:rsidRDefault="003C405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B4389">
              <w:t>11.00</w:t>
            </w:r>
          </w:p>
        </w:tc>
        <w:tc>
          <w:tcPr>
            <w:tcW w:w="397" w:type="dxa"/>
          </w:tcPr>
          <w:p w:rsidR="006E04A4" w:rsidRPr="00BB438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B4389" w:rsidRDefault="003C4058">
            <w:pPr>
              <w:pStyle w:val="Plenum"/>
              <w:tabs>
                <w:tab w:val="clear" w:pos="1418"/>
              </w:tabs>
              <w:ind w:right="1"/>
            </w:pPr>
            <w:r w:rsidRPr="00BB4389">
              <w:t>Bordläggningsplenum</w:t>
            </w:r>
          </w:p>
        </w:tc>
      </w:tr>
    </w:tbl>
    <w:p w:rsidR="006E04A4" w:rsidRPr="00BB4389" w:rsidRDefault="006E04A4">
      <w:pPr>
        <w:pStyle w:val="StreckLngt"/>
      </w:pPr>
      <w:r w:rsidRPr="00BB4389">
        <w:tab/>
      </w:r>
    </w:p>
    <w:p w:rsidR="00B15C0C" w:rsidRPr="00BB4389" w:rsidRDefault="00B15C0C" w:rsidP="003675A0">
      <w:pPr>
        <w:pStyle w:val="Blankrad"/>
      </w:pPr>
      <w:r w:rsidRPr="00BB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5C0C" w:rsidRPr="00BB4389" w:rsidTr="001A7F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5C0C" w:rsidRPr="00BB4389" w:rsidRDefault="00B15C0C" w:rsidP="001A7F2E">
            <w:pPr>
              <w:pStyle w:val="HuvudrubrikFlisteNr"/>
            </w:pPr>
          </w:p>
        </w:tc>
        <w:tc>
          <w:tcPr>
            <w:tcW w:w="6237" w:type="dxa"/>
          </w:tcPr>
          <w:p w:rsidR="00B15C0C" w:rsidRPr="00BB4389" w:rsidRDefault="00B15C0C" w:rsidP="001A7F2E">
            <w:pPr>
              <w:pStyle w:val="HuvudrubrikEnsam"/>
            </w:pPr>
            <w:r w:rsidRPr="00BB4389">
              <w:t>Justering av protokoll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pStyle w:val="HuvudrubrikKolumn3"/>
            </w:pP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Protokollen från sammanträdena onsdagen den 23, måndagen den 28 och tisdagen den 29 juni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</w:p>
        </w:tc>
      </w:tr>
    </w:tbl>
    <w:p w:rsidR="00B15C0C" w:rsidRPr="00BB4389" w:rsidRDefault="00B15C0C" w:rsidP="003675A0">
      <w:pPr>
        <w:pStyle w:val="Blankrad"/>
      </w:pPr>
      <w:r w:rsidRPr="00BB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5C0C" w:rsidRPr="00BB4389" w:rsidTr="001A7F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5C0C" w:rsidRPr="00BB4389" w:rsidRDefault="00B15C0C" w:rsidP="001A7F2E">
            <w:pPr>
              <w:pStyle w:val="FlistaNrRubrik"/>
            </w:pPr>
          </w:p>
        </w:tc>
        <w:tc>
          <w:tcPr>
            <w:tcW w:w="6237" w:type="dxa"/>
          </w:tcPr>
          <w:p w:rsidR="00B15C0C" w:rsidRPr="00BB4389" w:rsidRDefault="00B15C0C" w:rsidP="001A7F2E">
            <w:pPr>
              <w:pStyle w:val="HuvudrubrikEnsam"/>
            </w:pPr>
            <w:r w:rsidRPr="00BB4389">
              <w:t>Anmälan om förändring i regeringens sammansättning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pStyle w:val="HuvudrubrikKolumn3"/>
            </w:pPr>
          </w:p>
        </w:tc>
      </w:tr>
    </w:tbl>
    <w:p w:rsidR="00B15C0C" w:rsidRPr="00BB4389" w:rsidRDefault="00B15C0C" w:rsidP="003675A0">
      <w:pPr>
        <w:pStyle w:val="Blankrad"/>
      </w:pPr>
      <w:r w:rsidRPr="00BB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5C0C" w:rsidRPr="00BB4389" w:rsidTr="001A7F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5C0C" w:rsidRPr="00BB4389" w:rsidRDefault="00B15C0C" w:rsidP="001A7F2E">
            <w:pPr>
              <w:pStyle w:val="HuvudrubrikFlisteNr"/>
            </w:pPr>
          </w:p>
        </w:tc>
        <w:tc>
          <w:tcPr>
            <w:tcW w:w="6237" w:type="dxa"/>
          </w:tcPr>
          <w:p w:rsidR="00B15C0C" w:rsidRPr="00BB4389" w:rsidRDefault="00B15C0C" w:rsidP="001A7F2E">
            <w:pPr>
              <w:pStyle w:val="HuvudrubrikEnsam"/>
            </w:pPr>
            <w:r w:rsidRPr="00BB4389">
              <w:t>Anmälan om ändrad partibeteckning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pStyle w:val="HuvudrubrikKolumn3"/>
            </w:pP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Solveig Ternström har anmält att hon inte längre tillhör Centerpartiets riksdagsgrupp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</w:p>
        </w:tc>
      </w:tr>
    </w:tbl>
    <w:p w:rsidR="00B15C0C" w:rsidRPr="00BB4389" w:rsidRDefault="00B15C0C" w:rsidP="003675A0">
      <w:pPr>
        <w:pStyle w:val="Blankrad"/>
      </w:pPr>
      <w:r w:rsidRPr="00BB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5C0C" w:rsidRPr="00BB4389" w:rsidTr="001A7F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5C0C" w:rsidRPr="00BB4389" w:rsidRDefault="00B15C0C" w:rsidP="001A7F2E">
            <w:pPr>
              <w:pStyle w:val="HuvudrubrikFlisteNr"/>
            </w:pPr>
          </w:p>
        </w:tc>
        <w:tc>
          <w:tcPr>
            <w:tcW w:w="6237" w:type="dxa"/>
          </w:tcPr>
          <w:p w:rsidR="00B15C0C" w:rsidRPr="00BB4389" w:rsidRDefault="00B15C0C" w:rsidP="001A7F2E">
            <w:pPr>
              <w:pStyle w:val="HuvudrubrikEnsam"/>
            </w:pPr>
            <w:bookmarkStart w:id="1" w:name="TypRubrik"/>
            <w:bookmarkEnd w:id="1"/>
            <w:r w:rsidRPr="00BB4389">
              <w:t>Avsägelse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pStyle w:val="HuvudrubrikKolumn3"/>
            </w:pP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 xml:space="preserve">Solveig Ternström (-) som suppleant i kulturutskottet och </w:t>
            </w:r>
            <w:r w:rsidR="00642871" w:rsidRPr="00BB4389">
              <w:t xml:space="preserve">i </w:t>
            </w:r>
            <w:r w:rsidRPr="00BB4389">
              <w:t>socialutskottet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</w:p>
        </w:tc>
      </w:tr>
    </w:tbl>
    <w:p w:rsidR="00B15C0C" w:rsidRPr="00BB4389" w:rsidRDefault="00B15C0C" w:rsidP="003675A0">
      <w:pPr>
        <w:pStyle w:val="Blankrad"/>
      </w:pPr>
      <w:r w:rsidRPr="00BB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5C0C" w:rsidRPr="00BB4389" w:rsidTr="001A7F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5C0C" w:rsidRPr="00BB4389" w:rsidRDefault="00B15C0C" w:rsidP="001A7F2E">
            <w:pPr>
              <w:pStyle w:val="HuvudrubrikFlisteNr"/>
            </w:pPr>
          </w:p>
        </w:tc>
        <w:tc>
          <w:tcPr>
            <w:tcW w:w="6237" w:type="dxa"/>
          </w:tcPr>
          <w:p w:rsidR="00B15C0C" w:rsidRPr="00BB4389" w:rsidRDefault="00B15C0C" w:rsidP="001A7F2E">
            <w:pPr>
              <w:pStyle w:val="HuvudrubrikEnsam"/>
            </w:pPr>
            <w:r w:rsidRPr="00BB4389">
              <w:t>Anmälan om protokollsutdrag från utskott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pStyle w:val="HuvudrubrikKolumn3"/>
            </w:pP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2009/10:41 Tisdagen den 15 juni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>NU</w:t>
            </w:r>
          </w:p>
        </w:tc>
      </w:tr>
    </w:tbl>
    <w:p w:rsidR="00B15C0C" w:rsidRPr="00BB4389" w:rsidRDefault="00B15C0C" w:rsidP="003675A0">
      <w:pPr>
        <w:pStyle w:val="Blankrad"/>
      </w:pPr>
      <w:r w:rsidRPr="00BB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5C0C" w:rsidRPr="00BB4389" w:rsidTr="001A7F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5C0C" w:rsidRPr="00BB4389" w:rsidRDefault="00B15C0C" w:rsidP="001A7F2E">
            <w:pPr>
              <w:pStyle w:val="HuvudrubrikFlisteNr"/>
            </w:pPr>
          </w:p>
        </w:tc>
        <w:tc>
          <w:tcPr>
            <w:tcW w:w="6237" w:type="dxa"/>
          </w:tcPr>
          <w:p w:rsidR="00B15C0C" w:rsidRPr="00BB4389" w:rsidRDefault="00B15C0C" w:rsidP="001A7F2E">
            <w:pPr>
              <w:pStyle w:val="HuvudrubrikEnsam"/>
            </w:pPr>
            <w:r w:rsidRPr="00BB4389">
              <w:t>Anmälan om uppteckningar vid EU-nämndens sammanträden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pStyle w:val="HuvudrubrikKolumn3"/>
            </w:pP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2009/10:45 Onsdagen den 23 juni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2009/10:46 Fredagen den 2 juli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</w:p>
        </w:tc>
      </w:tr>
    </w:tbl>
    <w:p w:rsidR="00B15C0C" w:rsidRPr="00BB4389" w:rsidRDefault="00B15C0C" w:rsidP="003675A0">
      <w:pPr>
        <w:pStyle w:val="Blankrad"/>
      </w:pPr>
      <w:r w:rsidRPr="00BB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5C0C" w:rsidRPr="00BB4389" w:rsidTr="001A7F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5C0C" w:rsidRPr="00BB4389" w:rsidRDefault="00B15C0C" w:rsidP="001A7F2E">
            <w:pPr>
              <w:pStyle w:val="HuvudrubrikFlisteNr"/>
            </w:pPr>
          </w:p>
        </w:tc>
        <w:tc>
          <w:tcPr>
            <w:tcW w:w="6237" w:type="dxa"/>
          </w:tcPr>
          <w:p w:rsidR="00B15C0C" w:rsidRPr="00BB4389" w:rsidRDefault="00B15C0C" w:rsidP="001A7F2E">
            <w:pPr>
              <w:pStyle w:val="Huvudrubrik"/>
            </w:pPr>
            <w:bookmarkStart w:id="3" w:name="Start_HänvisningTillUtskott"/>
            <w:bookmarkEnd w:id="3"/>
            <w:r w:rsidRPr="00BB4389">
              <w:t>Ärenden för omedelbar hänvisning till utskott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pStyle w:val="HuvudrubrikKolumn3"/>
            </w:pPr>
            <w:r w:rsidRPr="00BB4389">
              <w:t>Förslag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renderubrik"/>
            </w:pPr>
          </w:p>
        </w:tc>
        <w:tc>
          <w:tcPr>
            <w:tcW w:w="6237" w:type="dxa"/>
          </w:tcPr>
          <w:p w:rsidR="00B15C0C" w:rsidRPr="00BB4389" w:rsidRDefault="00B15C0C" w:rsidP="001A7F2E">
            <w:pPr>
              <w:pStyle w:val="renderubrik"/>
            </w:pPr>
            <w:r w:rsidRPr="00BB4389">
              <w:t>Propositioner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pStyle w:val="renderubrik"/>
              <w:rPr>
                <w:spacing w:val="-4"/>
              </w:rPr>
            </w:pP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2009/10:238 Framtidens friluftsliv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>KrU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pPr>
              <w:rPr>
                <w:i/>
              </w:rPr>
            </w:pPr>
            <w:r w:rsidRPr="00BB4389">
              <w:t>2009/10:242 Ny konsumentkreditlag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>CU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renderubrik"/>
            </w:pPr>
          </w:p>
        </w:tc>
        <w:tc>
          <w:tcPr>
            <w:tcW w:w="6237" w:type="dxa"/>
          </w:tcPr>
          <w:p w:rsidR="00B15C0C" w:rsidRPr="00BB4389" w:rsidRDefault="00B15C0C" w:rsidP="001A7F2E">
            <w:pPr>
              <w:pStyle w:val="renderubrik"/>
            </w:pPr>
            <w:r w:rsidRPr="00BB4389">
              <w:t>Skrivelse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pStyle w:val="renderubrik"/>
              <w:rPr>
                <w:spacing w:val="-4"/>
              </w:rPr>
            </w:pP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2009/10:140 2010 års redogörelse för företag med statligt ägande</w:t>
            </w:r>
          </w:p>
          <w:p w:rsidR="00B15C0C" w:rsidRPr="00BB4389" w:rsidRDefault="00B15C0C" w:rsidP="001A7F2E"/>
          <w:p w:rsidR="00B15C0C" w:rsidRPr="00BB4389" w:rsidRDefault="00B15C0C" w:rsidP="001A7F2E">
            <w:r w:rsidRPr="00BB4389">
              <w:rPr>
                <w:i/>
              </w:rPr>
              <w:t>Talmannen föreslår omedelbar hänvisning för ovanstående propositioner och skrivelse samt att motionstiden för dessa förlängs till den 19 oktober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>NU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renderubrik"/>
            </w:pPr>
          </w:p>
        </w:tc>
        <w:tc>
          <w:tcPr>
            <w:tcW w:w="6237" w:type="dxa"/>
          </w:tcPr>
          <w:p w:rsidR="00B15C0C" w:rsidRPr="00BB4389" w:rsidRDefault="00B15C0C" w:rsidP="001A7F2E">
            <w:pPr>
              <w:pStyle w:val="renderubrik"/>
            </w:pPr>
            <w:r w:rsidRPr="00BB4389">
              <w:t>EU-dokument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pStyle w:val="renderubrik"/>
              <w:rPr>
                <w:spacing w:val="-4"/>
              </w:rPr>
            </w:pP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KOM(2010)325 Förslag till Europaparlamentets och rådets förordning om ändring av rådets förordning (EG) nr 2187/2005 vad gäller förbudet mot utsortering och begränsningarna av fisket efter skrubbskädda och piggvar i Östersjön, Bälten och Öresund</w:t>
            </w:r>
          </w:p>
          <w:p w:rsidR="00B15C0C" w:rsidRPr="00BB4389" w:rsidRDefault="00B15C0C" w:rsidP="001A7F2E">
            <w:r w:rsidRPr="00BB4389">
              <w:rPr>
                <w:i/>
              </w:rPr>
              <w:t>Åttaveckorsfristen för att avge ett motiverat yttrande går ut den 27 september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MJU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KOM(2010)350 Förslag till rådets förordning om översättningsarrangemang för Europeiska unionens patent</w:t>
            </w:r>
          </w:p>
          <w:p w:rsidR="00B15C0C" w:rsidRPr="00BB4389" w:rsidRDefault="00B15C0C" w:rsidP="001A7F2E">
            <w:r w:rsidRPr="00BB4389">
              <w:rPr>
                <w:i/>
              </w:rPr>
              <w:t>Åttaveckorsfristen för att avge ett motiverat yttrande går ut den 4 oktober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NU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KOM(2010)359 Förslag till Europaparlamentets och rådets direktiv om saluföring av vegetativt förökningsmaterial av vinstockar (omarbetning)</w:t>
            </w:r>
          </w:p>
          <w:p w:rsidR="00B15C0C" w:rsidRPr="00BB4389" w:rsidRDefault="00B15C0C" w:rsidP="001A7F2E">
            <w:r w:rsidRPr="00BB4389">
              <w:rPr>
                <w:i/>
              </w:rPr>
              <w:t>Åttaveckorsfristen för att avge ett motiverat yttrande går ut den 8 oktober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MJU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KOM(2010)362 Förslag till Europaparlamentets och rådets direktiv om ändring av direktiv 97/68/EG vad gäller bestämmelser om motorer som släpps ut på marknaden enligt flexibilitetssystemet</w:t>
            </w:r>
          </w:p>
          <w:p w:rsidR="00B15C0C" w:rsidRPr="00BB4389" w:rsidRDefault="00B15C0C" w:rsidP="001A7F2E">
            <w:r w:rsidRPr="00BB4389">
              <w:rPr>
                <w:i/>
              </w:rPr>
              <w:t>Åttaveckorsfristen för att avge ett motiverat yttrande går ut den 3 oktober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MJU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 xml:space="preserve">KOM(2010)368 Förslag till Europaparlamentets och rådets direktiv </w:t>
            </w:r>
            <w:r w:rsidR="006D441E" w:rsidRPr="00BB4389">
              <w:t>o</w:t>
            </w:r>
            <w:r w:rsidRPr="00BB4389">
              <w:t xml:space="preserve">m insättningsgarantisystem </w:t>
            </w:r>
            <w:r w:rsidR="00495DCB" w:rsidRPr="00BB4389">
              <w:t>(</w:t>
            </w:r>
            <w:r w:rsidRPr="00BB4389">
              <w:t>omarbetning</w:t>
            </w:r>
            <w:r w:rsidR="00495DCB" w:rsidRPr="00BB4389">
              <w:t>)</w:t>
            </w:r>
          </w:p>
          <w:p w:rsidR="00B15C0C" w:rsidRPr="00BB4389" w:rsidRDefault="00B15C0C" w:rsidP="001A7F2E">
            <w:r w:rsidRPr="00BB4389">
              <w:rPr>
                <w:i/>
              </w:rPr>
              <w:t>Åttaveckorsfristen för att avge ett motiverat yttrande går ut den 14 oktober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FiU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KOM(2010)375 Förslag till Europaparlamentets och rådets förordning om ändring av direktiv 2001/18/EG vad gäller medlemsstaternas möjlighet att begränsa eller förbjuda odling av genetiskt modifierade organismer inom sina territorier</w:t>
            </w:r>
          </w:p>
          <w:p w:rsidR="00B15C0C" w:rsidRPr="00BB4389" w:rsidRDefault="00B15C0C" w:rsidP="001A7F2E">
            <w:r w:rsidRPr="00BB4389">
              <w:rPr>
                <w:i/>
              </w:rPr>
              <w:t>Åttaveckorsfristen för att avge ett motiverat yttrande går ut den 14 oktober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MJU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KOM(2010)378 Förslag till Europaparlamentets och rådets direktiv om villkor för inresa och vistelse för tredjelandsmedborgare inom ramen för företagsintern överföring av personal</w:t>
            </w:r>
          </w:p>
          <w:p w:rsidR="00B15C0C" w:rsidRPr="00BB4389" w:rsidRDefault="00B15C0C" w:rsidP="001A7F2E">
            <w:r w:rsidRPr="00BB4389">
              <w:rPr>
                <w:i/>
              </w:rPr>
              <w:t>Åttaveckorsfristen för att avge ett motiverat yttrande går ut den 15 oktober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SfU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KOM(2010)379 Förslag till Europaparlamentets och rådets direktiv om villkor för tredjelandsmedborgares inresa och vistelse för säsongsanställning</w:t>
            </w:r>
          </w:p>
          <w:p w:rsidR="00B15C0C" w:rsidRPr="00BB4389" w:rsidRDefault="00B15C0C" w:rsidP="001A7F2E">
            <w:r w:rsidRPr="00BB4389">
              <w:rPr>
                <w:i/>
              </w:rPr>
              <w:t>Åttaveckorsfristen för att avge ett motiverat yttrande går ut den 15 oktober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SfU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KOM(2010)393 Ändrat förslag till Europaparlamentets och rådets förordning om ändring av förordning (EG) nr 708/2007 om användning av främmande och lokalt</w:t>
            </w:r>
          </w:p>
          <w:p w:rsidR="00B15C0C" w:rsidRPr="00BB4389" w:rsidRDefault="00B15C0C" w:rsidP="001A7F2E">
            <w:r w:rsidRPr="00BB4389">
              <w:t>frånvarande arter i vattenbruk</w:t>
            </w:r>
          </w:p>
          <w:p w:rsidR="00B15C0C" w:rsidRPr="00BB4389" w:rsidRDefault="00B15C0C" w:rsidP="001A7F2E">
            <w:r w:rsidRPr="00BB4389">
              <w:rPr>
                <w:i/>
              </w:rPr>
              <w:t>Åttaveckorsfristen för att avge ett motiverat yttrande går ut den 15 oktober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MJU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Initiativ från MS 9288/10 Konungariket Belgiens, Republiken Bulgariens, Republiken Estlands, Konungariket Spaniens, Republiken Österrikes, Republiken Sloveniens och Konungariket Sveriges initiativ till Europaparlamentets och rådets direktiv om en europeisk utredningsorder på det straffrättsliga området</w:t>
            </w:r>
          </w:p>
          <w:p w:rsidR="00B15C0C" w:rsidRPr="00BB4389" w:rsidRDefault="00B15C0C" w:rsidP="001A7F2E">
            <w:r w:rsidRPr="00BB4389">
              <w:rPr>
                <w:i/>
              </w:rPr>
              <w:t>Åttaveckorsfristen för att avge ett motiverat yttrande går ut den 24 oktober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>JuU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 xml:space="preserve">KOM(2010)311 Meddelande från kommissionen till </w:t>
            </w:r>
            <w:r w:rsidR="006D441E" w:rsidRPr="00BB4389">
              <w:t>E</w:t>
            </w:r>
            <w:r w:rsidRPr="00BB4389">
              <w:t>uropaparlamentet och rådet om användning av säkerhetsskannrar vid EU:s flygplatser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JuU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KOM(2010)348 Grönbok från kommissionen om politiska alternativ för främjande av en europeisk avtalsrätt för konsumenter och företag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CU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KOM(2010)365 Grönbok med sikte på tillräckliga, långsiktigt bärkraftiga och trygga pensionssystem i EU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SfU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KOM(2010)370 Vitbok om försäkringsgarantisystem</w:t>
            </w:r>
          </w:p>
          <w:p w:rsidR="00B15C0C" w:rsidRPr="00BB4389" w:rsidRDefault="00B15C0C" w:rsidP="001A7F2E">
            <w:pPr>
              <w:rPr>
                <w:color w:val="0000FF"/>
              </w:rPr>
            </w:pPr>
          </w:p>
          <w:p w:rsidR="00B15C0C" w:rsidRPr="00BB4389" w:rsidRDefault="00B15C0C" w:rsidP="001A7F2E">
            <w:pPr>
              <w:rPr>
                <w:color w:val="0000FF"/>
              </w:rPr>
            </w:pPr>
            <w:r w:rsidRPr="00BB4389">
              <w:rPr>
                <w:i/>
              </w:rPr>
              <w:t>Talmannen föreslår omedelbar hänvisning för ovanstående EU-dokument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FiU </w:t>
            </w:r>
          </w:p>
        </w:tc>
      </w:tr>
    </w:tbl>
    <w:p w:rsidR="00B15C0C" w:rsidRPr="00BB4389" w:rsidRDefault="00B15C0C" w:rsidP="003675A0">
      <w:pPr>
        <w:pStyle w:val="Blankrad"/>
      </w:pPr>
      <w:r w:rsidRPr="00BB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5C0C" w:rsidRPr="00BB4389" w:rsidTr="001A7F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5C0C" w:rsidRPr="00BB4389" w:rsidRDefault="00B15C0C" w:rsidP="001A7F2E">
            <w:pPr>
              <w:pStyle w:val="HuvudrubrikFlisteNr"/>
            </w:pPr>
          </w:p>
        </w:tc>
        <w:tc>
          <w:tcPr>
            <w:tcW w:w="6237" w:type="dxa"/>
          </w:tcPr>
          <w:p w:rsidR="00B15C0C" w:rsidRPr="00BB4389" w:rsidRDefault="00B15C0C" w:rsidP="001A7F2E">
            <w:pPr>
              <w:pStyle w:val="HuvudrubrikEnsam"/>
            </w:pPr>
            <w:bookmarkStart w:id="4" w:name="Start_EUdokument"/>
            <w:bookmarkEnd w:id="4"/>
            <w:r w:rsidRPr="00BB4389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pStyle w:val="HuvudrubrikKolumn3"/>
            </w:pPr>
            <w:r w:rsidRPr="00BB4389">
              <w:t>Ansvarigt utskott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2009/10:FPM97 Framtidens strategi för de transeuropeiska transportnäten (TEN-T)</w:t>
            </w:r>
            <w:r w:rsidRPr="00BB4389">
              <w:rPr>
                <w:i/>
              </w:rPr>
              <w:t xml:space="preserve"> KOM(2010)212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TU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2009/10:FPM98 Rena och energieffektiva fordon</w:t>
            </w:r>
            <w:r w:rsidRPr="00BB4389">
              <w:rPr>
                <w:i/>
              </w:rPr>
              <w:t xml:space="preserve"> KOM(2010)186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TU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2009/10:FPM99 Meddelande om förstärkt ekonomisk-politisk samordning</w:t>
            </w:r>
            <w:r w:rsidRPr="00BB4389">
              <w:rPr>
                <w:i/>
              </w:rPr>
              <w:t xml:space="preserve"> KOM(2010)250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FiU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2009/10:FPM100 Mandat för att inleda förhandlingar om ett dataskyddsavtal mellan EU och USA</w:t>
            </w:r>
            <w:r w:rsidRPr="00BB4389">
              <w:rPr>
                <w:i/>
              </w:rPr>
              <w:t xml:space="preserve"> KOM(2010)252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JuU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2009/10:FPM101 Meddelande om möjligheterna att minska utsläpp av växthusgaser mer än 20 %</w:t>
            </w:r>
            <w:r w:rsidRPr="00BB4389">
              <w:rPr>
                <w:i/>
              </w:rPr>
              <w:t xml:space="preserve"> KOM(2010)265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MJU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2009/10:FPM102 Viseringsfrihet för västa Balkan, ändring av viseringsförordningen</w:t>
            </w:r>
            <w:r w:rsidRPr="00BB4389">
              <w:rPr>
                <w:i/>
              </w:rPr>
              <w:t xml:space="preserve"> KOM(2010)256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SfU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2009/10:FPM103 Ändring av förordningen om kreditvärderingsinstitut</w:t>
            </w:r>
            <w:r w:rsidRPr="00BB4389">
              <w:rPr>
                <w:i/>
              </w:rPr>
              <w:t xml:space="preserve"> KOM(2010)289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FiU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2009/10:FPM104 Avtal med Sydkorea</w:t>
            </w:r>
            <w:r w:rsidRPr="00BB4389">
              <w:rPr>
                <w:i/>
              </w:rPr>
              <w:t xml:space="preserve"> KOM(2010)136 KOM(2010)137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UU </w:t>
            </w:r>
          </w:p>
        </w:tc>
      </w:tr>
      <w:tr w:rsidR="00B15C0C" w:rsidRPr="00BB4389" w:rsidTr="001A7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5C0C" w:rsidRPr="00BB4389" w:rsidRDefault="00B15C0C" w:rsidP="001A7F2E">
            <w:pPr>
              <w:pStyle w:val="FlistaNrText"/>
            </w:pPr>
          </w:p>
        </w:tc>
        <w:tc>
          <w:tcPr>
            <w:tcW w:w="6237" w:type="dxa"/>
          </w:tcPr>
          <w:p w:rsidR="00B15C0C" w:rsidRPr="00BB4389" w:rsidRDefault="00B15C0C" w:rsidP="001A7F2E">
            <w:r w:rsidRPr="00BB4389">
              <w:t>2009/10:FPM105 Stabilitetsfonder</w:t>
            </w:r>
            <w:r w:rsidRPr="00BB4389">
              <w:rPr>
                <w:i/>
              </w:rPr>
              <w:t xml:space="preserve"> KOM(2010)254</w:t>
            </w:r>
          </w:p>
        </w:tc>
        <w:tc>
          <w:tcPr>
            <w:tcW w:w="2481" w:type="dxa"/>
          </w:tcPr>
          <w:p w:rsidR="00B15C0C" w:rsidRPr="00BB4389" w:rsidRDefault="00B15C0C" w:rsidP="001A7F2E">
            <w:pPr>
              <w:rPr>
                <w:spacing w:val="-4"/>
              </w:rPr>
            </w:pPr>
            <w:r w:rsidRPr="00BB4389">
              <w:rPr>
                <w:spacing w:val="-4"/>
              </w:rPr>
              <w:t xml:space="preserve">FiU </w:t>
            </w:r>
          </w:p>
        </w:tc>
      </w:tr>
    </w:tbl>
    <w:p w:rsidR="00B15C0C" w:rsidRPr="00BB4389" w:rsidRDefault="00B15C0C" w:rsidP="003675A0">
      <w:pPr>
        <w:pStyle w:val="Blankrad"/>
      </w:pPr>
      <w:r w:rsidRPr="00BB4389">
        <w:t>     </w:t>
      </w:r>
    </w:p>
    <w:p w:rsidR="00B44E80" w:rsidRPr="00BB4389" w:rsidRDefault="00B15C0C" w:rsidP="003675A0">
      <w:pPr>
        <w:pStyle w:val="Blankrad"/>
      </w:pPr>
      <w:bookmarkStart w:id="5" w:name="Start"/>
      <w:bookmarkEnd w:id="5"/>
      <w:r w:rsidRPr="00BB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B43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B438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B4389" w:rsidRDefault="006E04A4" w:rsidP="00D016E9">
            <w:pPr>
              <w:pStyle w:val="StreckMitten"/>
            </w:pPr>
            <w:r w:rsidRPr="00BB4389">
              <w:tab/>
            </w:r>
            <w:r w:rsidRPr="00BB4389">
              <w:tab/>
            </w:r>
          </w:p>
        </w:tc>
      </w:tr>
    </w:tbl>
    <w:p w:rsidR="006E04A4" w:rsidRPr="00BB4389" w:rsidRDefault="006E04A4" w:rsidP="003675A0">
      <w:pPr>
        <w:pStyle w:val="Blankrad"/>
      </w:pPr>
    </w:p>
    <w:sectPr w:rsidR="006E04A4" w:rsidRPr="00BB438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67E" w:rsidRPr="00BB4389" w:rsidRDefault="00C6667E">
      <w:r w:rsidRPr="00BB4389">
        <w:separator/>
      </w:r>
    </w:p>
  </w:endnote>
  <w:endnote w:type="continuationSeparator" w:id="0">
    <w:p w:rsidR="00C6667E" w:rsidRPr="00BB4389" w:rsidRDefault="00C6667E">
      <w:r w:rsidRPr="00BB43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58" w:rsidRPr="00BB4389" w:rsidRDefault="003C4058">
    <w:pPr>
      <w:pStyle w:val="Sidhuvud"/>
      <w:jc w:val="center"/>
    </w:pPr>
    <w:r w:rsidRPr="00BB4389">
      <w:fldChar w:fldCharType="begin" w:fldLock="1"/>
    </w:r>
    <w:r w:rsidRPr="00BB4389">
      <w:instrText xml:space="preserve"> PAGE </w:instrText>
    </w:r>
    <w:r w:rsidRPr="00BB4389">
      <w:fldChar w:fldCharType="separate"/>
    </w:r>
    <w:r w:rsidR="00A75645" w:rsidRPr="00BB4389">
      <w:t>2</w:t>
    </w:r>
    <w:r w:rsidRPr="00BB4389">
      <w:fldChar w:fldCharType="end"/>
    </w:r>
    <w:r w:rsidRPr="00BB4389">
      <w:t xml:space="preserve"> (</w:t>
    </w:r>
    <w:r w:rsidRPr="00BB4389">
      <w:fldChar w:fldCharType="begin" w:fldLock="1"/>
    </w:r>
    <w:r w:rsidRPr="00BB4389">
      <w:instrText xml:space="preserve"> NUMPAGES </w:instrText>
    </w:r>
    <w:r w:rsidRPr="00BB4389">
      <w:fldChar w:fldCharType="separate"/>
    </w:r>
    <w:r w:rsidR="00A75645" w:rsidRPr="00BB4389">
      <w:t>4</w:t>
    </w:r>
    <w:r w:rsidRPr="00BB4389">
      <w:fldChar w:fldCharType="end"/>
    </w:r>
    <w:r w:rsidRPr="00BB4389">
      <w:t>)</w:t>
    </w:r>
  </w:p>
  <w:p w:rsidR="003C4058" w:rsidRPr="00BB4389" w:rsidRDefault="003C40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58" w:rsidRPr="00BB4389" w:rsidRDefault="003C4058">
    <w:pPr>
      <w:pStyle w:val="Sidhuvud"/>
      <w:jc w:val="center"/>
    </w:pPr>
    <w:r w:rsidRPr="00BB4389">
      <w:fldChar w:fldCharType="begin" w:fldLock="1"/>
    </w:r>
    <w:r w:rsidRPr="00BB4389">
      <w:instrText xml:space="preserve"> PAGE </w:instrText>
    </w:r>
    <w:r w:rsidRPr="00BB4389">
      <w:fldChar w:fldCharType="separate"/>
    </w:r>
    <w:r w:rsidR="00C6667E" w:rsidRPr="00BB4389">
      <w:t>1</w:t>
    </w:r>
    <w:r w:rsidRPr="00BB4389">
      <w:fldChar w:fldCharType="end"/>
    </w:r>
    <w:r w:rsidRPr="00BB4389">
      <w:t xml:space="preserve"> (</w:t>
    </w:r>
    <w:r w:rsidRPr="00BB4389">
      <w:fldChar w:fldCharType="begin" w:fldLock="1"/>
    </w:r>
    <w:r w:rsidRPr="00BB4389">
      <w:instrText xml:space="preserve"> NUMPAGES </w:instrText>
    </w:r>
    <w:r w:rsidRPr="00BB4389">
      <w:fldChar w:fldCharType="separate"/>
    </w:r>
    <w:r w:rsidR="00A75645" w:rsidRPr="00BB4389">
      <w:t>4</w:t>
    </w:r>
    <w:r w:rsidRPr="00BB4389">
      <w:fldChar w:fldCharType="end"/>
    </w:r>
    <w:r w:rsidRPr="00BB4389">
      <w:t>)</w:t>
    </w:r>
  </w:p>
  <w:p w:rsidR="003C4058" w:rsidRPr="00BB4389" w:rsidRDefault="003C40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67E" w:rsidRPr="00BB4389" w:rsidRDefault="00C6667E">
      <w:r w:rsidRPr="00BB4389">
        <w:separator/>
      </w:r>
    </w:p>
  </w:footnote>
  <w:footnote w:type="continuationSeparator" w:id="0">
    <w:p w:rsidR="00C6667E" w:rsidRPr="00BB4389" w:rsidRDefault="00C6667E">
      <w:r w:rsidRPr="00BB43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58" w:rsidRPr="00BB4389" w:rsidRDefault="003C4058">
    <w:pPr>
      <w:pStyle w:val="Sidhuvud"/>
      <w:tabs>
        <w:tab w:val="clear" w:pos="4536"/>
      </w:tabs>
    </w:pPr>
    <w:r w:rsidRPr="00BB4389">
      <w:fldChar w:fldCharType="begin" w:fldLock="1"/>
    </w:r>
    <w:r w:rsidRPr="00BB4389">
      <w:instrText xml:space="preserve"> DOCPROPERTY "DocumentDate" </w:instrText>
    </w:r>
    <w:r w:rsidRPr="00BB4389">
      <w:fldChar w:fldCharType="separate"/>
    </w:r>
    <w:r w:rsidR="00A75645" w:rsidRPr="00BB4389">
      <w:t>Fredagen den 23 juli 2010</w:t>
    </w:r>
    <w:r w:rsidRPr="00BB4389">
      <w:fldChar w:fldCharType="end"/>
    </w:r>
    <w:r w:rsidRPr="00BB4389">
      <w:tab/>
    </w:r>
  </w:p>
  <w:p w:rsidR="003C4058" w:rsidRPr="00BB4389" w:rsidRDefault="003C405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B4389">
      <w:rPr>
        <w:sz w:val="12"/>
      </w:rPr>
      <w:tab/>
    </w:r>
  </w:p>
  <w:p w:rsidR="003C4058" w:rsidRPr="00BB4389" w:rsidRDefault="003C4058"/>
  <w:p w:rsidR="003C4058" w:rsidRPr="00BB4389" w:rsidRDefault="003C40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58" w:rsidRPr="00BB4389" w:rsidRDefault="00BB438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B438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4058" w:rsidRPr="00BB4389" w:rsidRDefault="003C4058">
    <w:pPr>
      <w:pStyle w:val="Dokumentrubrik"/>
      <w:spacing w:after="360"/>
    </w:pPr>
    <w:r w:rsidRPr="00BB4389">
      <w:t>Föredragningslista</w:t>
    </w:r>
  </w:p>
  <w:p w:rsidR="003C4058" w:rsidRPr="00BB4389" w:rsidRDefault="003C40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59610601">
    <w:abstractNumId w:val="5"/>
  </w:num>
  <w:num w:numId="2" w16cid:durableId="603004730">
    <w:abstractNumId w:val="2"/>
  </w:num>
  <w:num w:numId="3" w16cid:durableId="600720129">
    <w:abstractNumId w:val="4"/>
  </w:num>
  <w:num w:numId="4" w16cid:durableId="990403139">
    <w:abstractNumId w:val="1"/>
  </w:num>
  <w:num w:numId="5" w16cid:durableId="299380185">
    <w:abstractNumId w:val="0"/>
  </w:num>
  <w:num w:numId="6" w16cid:durableId="678045541">
    <w:abstractNumId w:val="3"/>
  </w:num>
  <w:num w:numId="7" w16cid:durableId="47077889">
    <w:abstractNumId w:val="3"/>
  </w:num>
  <w:num w:numId="8" w16cid:durableId="630018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52E23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E76CA"/>
    <w:rsid w:val="000F3D68"/>
    <w:rsid w:val="000F55C8"/>
    <w:rsid w:val="000F747B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2048"/>
    <w:rsid w:val="001548E3"/>
    <w:rsid w:val="00155916"/>
    <w:rsid w:val="00160B0C"/>
    <w:rsid w:val="001618B1"/>
    <w:rsid w:val="00161AA0"/>
    <w:rsid w:val="00165404"/>
    <w:rsid w:val="00167248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A7F2E"/>
    <w:rsid w:val="001B02DA"/>
    <w:rsid w:val="001B0897"/>
    <w:rsid w:val="001B45D3"/>
    <w:rsid w:val="001B4C8D"/>
    <w:rsid w:val="001B64A0"/>
    <w:rsid w:val="001C4530"/>
    <w:rsid w:val="001C66D9"/>
    <w:rsid w:val="001C6B01"/>
    <w:rsid w:val="001D1131"/>
    <w:rsid w:val="001D188C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0F8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43C2"/>
    <w:rsid w:val="002E546B"/>
    <w:rsid w:val="002E55DF"/>
    <w:rsid w:val="002E5A5E"/>
    <w:rsid w:val="002E77D1"/>
    <w:rsid w:val="002F0948"/>
    <w:rsid w:val="002F0C89"/>
    <w:rsid w:val="002F19EC"/>
    <w:rsid w:val="002F2D1A"/>
    <w:rsid w:val="002F7486"/>
    <w:rsid w:val="00301B5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E23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237D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4058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4620"/>
    <w:rsid w:val="00445027"/>
    <w:rsid w:val="0044510F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95DCB"/>
    <w:rsid w:val="004A11F7"/>
    <w:rsid w:val="004B04E9"/>
    <w:rsid w:val="004B06DE"/>
    <w:rsid w:val="004B295D"/>
    <w:rsid w:val="004B2D2B"/>
    <w:rsid w:val="004B4EC2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9CB"/>
    <w:rsid w:val="00537A01"/>
    <w:rsid w:val="00543489"/>
    <w:rsid w:val="005460B2"/>
    <w:rsid w:val="005510B5"/>
    <w:rsid w:val="00551F8D"/>
    <w:rsid w:val="00560161"/>
    <w:rsid w:val="00567E16"/>
    <w:rsid w:val="00571EEC"/>
    <w:rsid w:val="005724E4"/>
    <w:rsid w:val="00574C7F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6A8"/>
    <w:rsid w:val="005C7F3D"/>
    <w:rsid w:val="005D1153"/>
    <w:rsid w:val="005D15F9"/>
    <w:rsid w:val="005D4B9F"/>
    <w:rsid w:val="005D5DA3"/>
    <w:rsid w:val="005D65CC"/>
    <w:rsid w:val="005D6C81"/>
    <w:rsid w:val="005E05A7"/>
    <w:rsid w:val="005E0859"/>
    <w:rsid w:val="005E17EA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159D0"/>
    <w:rsid w:val="0061749D"/>
    <w:rsid w:val="006204A3"/>
    <w:rsid w:val="006320E4"/>
    <w:rsid w:val="00634CAC"/>
    <w:rsid w:val="006359D0"/>
    <w:rsid w:val="00640D29"/>
    <w:rsid w:val="006417AD"/>
    <w:rsid w:val="00642871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3FEE"/>
    <w:rsid w:val="00684077"/>
    <w:rsid w:val="00684625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441E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05CAF"/>
    <w:rsid w:val="00706D3B"/>
    <w:rsid w:val="0071198D"/>
    <w:rsid w:val="007125DF"/>
    <w:rsid w:val="00712ED9"/>
    <w:rsid w:val="0071440B"/>
    <w:rsid w:val="00715E0F"/>
    <w:rsid w:val="00721555"/>
    <w:rsid w:val="007246B8"/>
    <w:rsid w:val="00724FED"/>
    <w:rsid w:val="00725E36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4261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1CB8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2EF4"/>
    <w:rsid w:val="00870FA3"/>
    <w:rsid w:val="00873E43"/>
    <w:rsid w:val="0087401F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D751D"/>
    <w:rsid w:val="008E0710"/>
    <w:rsid w:val="008E0FDC"/>
    <w:rsid w:val="008E1049"/>
    <w:rsid w:val="008F481D"/>
    <w:rsid w:val="008F66F9"/>
    <w:rsid w:val="008F7C80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1374"/>
    <w:rsid w:val="00953F6C"/>
    <w:rsid w:val="00954C81"/>
    <w:rsid w:val="0096765E"/>
    <w:rsid w:val="0097005E"/>
    <w:rsid w:val="00974789"/>
    <w:rsid w:val="00976944"/>
    <w:rsid w:val="009819CD"/>
    <w:rsid w:val="00981CD7"/>
    <w:rsid w:val="00982643"/>
    <w:rsid w:val="00984094"/>
    <w:rsid w:val="0099091B"/>
    <w:rsid w:val="009918A3"/>
    <w:rsid w:val="00993003"/>
    <w:rsid w:val="009936B7"/>
    <w:rsid w:val="00993C2E"/>
    <w:rsid w:val="009954B9"/>
    <w:rsid w:val="009A2BDF"/>
    <w:rsid w:val="009A2FF1"/>
    <w:rsid w:val="009A3C9D"/>
    <w:rsid w:val="009A4BE1"/>
    <w:rsid w:val="009B083F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9F4CA3"/>
    <w:rsid w:val="009F507C"/>
    <w:rsid w:val="009F7AA1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27FD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5645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2F5B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15C0C"/>
    <w:rsid w:val="00B16A55"/>
    <w:rsid w:val="00B221D7"/>
    <w:rsid w:val="00B25384"/>
    <w:rsid w:val="00B256C7"/>
    <w:rsid w:val="00B26D24"/>
    <w:rsid w:val="00B27DC3"/>
    <w:rsid w:val="00B34AE1"/>
    <w:rsid w:val="00B4136F"/>
    <w:rsid w:val="00B4159D"/>
    <w:rsid w:val="00B43D8D"/>
    <w:rsid w:val="00B44E80"/>
    <w:rsid w:val="00B45451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485F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4389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4C4D"/>
    <w:rsid w:val="00C175DA"/>
    <w:rsid w:val="00C17A97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43"/>
    <w:rsid w:val="00C41550"/>
    <w:rsid w:val="00C46972"/>
    <w:rsid w:val="00C46D5F"/>
    <w:rsid w:val="00C553BB"/>
    <w:rsid w:val="00C55D66"/>
    <w:rsid w:val="00C64067"/>
    <w:rsid w:val="00C64B5E"/>
    <w:rsid w:val="00C6587A"/>
    <w:rsid w:val="00C6667E"/>
    <w:rsid w:val="00C669F2"/>
    <w:rsid w:val="00C7634B"/>
    <w:rsid w:val="00C768F1"/>
    <w:rsid w:val="00C76C1F"/>
    <w:rsid w:val="00C81EDE"/>
    <w:rsid w:val="00C927AD"/>
    <w:rsid w:val="00C94CBC"/>
    <w:rsid w:val="00C95764"/>
    <w:rsid w:val="00C95FD1"/>
    <w:rsid w:val="00C96DC5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2941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0BB5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0CE"/>
    <w:rsid w:val="00DD564D"/>
    <w:rsid w:val="00DD5929"/>
    <w:rsid w:val="00DD656E"/>
    <w:rsid w:val="00DD7E13"/>
    <w:rsid w:val="00DD7F5F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64034"/>
    <w:rsid w:val="00E70164"/>
    <w:rsid w:val="00E7771F"/>
    <w:rsid w:val="00E835F2"/>
    <w:rsid w:val="00E975DB"/>
    <w:rsid w:val="00EA0896"/>
    <w:rsid w:val="00EA1CCC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EF70E0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08BA"/>
    <w:rsid w:val="00F5416E"/>
    <w:rsid w:val="00F57380"/>
    <w:rsid w:val="00F6126D"/>
    <w:rsid w:val="00F63D49"/>
    <w:rsid w:val="00F65389"/>
    <w:rsid w:val="00F7374B"/>
    <w:rsid w:val="00F80555"/>
    <w:rsid w:val="00F82B54"/>
    <w:rsid w:val="00F849DC"/>
    <w:rsid w:val="00F85B97"/>
    <w:rsid w:val="00F86CF6"/>
    <w:rsid w:val="00F93337"/>
    <w:rsid w:val="00F9391D"/>
    <w:rsid w:val="00F94108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C5AB9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AA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C26EA5-29ED-45F9-87DB-13893D2C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618B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694</Words>
  <Characters>4594</Characters>
  <Application>Microsoft Office Word</Application>
  <DocSecurity>4</DocSecurity>
  <Lines>229</Lines>
  <Paragraphs>146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2009/10:146</vt:lpstr>
      <vt:lpstr>Fredagen den 23 juli 2010</vt:lpstr>
    </vt:vector>
  </TitlesOfParts>
  <Company>Riksdagen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2010-07-22T14:52:00Z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23 juli 2010</vt:lpwstr>
  </property>
  <property fmtid="{D5CDD505-2E9C-101B-9397-08002B2CF9AE}" pid="3" name="DocumentNumber">
    <vt:lpwstr>146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2010-07-23</vt:lpwstr>
  </property>
  <property fmtid="{D5CDD505-2E9C-101B-9397-08002B2CF9AE}" pid="7" name="DatumAvgörande">
    <vt:lpwstr>2010-07-23</vt:lpwstr>
  </property>
</Properties>
</file>