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961" w:rsidRPr="002D0961" w:rsidRDefault="002D0961">
      <w:pPr>
        <w:pStyle w:val="Frslagsrubrik"/>
        <w:shd w:val="clear" w:color="000000" w:fill="auto"/>
      </w:pPr>
      <w:r w:rsidRPr="002D0961">
        <w:t>Förslag till riksdagsbeslut</w:t>
      </w:r>
    </w:p>
    <w:p w:rsidR="002D0961" w:rsidRPr="002D0961" w:rsidRDefault="002D0961">
      <w:pPr>
        <w:pStyle w:val="Hemstlatt"/>
        <w:shd w:val="clear" w:color="000000" w:fill="auto"/>
      </w:pPr>
      <w:r w:rsidRPr="002D0961">
        <w:t xml:space="preserve">Riksdagen tillkännager för regeringen som sin mening vad som anförs i motionen om konkurrens i fjärrvärmenätet. </w:t>
      </w:r>
    </w:p>
    <w:p w:rsidR="002D0961" w:rsidRPr="002D0961" w:rsidRDefault="002D0961">
      <w:pPr>
        <w:pStyle w:val="Rubrik1"/>
        <w:shd w:val="clear" w:color="000000" w:fill="auto"/>
      </w:pPr>
      <w:r w:rsidRPr="002D0961">
        <w:t>Motivering</w:t>
      </w:r>
    </w:p>
    <w:p w:rsidR="002D0961" w:rsidRPr="002D0961" w:rsidRDefault="002D0961">
      <w:pPr>
        <w:shd w:val="clear" w:color="000000" w:fill="auto"/>
      </w:pPr>
      <w:r w:rsidRPr="002D0961">
        <w:t>Fjärrvärmebranschen levererar idag hälften av uppvärmningen i Sverige och omsätter 32 miljarder kronor årligen. I branschen finns närmare 200 företag, i olika storlek, med olika ägarförhållanden och med olika regionala förutsät</w:t>
      </w:r>
      <w:r w:rsidRPr="002D0961">
        <w:t>t</w:t>
      </w:r>
      <w:r w:rsidRPr="002D0961">
        <w:t>ningar för värmeproduktionen. I februari 2008 presenterade regeringen en ny lagstiftning gällande fjärrvärmenätet. I den nya lagen stärks konsumenternas ställning gentemot företagen avsevärt. Lagen innehåller bland annat bestä</w:t>
      </w:r>
      <w:r w:rsidRPr="002D0961">
        <w:t>m</w:t>
      </w:r>
      <w:r w:rsidRPr="002D0961">
        <w:t>melser om tydligare prisinformation. I samband med den nya lagen aviserades att det skulle tillsättas ytterligare en utredning med syftet att utreda möjligh</w:t>
      </w:r>
      <w:r w:rsidRPr="002D0961">
        <w:t>e</w:t>
      </w:r>
      <w:r w:rsidRPr="002D0961">
        <w:t>ten att lagstadga om möjligheterna för en värmeleverantör att leverera värme via ett befintligt fjärrvärmenät, även kallat tred</w:t>
      </w:r>
      <w:r w:rsidRPr="002D0961">
        <w:t>jepartstillträde (TPA).</w:t>
      </w:r>
    </w:p>
    <w:p w:rsidR="002D0961" w:rsidRPr="002D0961" w:rsidRDefault="002D0961">
      <w:pPr>
        <w:pStyle w:val="Normaltindrag"/>
        <w:shd w:val="clear" w:color="000000" w:fill="auto"/>
        <w:rPr>
          <w:color w:val="000000"/>
        </w:rPr>
      </w:pPr>
      <w:r w:rsidRPr="002D0961">
        <w:rPr>
          <w:color w:val="000000"/>
        </w:rPr>
        <w:t>I budgetpropositionen 2008 står det: ”I syfte att stärka förutsättningarna för konkurrens på fjärrvärmemarknaderna avser regeringen att utreda frågan om det bör införas en rätt till tillträde till rörledningar för fjärrvärme och om innehav av rörledningar för distribution av fjärrvärme bör skiljas från produ</w:t>
      </w:r>
      <w:r w:rsidRPr="002D0961">
        <w:rPr>
          <w:color w:val="000000"/>
        </w:rPr>
        <w:t>k</w:t>
      </w:r>
      <w:r w:rsidRPr="002D0961">
        <w:rPr>
          <w:color w:val="000000"/>
        </w:rPr>
        <w:t>tion av den värme som distribueras i ledningarna.”</w:t>
      </w:r>
    </w:p>
    <w:p w:rsidR="002D0961" w:rsidRPr="002D0961" w:rsidRDefault="002D0961">
      <w:pPr>
        <w:pStyle w:val="Normaltindrag"/>
        <w:shd w:val="clear" w:color="000000" w:fill="auto"/>
        <w:rPr>
          <w:color w:val="000000"/>
        </w:rPr>
      </w:pPr>
      <w:r w:rsidRPr="002D0961">
        <w:t>Frågan om TPA berördes i en tidigare utredning, men blev inte föremål för något beslut. Genom att ge möjlighet att distribuera även den industriella restvärmen i fjärrvärmenätet gagnas alla parter. Idag råder det monopol i fjärrvärmenätet, och genom att ge alla aktörer möjligheten att använda fjär</w:t>
      </w:r>
      <w:r w:rsidRPr="002D0961">
        <w:t>r</w:t>
      </w:r>
      <w:r w:rsidRPr="002D0961">
        <w:t>värmenäten kan en marknad etableras med god konkurrens som ökar kons</w:t>
      </w:r>
      <w:r w:rsidRPr="002D0961">
        <w:t>u</w:t>
      </w:r>
      <w:r w:rsidRPr="002D0961">
        <w:t>mentnyttan och värnar miljön.</w:t>
      </w:r>
    </w:p>
    <w:p w:rsidR="002D0961" w:rsidRPr="002D0961" w:rsidRDefault="002D0961">
      <w:pPr>
        <w:pStyle w:val="Normaltindrag"/>
        <w:shd w:val="clear" w:color="000000" w:fill="auto"/>
      </w:pPr>
      <w:r w:rsidRPr="002D0961">
        <w:lastRenderedPageBreak/>
        <w:t>Regeringen antog direktiv för en utredning i januari 2009, men någon u</w:t>
      </w:r>
      <w:r w:rsidRPr="002D0961">
        <w:t>t</w:t>
      </w:r>
      <w:r w:rsidRPr="002D0961">
        <w:t>redare är ännu inte utsedd. Utredaren ska presentera sina förslag senast den 30 april 2010.</w:t>
      </w:r>
    </w:p>
    <w:p w:rsidR="002D0961" w:rsidRPr="002D0961" w:rsidRDefault="002D0961">
      <w:pPr>
        <w:pStyle w:val="Normaltindrag"/>
        <w:shd w:val="clear" w:color="000000" w:fill="auto"/>
      </w:pPr>
      <w:r w:rsidRPr="002D0961">
        <w:t xml:space="preserve">För att </w:t>
      </w:r>
      <w:r w:rsidRPr="002D0961">
        <w:rPr>
          <w:color w:val="000000"/>
        </w:rPr>
        <w:t xml:space="preserve">stärka förutsättningarna för konkurrens på fjärrvärmemarknaderna </w:t>
      </w:r>
      <w:r w:rsidRPr="002D0961">
        <w:t>krävs en grundlig utredning som utmynnar i tydliga och långsiktiga regelverk för fortsatt utveckling av fjärrvärmen – till gagn för miljön och kunderna.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961">
        <w:trPr>
          <w:cantSplit/>
        </w:trPr>
        <w:tc>
          <w:tcPr>
            <w:tcW w:w="3046" w:type="dxa"/>
          </w:tcPr>
          <w:p w:rsidR="002D0961" w:rsidRPr="002D0961" w:rsidRDefault="002D0961">
            <w:pPr>
              <w:pStyle w:val="UnderskriftDatum"/>
              <w:shd w:val="clear" w:color="000000" w:fill="auto"/>
              <w:spacing w:before="240"/>
            </w:pPr>
            <w:r w:rsidRPr="002D0961">
              <w:t>Stockholm den 6 oktober 2009</w:t>
            </w:r>
          </w:p>
        </w:tc>
        <w:tc>
          <w:tcPr>
            <w:tcW w:w="3047" w:type="dxa"/>
          </w:tcPr>
          <w:p w:rsidR="002D0961" w:rsidRPr="002D0961" w:rsidRDefault="002D0961">
            <w:pPr>
              <w:pStyle w:val="Underskrifter"/>
              <w:shd w:val="clear" w:color="000000" w:fill="auto"/>
              <w:spacing w:before="240"/>
            </w:pPr>
          </w:p>
        </w:tc>
      </w:tr>
      <w:tr w:rsidR="00000000" w:rsidRPr="002D0961">
        <w:trPr>
          <w:cantSplit/>
        </w:trPr>
        <w:tc>
          <w:tcPr>
            <w:tcW w:w="3046" w:type="dxa"/>
          </w:tcPr>
          <w:p w:rsidR="002D0961" w:rsidRPr="002D0961" w:rsidRDefault="002D0961">
            <w:pPr>
              <w:pStyle w:val="Underskrifter"/>
              <w:shd w:val="clear" w:color="000000" w:fill="auto"/>
            </w:pPr>
            <w:r w:rsidRPr="002D0961">
              <w:t>Lars-Axel Nordell (kd)</w:t>
            </w:r>
          </w:p>
        </w:tc>
        <w:tc>
          <w:tcPr>
            <w:tcW w:w="3046" w:type="dxa"/>
          </w:tcPr>
          <w:p w:rsidR="002D0961" w:rsidRPr="002D0961" w:rsidRDefault="002D0961">
            <w:pPr>
              <w:pStyle w:val="Underskrifter"/>
              <w:shd w:val="clear" w:color="000000" w:fill="auto"/>
            </w:pPr>
          </w:p>
        </w:tc>
      </w:tr>
    </w:tbl>
    <w:p w:rsidR="002D0961" w:rsidRPr="002D0961" w:rsidRDefault="002D0961">
      <w:pPr>
        <w:pStyle w:val="Normaltindrag"/>
        <w:shd w:val="clear" w:color="000000" w:fill="auto"/>
      </w:pPr>
    </w:p>
    <w:sectPr w:rsidR="00000000" w:rsidRPr="002D0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961" w:rsidRPr="002D0961" w:rsidRDefault="002D0961">
      <w:r w:rsidRPr="002D0961">
        <w:separator/>
      </w:r>
    </w:p>
  </w:endnote>
  <w:endnote w:type="continuationSeparator" w:id="0">
    <w:p w:rsidR="002D0961" w:rsidRPr="002D0961" w:rsidRDefault="002D0961">
      <w:r w:rsidRPr="002D0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Sidfot"/>
    </w:pPr>
    <w:r w:rsidRPr="002D0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818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961" w:rsidRDefault="002D0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961" w:rsidRDefault="002D0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Sidfot"/>
    </w:pPr>
    <w:r w:rsidRPr="002D0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799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961" w:rsidRDefault="002D0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961" w:rsidRDefault="002D0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Sidfot"/>
    </w:pPr>
    <w:r w:rsidRPr="002D0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508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961" w:rsidRDefault="002D0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961" w:rsidRDefault="002D0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961" w:rsidRPr="002D0961" w:rsidRDefault="002D0961">
      <w:r w:rsidRPr="002D0961">
        <w:separator/>
      </w:r>
    </w:p>
  </w:footnote>
  <w:footnote w:type="continuationSeparator" w:id="0">
    <w:p w:rsidR="002D0961" w:rsidRPr="002D0961" w:rsidRDefault="002D0961">
      <w:r w:rsidRPr="002D0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Sidhuvud"/>
    </w:pPr>
    <w:r w:rsidRPr="002D0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696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961" w:rsidRDefault="002D09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961" w:rsidRDefault="002D09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Sidhuvud"/>
    </w:pPr>
    <w:r w:rsidRPr="002D0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912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961" w:rsidRDefault="002D09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961" w:rsidRDefault="002D09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961" w:rsidRPr="002D0961" w:rsidRDefault="002D0961">
    <w:pPr>
      <w:pStyle w:val="FSHNormal"/>
      <w:tabs>
        <w:tab w:val="right" w:pos="5840"/>
      </w:tabs>
    </w:pPr>
    <w:r w:rsidRPr="002D0961">
      <w:br/>
    </w:r>
    <w:r w:rsidRPr="002D0961">
      <w:fldChar w:fldCharType="begin" w:fldLock="1"/>
    </w:r>
    <w:r w:rsidRPr="002D0961">
      <w:instrText xml:space="preserve"> DOCPROPERTY</w:instrText>
    </w:r>
    <w:r w:rsidRPr="002D0961">
      <w:rPr>
        <w:sz w:val="18"/>
      </w:rPr>
      <w:instrText xml:space="preserve"> "YearUser" *\charformat </w:instrText>
    </w:r>
    <w:r w:rsidRPr="002D0961">
      <w:fldChar w:fldCharType="separate"/>
    </w:r>
    <w:r w:rsidRPr="002D0961">
      <w:t>2009/10</w:t>
    </w:r>
    <w:r w:rsidRPr="002D0961">
      <w:fldChar w:fldCharType="end"/>
    </w:r>
    <w:r w:rsidRPr="002D0961">
      <w:t xml:space="preserve"> </w:t>
    </w:r>
    <w:r w:rsidRPr="002D0961">
      <w:tab/>
      <w:t xml:space="preserve">mnr: </w:t>
    </w:r>
    <w:r w:rsidRPr="002D0961">
      <w:fldChar w:fldCharType="begin" w:fldLock="1"/>
    </w:r>
    <w:r w:rsidRPr="002D0961">
      <w:instrText xml:space="preserve"> DOCPROPERTY</w:instrText>
    </w:r>
    <w:r w:rsidRPr="002D0961">
      <w:rPr>
        <w:sz w:val="18"/>
      </w:rPr>
      <w:instrText xml:space="preserve"> "Motionsnummer" *\charformat </w:instrText>
    </w:r>
    <w:r w:rsidRPr="002D0961">
      <w:fldChar w:fldCharType="separate"/>
    </w:r>
    <w:r w:rsidRPr="002D0961">
      <w:t>N436</w:t>
    </w:r>
    <w:r w:rsidRPr="002D0961">
      <w:fldChar w:fldCharType="end"/>
    </w:r>
    <w:r w:rsidRPr="002D0961">
      <w:br/>
    </w:r>
    <w:r w:rsidRPr="002D0961">
      <w:fldChar w:fldCharType="begin" w:fldLock="1"/>
    </w:r>
    <w:r w:rsidRPr="002D0961">
      <w:instrText xml:space="preserve"> DOCPROPERTY</w:instrText>
    </w:r>
    <w:r w:rsidRPr="002D0961">
      <w:rPr>
        <w:sz w:val="18"/>
      </w:rPr>
      <w:instrText xml:space="preserve"> "Samling" *\charformat </w:instrText>
    </w:r>
    <w:r w:rsidRPr="002D0961">
      <w:fldChar w:fldCharType="end"/>
    </w:r>
    <w:r w:rsidRPr="002D0961">
      <w:tab/>
      <w:t xml:space="preserve">pnr: </w:t>
    </w:r>
    <w:r w:rsidRPr="002D0961">
      <w:fldChar w:fldCharType="begin" w:fldLock="1"/>
    </w:r>
    <w:r w:rsidRPr="002D0961">
      <w:instrText xml:space="preserve"> DOCPROPERTY</w:instrText>
    </w:r>
    <w:r w:rsidRPr="002D0961">
      <w:rPr>
        <w:sz w:val="18"/>
      </w:rPr>
      <w:instrText xml:space="preserve"> "Partinummer" *\charformat </w:instrText>
    </w:r>
    <w:r w:rsidRPr="002D0961">
      <w:fldChar w:fldCharType="separate"/>
    </w:r>
    <w:r w:rsidRPr="002D0961">
      <w:t>kd776</w:t>
    </w:r>
    <w:r w:rsidRPr="002D0961">
      <w:fldChar w:fldCharType="end"/>
    </w:r>
  </w:p>
  <w:p w:rsidR="002D0961" w:rsidRPr="002D0961" w:rsidRDefault="002D0961">
    <w:pPr>
      <w:pStyle w:val="FSHRub1"/>
    </w:pPr>
    <w:r w:rsidRPr="002D0961">
      <w:t>Motion till riksdagen</w:t>
    </w:r>
    <w:r w:rsidRPr="002D0961">
      <w:br/>
    </w:r>
    <w:r w:rsidRPr="002D0961">
      <w:fldChar w:fldCharType="begin" w:fldLock="1"/>
    </w:r>
    <w:r w:rsidRPr="002D0961">
      <w:instrText xml:space="preserve"> DOCPROPERTY "YearUser" *\charformat </w:instrText>
    </w:r>
    <w:r w:rsidRPr="002D0961">
      <w:fldChar w:fldCharType="separate"/>
    </w:r>
    <w:r w:rsidRPr="002D0961">
      <w:t>2009/10</w:t>
    </w:r>
    <w:r w:rsidRPr="002D0961">
      <w:fldChar w:fldCharType="end"/>
    </w:r>
    <w:r w:rsidRPr="002D0961">
      <w:t>:</w:t>
    </w:r>
    <w:r w:rsidRPr="002D0961">
      <w:fldChar w:fldCharType="begin" w:fldLock="1"/>
    </w:r>
    <w:r w:rsidRPr="002D0961">
      <w:instrText xml:space="preserve"> DOCPROPERTY "Motionsnummer" *\charformat </w:instrText>
    </w:r>
    <w:r w:rsidRPr="002D0961">
      <w:fldChar w:fldCharType="separate"/>
    </w:r>
    <w:r w:rsidRPr="002D0961">
      <w:t>N436</w:t>
    </w:r>
    <w:r w:rsidRPr="002D0961">
      <w:fldChar w:fldCharType="end"/>
    </w:r>
  </w:p>
  <w:p w:rsidR="002D0961" w:rsidRPr="002D0961" w:rsidRDefault="002D0961">
    <w:pPr>
      <w:pStyle w:val="FSHNormalS5"/>
    </w:pPr>
    <w:r w:rsidRPr="002D0961">
      <w:fldChar w:fldCharType="begin" w:fldLock="1"/>
    </w:r>
    <w:r w:rsidRPr="002D0961">
      <w:instrText xml:space="preserve"> DOCPROPERTY "MotionarText" *\charformat </w:instrText>
    </w:r>
    <w:r w:rsidRPr="002D0961">
      <w:fldChar w:fldCharType="separate"/>
    </w:r>
    <w:r w:rsidRPr="002D0961">
      <w:t>av Lars-Axel Nordell (kd)</w:t>
    </w:r>
    <w:r w:rsidRPr="002D0961">
      <w:fldChar w:fldCharType="end"/>
    </w:r>
    <w:r w:rsidRPr="002D0961">
      <w:br/>
    </w:r>
    <w:r w:rsidRPr="002D0961">
      <w:fldChar w:fldCharType="begin" w:fldLock="1"/>
    </w:r>
    <w:r w:rsidRPr="002D0961">
      <w:instrText xml:space="preserve"> DOCPROPERTY "SvarFrasKort" *\charformat </w:instrText>
    </w:r>
    <w:r w:rsidRPr="002D0961">
      <w:fldChar w:fldCharType="end"/>
    </w:r>
  </w:p>
  <w:p w:rsidR="002D0961" w:rsidRPr="002D0961" w:rsidRDefault="002D0961">
    <w:pPr>
      <w:pStyle w:val="FSHTitel"/>
    </w:pPr>
    <w:r w:rsidRPr="002D0961">
      <w:fldChar w:fldCharType="begin" w:fldLock="1"/>
    </w:r>
    <w:r w:rsidRPr="002D0961">
      <w:instrText xml:space="preserve"> DOCPROPERTY</w:instrText>
    </w:r>
    <w:r w:rsidRPr="002D0961">
      <w:rPr>
        <w:sz w:val="18"/>
      </w:rPr>
      <w:instrText xml:space="preserve"> "RubrikSvar" *\charformat </w:instrText>
    </w:r>
    <w:r w:rsidRPr="002D0961">
      <w:fldChar w:fldCharType="separate"/>
    </w:r>
    <w:r w:rsidRPr="002D0961">
      <w:t>Konkurrens i fjärrvärmenätet</w:t>
    </w:r>
    <w:r w:rsidRPr="002D0961">
      <w:fldChar w:fldCharType="end"/>
    </w:r>
  </w:p>
  <w:p w:rsidR="002D0961" w:rsidRPr="002D0961" w:rsidRDefault="002D0961">
    <w:pPr>
      <w:pStyle w:val="Normal00"/>
    </w:pPr>
  </w:p>
  <w:p w:rsidR="002D0961" w:rsidRPr="002D0961" w:rsidRDefault="002D0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ED0542B"/>
    <w:multiLevelType w:val="hybridMultilevel"/>
    <w:tmpl w:val="6868B33E"/>
    <w:lvl w:ilvl="0" w:tplc="B966F3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69078">
    <w:abstractNumId w:val="8"/>
  </w:num>
  <w:num w:numId="2" w16cid:durableId="1658267682">
    <w:abstractNumId w:val="9"/>
  </w:num>
  <w:num w:numId="3" w16cid:durableId="1230379559">
    <w:abstractNumId w:val="8"/>
  </w:num>
  <w:num w:numId="4" w16cid:durableId="248347507">
    <w:abstractNumId w:val="9"/>
  </w:num>
  <w:num w:numId="5" w16cid:durableId="1038117005">
    <w:abstractNumId w:val="14"/>
  </w:num>
  <w:num w:numId="6" w16cid:durableId="1228154356">
    <w:abstractNumId w:val="10"/>
  </w:num>
  <w:num w:numId="7" w16cid:durableId="1233930809">
    <w:abstractNumId w:val="11"/>
  </w:num>
  <w:num w:numId="8" w16cid:durableId="615990269">
    <w:abstractNumId w:val="12"/>
  </w:num>
  <w:num w:numId="9" w16cid:durableId="1938170772">
    <w:abstractNumId w:val="8"/>
  </w:num>
  <w:num w:numId="10" w16cid:durableId="490099751">
    <w:abstractNumId w:val="3"/>
  </w:num>
  <w:num w:numId="11" w16cid:durableId="751321385">
    <w:abstractNumId w:val="2"/>
  </w:num>
  <w:num w:numId="12" w16cid:durableId="242107995">
    <w:abstractNumId w:val="1"/>
  </w:num>
  <w:num w:numId="13" w16cid:durableId="1424650017">
    <w:abstractNumId w:val="0"/>
  </w:num>
  <w:num w:numId="14" w16cid:durableId="286351897">
    <w:abstractNumId w:val="9"/>
  </w:num>
  <w:num w:numId="15" w16cid:durableId="458493340">
    <w:abstractNumId w:val="7"/>
  </w:num>
  <w:num w:numId="16" w16cid:durableId="1215311205">
    <w:abstractNumId w:val="6"/>
  </w:num>
  <w:num w:numId="17" w16cid:durableId="944772010">
    <w:abstractNumId w:val="5"/>
  </w:num>
  <w:num w:numId="18" w16cid:durableId="209416797">
    <w:abstractNumId w:val="4"/>
  </w:num>
  <w:num w:numId="19" w16cid:durableId="1017150864">
    <w:abstractNumId w:val="13"/>
  </w:num>
  <w:num w:numId="20" w16cid:durableId="1129084711">
    <w:abstractNumId w:val="11"/>
  </w:num>
  <w:num w:numId="21" w16cid:durableId="1622954930">
    <w:abstractNumId w:val="10"/>
  </w:num>
  <w:num w:numId="22" w16cid:durableId="464079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AF6F1C9-6B0A-48C1-A48B-5582F4EE9C70}"/>
  </w:docVars>
  <w:rsids>
    <w:rsidRoot w:val="006741BD"/>
    <w:rsid w:val="002D0961"/>
    <w:rsid w:val="00674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6985D65-499C-4051-9FCE-87BDAD65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04669">
      <w:bodyDiv w:val="1"/>
      <w:marLeft w:val="0"/>
      <w:marRight w:val="0"/>
      <w:marTop w:val="0"/>
      <w:marBottom w:val="0"/>
      <w:divBdr>
        <w:top w:val="none" w:sz="0" w:space="0" w:color="auto"/>
        <w:left w:val="none" w:sz="0" w:space="0" w:color="auto"/>
        <w:bottom w:val="none" w:sz="0" w:space="0" w:color="auto"/>
        <w:right w:val="none" w:sz="0" w:space="0" w:color="auto"/>
      </w:divBdr>
      <w:divsChild>
        <w:div w:id="1498228927">
          <w:marLeft w:val="-15"/>
          <w:marRight w:val="-15"/>
          <w:marTop w:val="0"/>
          <w:marBottom w:val="0"/>
          <w:divBdr>
            <w:top w:val="none" w:sz="0" w:space="0" w:color="auto"/>
            <w:left w:val="single" w:sz="6" w:space="0" w:color="DADADA"/>
            <w:bottom w:val="none" w:sz="0" w:space="0" w:color="auto"/>
            <w:right w:val="single" w:sz="6" w:space="0" w:color="DADADA"/>
          </w:divBdr>
          <w:divsChild>
            <w:div w:id="678628001">
              <w:marLeft w:val="0"/>
              <w:marRight w:val="0"/>
              <w:marTop w:val="0"/>
              <w:marBottom w:val="0"/>
              <w:divBdr>
                <w:top w:val="none" w:sz="0" w:space="0" w:color="auto"/>
                <w:left w:val="single" w:sz="48" w:space="0" w:color="FFFFFF"/>
                <w:bottom w:val="none" w:sz="0" w:space="0" w:color="auto"/>
                <w:right w:val="none" w:sz="0" w:space="0" w:color="auto"/>
              </w:divBdr>
              <w:divsChild>
                <w:div w:id="472676772">
                  <w:marLeft w:val="-15"/>
                  <w:marRight w:val="-15"/>
                  <w:marTop w:val="0"/>
                  <w:marBottom w:val="0"/>
                  <w:divBdr>
                    <w:top w:val="none" w:sz="0" w:space="0" w:color="auto"/>
                    <w:left w:val="single" w:sz="6" w:space="0" w:color="F9C661"/>
                    <w:bottom w:val="none" w:sz="0" w:space="0" w:color="auto"/>
                    <w:right w:val="single" w:sz="6" w:space="0" w:color="DADADA"/>
                  </w:divBdr>
                  <w:divsChild>
                    <w:div w:id="856386608">
                      <w:marLeft w:val="-30"/>
                      <w:marRight w:val="-45"/>
                      <w:marTop w:val="0"/>
                      <w:marBottom w:val="0"/>
                      <w:divBdr>
                        <w:top w:val="none" w:sz="0" w:space="0" w:color="auto"/>
                        <w:left w:val="none" w:sz="0" w:space="0" w:color="auto"/>
                        <w:bottom w:val="none" w:sz="0" w:space="0" w:color="auto"/>
                        <w:right w:val="none" w:sz="0" w:space="0" w:color="auto"/>
                      </w:divBdr>
                      <w:divsChild>
                        <w:div w:id="797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09747">
      <w:bodyDiv w:val="1"/>
      <w:marLeft w:val="0"/>
      <w:marRight w:val="0"/>
      <w:marTop w:val="0"/>
      <w:marBottom w:val="0"/>
      <w:divBdr>
        <w:top w:val="none" w:sz="0" w:space="0" w:color="auto"/>
        <w:left w:val="none" w:sz="0" w:space="0" w:color="auto"/>
        <w:bottom w:val="none" w:sz="0" w:space="0" w:color="auto"/>
        <w:right w:val="none" w:sz="0" w:space="0" w:color="auto"/>
      </w:divBdr>
      <w:divsChild>
        <w:div w:id="1139297407">
          <w:marLeft w:val="75"/>
          <w:marRight w:val="0"/>
          <w:marTop w:val="0"/>
          <w:marBottom w:val="0"/>
          <w:divBdr>
            <w:top w:val="single" w:sz="36" w:space="0" w:color="FFFFFF"/>
            <w:left w:val="none" w:sz="0" w:space="0" w:color="FFFFFF"/>
            <w:bottom w:val="none" w:sz="0" w:space="0" w:color="FFFFFF"/>
            <w:right w:val="none" w:sz="0" w:space="0" w:color="FFFFFF"/>
          </w:divBdr>
          <w:divsChild>
            <w:div w:id="614554435">
              <w:marLeft w:val="0"/>
              <w:marRight w:val="0"/>
              <w:marTop w:val="0"/>
              <w:marBottom w:val="0"/>
              <w:divBdr>
                <w:top w:val="none" w:sz="0" w:space="0" w:color="auto"/>
                <w:left w:val="none" w:sz="0" w:space="0" w:color="auto"/>
                <w:bottom w:val="single" w:sz="12" w:space="4" w:color="565457"/>
                <w:right w:val="none" w:sz="0" w:space="0" w:color="auto"/>
              </w:divBdr>
              <w:divsChild>
                <w:div w:id="289408468">
                  <w:marLeft w:val="0"/>
                  <w:marRight w:val="0"/>
                  <w:marTop w:val="0"/>
                  <w:marBottom w:val="0"/>
                  <w:divBdr>
                    <w:top w:val="none" w:sz="0" w:space="0" w:color="auto"/>
                    <w:left w:val="none" w:sz="0" w:space="0" w:color="auto"/>
                    <w:bottom w:val="none" w:sz="0" w:space="0" w:color="auto"/>
                    <w:right w:val="none" w:sz="0" w:space="0" w:color="auto"/>
                  </w:divBdr>
                  <w:divsChild>
                    <w:div w:id="2042781506">
                      <w:marLeft w:val="75"/>
                      <w:marRight w:val="75"/>
                      <w:marTop w:val="105"/>
                      <w:marBottom w:val="150"/>
                      <w:divBdr>
                        <w:top w:val="none" w:sz="0" w:space="0" w:color="DCDCD8"/>
                        <w:left w:val="none" w:sz="0" w:space="0" w:color="DCDCD8"/>
                        <w:bottom w:val="single" w:sz="12" w:space="8" w:color="DCDCD8"/>
                        <w:right w:val="none" w:sz="0" w:space="0" w:color="DCDCD8"/>
                      </w:divBdr>
                      <w:divsChild>
                        <w:div w:id="1262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1858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kd776</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kd776</dc:title>
  <dc:subject>kd776</dc:subject>
  <dc:creator>Riksdagen</dc:creator>
  <cp:keywords>Riksdagen</cp:keywords>
  <dc:description/>
  <cp:lastModifiedBy>Lars Brink</cp:lastModifiedBy>
  <cp:revision>2</cp:revision>
  <cp:lastPrinted>2009-12-14T13:56:00Z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Konkurrens i fjärrvärmenätet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i fjärrvärmenätet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20092010000001070100000007760069</vt:lpwstr>
  </property>
  <property fmtid="{D5CDD505-2E9C-101B-9397-08002B2CF9AE}" pid="47" name="datum">
    <vt:lpwstr>091006</vt:lpwstr>
  </property>
  <property fmtid="{D5CDD505-2E9C-101B-9397-08002B2CF9AE}" pid="48" name="avsändar-e-post">
    <vt:lpwstr>martin.stahlgren@riksdagen.se</vt:lpwstr>
  </property>
  <property fmtid="{D5CDD505-2E9C-101B-9397-08002B2CF9AE}" pid="49" name="id">
    <vt:lpwstr>20092010000001070100000007760069</vt:lpwstr>
  </property>
  <property fmtid="{D5CDD505-2E9C-101B-9397-08002B2CF9AE}" pid="50" name="nummer">
    <vt:lpwstr>436</vt:lpwstr>
  </property>
  <property fmtid="{D5CDD505-2E9C-101B-9397-08002B2CF9AE}" pid="51" name="utskottsbeteckning">
    <vt:lpwstr>N</vt:lpwstr>
  </property>
  <property fmtid="{D5CDD505-2E9C-101B-9397-08002B2CF9AE}" pid="52" name="GlobalUID">
    <vt:lpwstr>{3502C5BD-7462-4F7E-A30B-97978F4A8A04}</vt:lpwstr>
  </property>
  <property fmtid="{D5CDD505-2E9C-101B-9397-08002B2CF9AE}" pid="53" name="Överföringar">
    <vt:i4>0</vt:i4>
  </property>
  <property fmtid="{D5CDD505-2E9C-101B-9397-08002B2CF9AE}" pid="54" name="Checksum">
    <vt:lpwstr>*0018642909933*</vt:lpwstr>
  </property>
  <property fmtid="{D5CDD505-2E9C-101B-9397-08002B2CF9AE}" pid="55" name="skuggnummer">
    <vt:lpwstr>3277</vt:lpwstr>
  </property>
  <property fmtid="{D5CDD505-2E9C-101B-9397-08002B2CF9AE}" pid="56" name="urixVersion">
    <vt:lpwstr>3.2.7.16</vt:lpwstr>
  </property>
  <property fmtid="{D5CDD505-2E9C-101B-9397-08002B2CF9AE}" pid="57" name="urixOrigin">
    <vt:lpwstr>091214 14:56:45.660</vt:lpwstr>
  </property>
  <property fmtid="{D5CDD505-2E9C-101B-9397-08002B2CF9AE}" pid="58" name="urixGuid">
    <vt:lpwstr>{27836E6E-8648-4083-80AE-FE8DD8F5C40A}</vt:lpwstr>
  </property>
</Properties>
</file>