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00A9E46" w14:textId="77777777">
        <w:tc>
          <w:tcPr>
            <w:tcW w:w="2268" w:type="dxa"/>
          </w:tcPr>
          <w:p w14:paraId="48AE31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A14C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FBF898" w14:textId="77777777">
        <w:tc>
          <w:tcPr>
            <w:tcW w:w="2268" w:type="dxa"/>
          </w:tcPr>
          <w:p w14:paraId="026697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4C393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6E211D8" w14:textId="77777777">
        <w:tc>
          <w:tcPr>
            <w:tcW w:w="3402" w:type="dxa"/>
            <w:gridSpan w:val="2"/>
          </w:tcPr>
          <w:p w14:paraId="567CC5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C2AF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A13FCD" w14:textId="77777777">
        <w:tc>
          <w:tcPr>
            <w:tcW w:w="2268" w:type="dxa"/>
          </w:tcPr>
          <w:p w14:paraId="69D373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0D2069" w14:textId="77777777" w:rsidR="006E4E11" w:rsidRPr="00ED583F" w:rsidRDefault="008A71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A2016/00120/A</w:t>
            </w:r>
          </w:p>
        </w:tc>
      </w:tr>
      <w:tr w:rsidR="006E4E11" w14:paraId="14413416" w14:textId="77777777">
        <w:tc>
          <w:tcPr>
            <w:tcW w:w="2268" w:type="dxa"/>
          </w:tcPr>
          <w:p w14:paraId="3F1965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4F2B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DC3C0C" w14:textId="77777777">
        <w:trPr>
          <w:trHeight w:val="284"/>
        </w:trPr>
        <w:tc>
          <w:tcPr>
            <w:tcW w:w="4911" w:type="dxa"/>
          </w:tcPr>
          <w:p w14:paraId="2477FAC6" w14:textId="77777777" w:rsidR="006E4E11" w:rsidRDefault="008A71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3D7DC01" w14:textId="77777777">
        <w:trPr>
          <w:trHeight w:val="284"/>
        </w:trPr>
        <w:tc>
          <w:tcPr>
            <w:tcW w:w="4911" w:type="dxa"/>
          </w:tcPr>
          <w:p w14:paraId="00F86218" w14:textId="77777777" w:rsidR="006E4E11" w:rsidRDefault="008A71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3330FE77" w14:textId="77777777">
        <w:trPr>
          <w:trHeight w:val="284"/>
        </w:trPr>
        <w:tc>
          <w:tcPr>
            <w:tcW w:w="4911" w:type="dxa"/>
          </w:tcPr>
          <w:p w14:paraId="1B1FEF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183A9B" w14:textId="77777777">
        <w:trPr>
          <w:trHeight w:val="284"/>
        </w:trPr>
        <w:tc>
          <w:tcPr>
            <w:tcW w:w="4911" w:type="dxa"/>
          </w:tcPr>
          <w:p w14:paraId="799EFB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05C594" w14:textId="77777777">
        <w:trPr>
          <w:trHeight w:val="284"/>
        </w:trPr>
        <w:tc>
          <w:tcPr>
            <w:tcW w:w="4911" w:type="dxa"/>
          </w:tcPr>
          <w:p w14:paraId="338D2D0B" w14:textId="5D70B89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7B7D00" w14:textId="77777777">
        <w:trPr>
          <w:trHeight w:val="284"/>
        </w:trPr>
        <w:tc>
          <w:tcPr>
            <w:tcW w:w="4911" w:type="dxa"/>
          </w:tcPr>
          <w:p w14:paraId="5A799CA6" w14:textId="77777777" w:rsidR="00053F31" w:rsidRDefault="00053F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A03993" w14:textId="77777777">
        <w:trPr>
          <w:trHeight w:val="284"/>
        </w:trPr>
        <w:tc>
          <w:tcPr>
            <w:tcW w:w="4911" w:type="dxa"/>
          </w:tcPr>
          <w:p w14:paraId="4A7723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EC2D73" w14:textId="77777777">
        <w:trPr>
          <w:trHeight w:val="284"/>
        </w:trPr>
        <w:tc>
          <w:tcPr>
            <w:tcW w:w="4911" w:type="dxa"/>
          </w:tcPr>
          <w:p w14:paraId="38CDB0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D000F8" w14:textId="77777777">
        <w:trPr>
          <w:trHeight w:val="284"/>
        </w:trPr>
        <w:tc>
          <w:tcPr>
            <w:tcW w:w="4911" w:type="dxa"/>
          </w:tcPr>
          <w:p w14:paraId="109867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C1FEFC" w14:textId="77777777" w:rsidR="006E4E11" w:rsidRDefault="008A7120">
      <w:pPr>
        <w:framePr w:w="4400" w:h="2523" w:wrap="notBeside" w:vAnchor="page" w:hAnchor="page" w:x="6453" w:y="2445"/>
        <w:ind w:left="142"/>
      </w:pPr>
      <w:r>
        <w:t>Till riksdagen</w:t>
      </w:r>
    </w:p>
    <w:p w14:paraId="24600209" w14:textId="77777777" w:rsidR="00053F31" w:rsidRDefault="00053F31">
      <w:pPr>
        <w:framePr w:w="4400" w:h="2523" w:wrap="notBeside" w:vAnchor="page" w:hAnchor="page" w:x="6453" w:y="2445"/>
        <w:ind w:left="142"/>
      </w:pPr>
    </w:p>
    <w:p w14:paraId="123AC9BF" w14:textId="77777777" w:rsidR="00053F31" w:rsidRDefault="00053F31">
      <w:pPr>
        <w:framePr w:w="4400" w:h="2523" w:wrap="notBeside" w:vAnchor="page" w:hAnchor="page" w:x="6453" w:y="2445"/>
        <w:ind w:left="142"/>
      </w:pPr>
    </w:p>
    <w:p w14:paraId="745A59E2" w14:textId="3C466154" w:rsidR="00053F31" w:rsidRDefault="00053F31">
      <w:pPr>
        <w:framePr w:w="4400" w:h="2523" w:wrap="notBeside" w:vAnchor="page" w:hAnchor="page" w:x="6453" w:y="2445"/>
        <w:ind w:left="142"/>
      </w:pPr>
    </w:p>
    <w:p w14:paraId="49372777" w14:textId="77777777" w:rsidR="006E4E11" w:rsidRDefault="008A7120" w:rsidP="008A7120">
      <w:pPr>
        <w:pStyle w:val="RKrubrik"/>
        <w:pBdr>
          <w:bottom w:val="single" w:sz="4" w:space="1" w:color="auto"/>
        </w:pBdr>
        <w:spacing w:before="0" w:after="0"/>
      </w:pPr>
      <w:r>
        <w:t>Svar på fråga 2015/16:658 av Lars-Arne Staxäng (M) Arbetslösheten bland utrikes födda</w:t>
      </w:r>
    </w:p>
    <w:p w14:paraId="63F1DD84" w14:textId="77777777" w:rsidR="006E4E11" w:rsidRDefault="006E4E11">
      <w:pPr>
        <w:pStyle w:val="RKnormal"/>
      </w:pPr>
    </w:p>
    <w:p w14:paraId="50CBF043" w14:textId="77777777" w:rsidR="000024D9" w:rsidRDefault="008A7120" w:rsidP="000A3B79">
      <w:pPr>
        <w:pStyle w:val="RKnormal"/>
      </w:pPr>
      <w:r>
        <w:t xml:space="preserve">Lars-Arne Staxäng har frågat mig </w:t>
      </w:r>
      <w:r w:rsidR="004140D2">
        <w:t>vilka konkreta åtgärder</w:t>
      </w:r>
      <w:r>
        <w:t xml:space="preserve"> jag avser att vidta för att gruppen utrikes födda inte ska hamna i utanförskap.</w:t>
      </w:r>
      <w:r w:rsidR="00891676">
        <w:t xml:space="preserve"> </w:t>
      </w:r>
    </w:p>
    <w:p w14:paraId="3ACD15FA" w14:textId="77777777" w:rsidR="000024D9" w:rsidRDefault="000024D9" w:rsidP="000A3B79">
      <w:pPr>
        <w:pStyle w:val="RKnormal"/>
      </w:pPr>
    </w:p>
    <w:p w14:paraId="68D0F747" w14:textId="77777777" w:rsidR="00034324" w:rsidRDefault="00891676" w:rsidP="000A3B79">
      <w:pPr>
        <w:pStyle w:val="RKnormal"/>
      </w:pPr>
      <w:r>
        <w:t xml:space="preserve">Bakgrunden till frågan är riksdagens utredningstjänsts beräkningar om antalet arbetslösa bland de nyanlända som </w:t>
      </w:r>
      <w:r w:rsidR="00074B9A">
        <w:t xml:space="preserve">förväntas </w:t>
      </w:r>
      <w:r>
        <w:t>bli kommun</w:t>
      </w:r>
      <w:r w:rsidR="00074B9A">
        <w:t>-</w:t>
      </w:r>
      <w:r>
        <w:t xml:space="preserve">mottagna åren 2014-2019. Som </w:t>
      </w:r>
      <w:r w:rsidR="009C239D">
        <w:t>Lars-Arne Staxäng vet</w:t>
      </w:r>
      <w:r w:rsidR="001E2077">
        <w:t xml:space="preserve">, </w:t>
      </w:r>
      <w:r w:rsidR="00074B9A">
        <w:t>o</w:t>
      </w:r>
      <w:r w:rsidR="001A78A0">
        <w:t>ch som även RUT själva skriver</w:t>
      </w:r>
      <w:r w:rsidR="001E2077">
        <w:t>,</w:t>
      </w:r>
      <w:r w:rsidR="00074B9A">
        <w:t xml:space="preserve"> är beräkningen</w:t>
      </w:r>
      <w:r w:rsidR="009C239D">
        <w:t xml:space="preserve"> behäftad med stor osäkerhet</w:t>
      </w:r>
      <w:r w:rsidR="001E2077">
        <w:t>. N</w:t>
      </w:r>
      <w:r w:rsidR="00FC3FB7">
        <w:t xml:space="preserve">aturligtvis innebär </w:t>
      </w:r>
      <w:r w:rsidR="00FC3FB7" w:rsidRPr="000024D9">
        <w:t>en så snabb befolkningstillväxt som dagens flyktingsituation en stor utmaning.</w:t>
      </w:r>
      <w:r w:rsidR="00FC3FB7">
        <w:t xml:space="preserve"> </w:t>
      </w:r>
    </w:p>
    <w:p w14:paraId="33AB485E" w14:textId="77777777" w:rsidR="00034324" w:rsidRDefault="00034324" w:rsidP="000A3B79">
      <w:pPr>
        <w:pStyle w:val="RKnormal"/>
      </w:pPr>
    </w:p>
    <w:p w14:paraId="4D04155D" w14:textId="77777777" w:rsidR="000A3B79" w:rsidRDefault="000A3B79" w:rsidP="000A3B79">
      <w:pPr>
        <w:pStyle w:val="RKnormal"/>
      </w:pPr>
      <w:r w:rsidRPr="000A3B79">
        <w:t>Att varaktigt minska arbetslösheten och att öka sysselsättningen är en av regeringens viktigaste uppgifter. För att nå målsättningen görs investeringar i jobben genom regeringens jobbagenda som består av tre delar: investeringar i bostäder, klimatomställning och infrastruktur; en aktiv närings- och innovationspolitik för fler och växande företag; samt investeringar i kompetens och matchning.</w:t>
      </w:r>
    </w:p>
    <w:p w14:paraId="30B47B1C" w14:textId="77777777" w:rsidR="00891676" w:rsidRDefault="00891676" w:rsidP="000A3B79">
      <w:pPr>
        <w:pStyle w:val="RKnormal"/>
      </w:pPr>
    </w:p>
    <w:p w14:paraId="16E3B159" w14:textId="77777777" w:rsidR="00891676" w:rsidRPr="000A3B79" w:rsidRDefault="00891676" w:rsidP="00891676">
      <w:r w:rsidRPr="00891676">
        <w:t xml:space="preserve">Flera åtgärder </w:t>
      </w:r>
      <w:r w:rsidR="00074B9A">
        <w:t>med relevans för frågan föreslogs</w:t>
      </w:r>
      <w:r>
        <w:t xml:space="preserve"> i budgetpropositionen för 2016, som riksdagen beslutade </w:t>
      </w:r>
      <w:r w:rsidR="0095093B" w:rsidRPr="0095093B">
        <w:t>om den 17 december</w:t>
      </w:r>
      <w:r w:rsidRPr="0095093B">
        <w:t>.</w:t>
      </w:r>
      <w:r w:rsidRPr="00891676">
        <w:t xml:space="preserve"> Regeringens satsningar på</w:t>
      </w:r>
      <w:r w:rsidR="00074B9A">
        <w:t xml:space="preserve"> bl.a.</w:t>
      </w:r>
      <w:r w:rsidRPr="00891676">
        <w:t xml:space="preserve"> kunskapslyftet innebär både en kraftig utökning av </w:t>
      </w:r>
      <w:r w:rsidR="00582B5E">
        <w:t>antalet utbildnings</w:t>
      </w:r>
      <w:r w:rsidRPr="00891676">
        <w:t>platser och högre kvalitet inom utbildning för vuxna. Målg</w:t>
      </w:r>
      <w:r w:rsidR="00FC3FB7">
        <w:t xml:space="preserve">rupper kan vara såväl nyanlända </w:t>
      </w:r>
      <w:r w:rsidRPr="00891676">
        <w:t xml:space="preserve">som unga vuxna som avbrutit gymnasiestudierna som individer som behöver utbilda sig i en omställningsfas eller fortbilda sig. </w:t>
      </w:r>
    </w:p>
    <w:p w14:paraId="38176472" w14:textId="77777777" w:rsidR="000629EC" w:rsidRDefault="000629EC" w:rsidP="000629EC">
      <w:pPr>
        <w:pStyle w:val="RKnormal"/>
        <w:rPr>
          <w:highlight w:val="yellow"/>
        </w:rPr>
      </w:pPr>
    </w:p>
    <w:p w14:paraId="74753D55" w14:textId="03652562" w:rsidR="000A3B79" w:rsidRPr="000A3B79" w:rsidRDefault="000A3B79" w:rsidP="000629EC">
      <w:pPr>
        <w:pStyle w:val="RKnormal"/>
        <w:rPr>
          <w:highlight w:val="yellow"/>
        </w:rPr>
      </w:pPr>
      <w:r w:rsidRPr="000A3B79">
        <w:t>För att korta tiden från nyanländas an</w:t>
      </w:r>
      <w:r w:rsidR="00053F31">
        <w:t xml:space="preserve">komst till arbete reformeras </w:t>
      </w:r>
      <w:r w:rsidRPr="000A3B79">
        <w:t xml:space="preserve">arbetet för nyanländas etablering. </w:t>
      </w:r>
      <w:r w:rsidR="00891676">
        <w:t xml:space="preserve">I budgetpropositionen föreslog </w:t>
      </w:r>
      <w:r w:rsidRPr="000A3B79">
        <w:t>regeringen ett antal investeringar som ska leda till en snabbare etablering på arbetsmarknaden, däribland förstärkta arbetsmarknadsinriktade insatser, validering och en rejäl höjning av ersättningen till kommunerna för mottagande</w:t>
      </w:r>
      <w:r w:rsidR="00582B5E">
        <w:t xml:space="preserve"> av nyanlända</w:t>
      </w:r>
      <w:r w:rsidRPr="00891676">
        <w:t xml:space="preserve">. Regeringen är inställd på att det kommer </w:t>
      </w:r>
      <w:r w:rsidRPr="00891676">
        <w:lastRenderedPageBreak/>
        <w:t>att krävas ytterligare insatser för att skapa snabb</w:t>
      </w:r>
      <w:r w:rsidR="00582B5E">
        <w:t>are</w:t>
      </w:r>
      <w:r w:rsidRPr="00891676">
        <w:t xml:space="preserve"> etablering på arbetsmarknaden.</w:t>
      </w:r>
    </w:p>
    <w:p w14:paraId="50BED080" w14:textId="77777777" w:rsidR="00891676" w:rsidRDefault="00891676" w:rsidP="000A3B79">
      <w:pPr>
        <w:pStyle w:val="RKnormal"/>
      </w:pPr>
    </w:p>
    <w:p w14:paraId="4351AA9F" w14:textId="77777777" w:rsidR="00891676" w:rsidRDefault="00891676" w:rsidP="000A3B79">
      <w:pPr>
        <w:pStyle w:val="RKnormal"/>
      </w:pPr>
      <w:r w:rsidRPr="00891676">
        <w:t xml:space="preserve">I det här sammanhanget vill jag också framhålla betydelsen av att regeringen och Moderaterna, Centerpartiet, </w:t>
      </w:r>
      <w:r w:rsidR="0014082B">
        <w:t>L</w:t>
      </w:r>
      <w:r w:rsidRPr="00891676">
        <w:t>iberalerna och Kristdemokraterna har enats kring nödvändiga insatser dels för att säkra förmågan i det svenska mottagandet av asylsökande, dels insatser för att stärka etableringen av nyanlända.</w:t>
      </w:r>
      <w:r>
        <w:t xml:space="preserve"> I överenskommelsen föreslås bl.a. åtgärder för s</w:t>
      </w:r>
      <w:r w:rsidRPr="000A3B79">
        <w:t>nabbare och bättre etablering</w:t>
      </w:r>
      <w:r>
        <w:t xml:space="preserve"> på arbetsmarknaden för nyanlända invandare.</w:t>
      </w:r>
    </w:p>
    <w:p w14:paraId="2F0B73B9" w14:textId="77777777" w:rsidR="000A3B79" w:rsidRDefault="000A3B79" w:rsidP="000A3B79">
      <w:pPr>
        <w:pStyle w:val="RKnormal"/>
      </w:pPr>
    </w:p>
    <w:p w14:paraId="65635181" w14:textId="476A4B03" w:rsidR="00BA0206" w:rsidRDefault="0095093B" w:rsidP="000A3B79">
      <w:pPr>
        <w:pStyle w:val="RKnormal"/>
      </w:pPr>
      <w:r>
        <w:t>Regeringen</w:t>
      </w:r>
      <w:r w:rsidR="00750420">
        <w:t>s</w:t>
      </w:r>
      <w:r>
        <w:t xml:space="preserve"> </w:t>
      </w:r>
      <w:r w:rsidR="000A3B79" w:rsidRPr="000024D9">
        <w:t xml:space="preserve">samtal med arbetsmarknadens parter, Arbetsförmedlingen och andra berörda myndigheter </w:t>
      </w:r>
      <w:r w:rsidR="00C65D78" w:rsidRPr="000024D9">
        <w:t>för</w:t>
      </w:r>
      <w:r w:rsidR="00C65D78">
        <w:t xml:space="preserve"> </w:t>
      </w:r>
      <w:r w:rsidR="00C65D78" w:rsidRPr="000024D9">
        <w:t>att</w:t>
      </w:r>
      <w:r w:rsidR="000A3B79" w:rsidRPr="000024D9">
        <w:t xml:space="preserve"> skapa så kallade snabbspår in på arbetsmarknaden för nyanlända inom etableringsuppdraget</w:t>
      </w:r>
      <w:r w:rsidR="00750420">
        <w:t xml:space="preserve"> har lett till </w:t>
      </w:r>
      <w:r w:rsidR="00BA0206">
        <w:t xml:space="preserve">att flera snabbspår redan har presenterats. I </w:t>
      </w:r>
      <w:r w:rsidR="00C65D78">
        <w:t>februari</w:t>
      </w:r>
      <w:r w:rsidR="00BA0206">
        <w:t xml:space="preserve"> påbörjas s</w:t>
      </w:r>
      <w:r w:rsidR="000A3B79" w:rsidRPr="000024D9">
        <w:t>nabbspår för kockar</w:t>
      </w:r>
      <w:r w:rsidR="00F83702">
        <w:t>, slaktare/styckare</w:t>
      </w:r>
      <w:r w:rsidR="00BD6B51">
        <w:t xml:space="preserve"> samt</w:t>
      </w:r>
      <w:r w:rsidR="000A3B79" w:rsidRPr="000024D9">
        <w:t xml:space="preserve"> hälso- och sjukvårdsyrken</w:t>
      </w:r>
      <w:r w:rsidR="00BA0206">
        <w:t xml:space="preserve">. </w:t>
      </w:r>
      <w:r w:rsidR="00BA0206" w:rsidRPr="00BA0206">
        <w:t>Genom initiativet 100-klubben mobiliseras nu i ännu större utsträckning arbetsgivare som vill erbj</w:t>
      </w:r>
      <w:bookmarkStart w:id="0" w:name="_GoBack"/>
      <w:bookmarkEnd w:id="0"/>
      <w:r w:rsidR="00BA0206" w:rsidRPr="00BA0206">
        <w:t>uda nyanlända arbetslivserfarenheter på svensk arbetsmarknad.</w:t>
      </w:r>
    </w:p>
    <w:p w14:paraId="2E3A9EC7" w14:textId="77777777" w:rsidR="000A3B79" w:rsidRPr="000024D9" w:rsidRDefault="000A3B79" w:rsidP="000A3B79">
      <w:pPr>
        <w:pStyle w:val="RKnormal"/>
      </w:pPr>
    </w:p>
    <w:p w14:paraId="19E9F4C3" w14:textId="77777777" w:rsidR="004140D2" w:rsidRDefault="004140D2">
      <w:pPr>
        <w:pStyle w:val="RKnormal"/>
      </w:pPr>
    </w:p>
    <w:p w14:paraId="3F5FA6B8" w14:textId="77777777" w:rsidR="008A7120" w:rsidRDefault="008A7120">
      <w:pPr>
        <w:pStyle w:val="RKnormal"/>
      </w:pPr>
      <w:r>
        <w:t>Stockholm den 27 januari 2016</w:t>
      </w:r>
    </w:p>
    <w:p w14:paraId="538BBE6E" w14:textId="77777777" w:rsidR="008A7120" w:rsidRDefault="008A7120">
      <w:pPr>
        <w:pStyle w:val="RKnormal"/>
      </w:pPr>
    </w:p>
    <w:p w14:paraId="331556C8" w14:textId="77777777" w:rsidR="008A7120" w:rsidRDefault="008A7120">
      <w:pPr>
        <w:pStyle w:val="RKnormal"/>
      </w:pPr>
    </w:p>
    <w:p w14:paraId="54AF01CF" w14:textId="77777777" w:rsidR="008A7120" w:rsidRDefault="008A7120">
      <w:pPr>
        <w:pStyle w:val="RKnormal"/>
      </w:pPr>
      <w:r>
        <w:t>Ylva Johansson</w:t>
      </w:r>
    </w:p>
    <w:sectPr w:rsidR="008A712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244EA" w14:textId="77777777" w:rsidR="00CF7EB0" w:rsidRDefault="00CF7EB0">
      <w:r>
        <w:separator/>
      </w:r>
    </w:p>
  </w:endnote>
  <w:endnote w:type="continuationSeparator" w:id="0">
    <w:p w14:paraId="70E353E5" w14:textId="77777777" w:rsidR="00CF7EB0" w:rsidRDefault="00CF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54328" w14:textId="77777777" w:rsidR="00CF7EB0" w:rsidRDefault="00CF7EB0">
      <w:r>
        <w:separator/>
      </w:r>
    </w:p>
  </w:footnote>
  <w:footnote w:type="continuationSeparator" w:id="0">
    <w:p w14:paraId="48BB5E57" w14:textId="77777777" w:rsidR="00CF7EB0" w:rsidRDefault="00CF7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13D9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6B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0F1D6F" w14:textId="77777777">
      <w:trPr>
        <w:cantSplit/>
      </w:trPr>
      <w:tc>
        <w:tcPr>
          <w:tcW w:w="3119" w:type="dxa"/>
        </w:tcPr>
        <w:p w14:paraId="563456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EADA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C9DC24" w14:textId="77777777" w:rsidR="00E80146" w:rsidRDefault="00E80146">
          <w:pPr>
            <w:pStyle w:val="Sidhuvud"/>
            <w:ind w:right="360"/>
          </w:pPr>
        </w:p>
      </w:tc>
    </w:tr>
  </w:tbl>
  <w:p w14:paraId="09E8E25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945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167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E7A187" w14:textId="77777777">
      <w:trPr>
        <w:cantSplit/>
      </w:trPr>
      <w:tc>
        <w:tcPr>
          <w:tcW w:w="3119" w:type="dxa"/>
        </w:tcPr>
        <w:p w14:paraId="4FC3772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BE39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AD0D64" w14:textId="77777777" w:rsidR="00E80146" w:rsidRDefault="00E80146">
          <w:pPr>
            <w:pStyle w:val="Sidhuvud"/>
            <w:ind w:right="360"/>
          </w:pPr>
        </w:p>
      </w:tc>
    </w:tr>
  </w:tbl>
  <w:p w14:paraId="0A2C769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6611E" w14:textId="77777777" w:rsidR="008A7120" w:rsidRDefault="008A71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CFDA59" wp14:editId="0EF85B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C89B3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F71BE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F5D9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A08E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20"/>
    <w:rsid w:val="000024D9"/>
    <w:rsid w:val="0000339B"/>
    <w:rsid w:val="00034324"/>
    <w:rsid w:val="00053F31"/>
    <w:rsid w:val="000629EC"/>
    <w:rsid w:val="00074B9A"/>
    <w:rsid w:val="000A3B79"/>
    <w:rsid w:val="00110F58"/>
    <w:rsid w:val="0014082B"/>
    <w:rsid w:val="00150384"/>
    <w:rsid w:val="00160901"/>
    <w:rsid w:val="001805B7"/>
    <w:rsid w:val="001A78A0"/>
    <w:rsid w:val="001E2077"/>
    <w:rsid w:val="00284F99"/>
    <w:rsid w:val="002C1B74"/>
    <w:rsid w:val="00330C77"/>
    <w:rsid w:val="00367B1C"/>
    <w:rsid w:val="003F7ABB"/>
    <w:rsid w:val="004140D2"/>
    <w:rsid w:val="004A328D"/>
    <w:rsid w:val="00521133"/>
    <w:rsid w:val="00582B5E"/>
    <w:rsid w:val="0058762B"/>
    <w:rsid w:val="005C239E"/>
    <w:rsid w:val="006E4E11"/>
    <w:rsid w:val="00717D61"/>
    <w:rsid w:val="007242A3"/>
    <w:rsid w:val="00750420"/>
    <w:rsid w:val="007A6855"/>
    <w:rsid w:val="0083393E"/>
    <w:rsid w:val="00891676"/>
    <w:rsid w:val="008A7120"/>
    <w:rsid w:val="0092027A"/>
    <w:rsid w:val="0095093B"/>
    <w:rsid w:val="00955E31"/>
    <w:rsid w:val="00992E72"/>
    <w:rsid w:val="009B5812"/>
    <w:rsid w:val="009C239D"/>
    <w:rsid w:val="00AF26D1"/>
    <w:rsid w:val="00BA0206"/>
    <w:rsid w:val="00BD6B51"/>
    <w:rsid w:val="00C65D78"/>
    <w:rsid w:val="00CF7EB0"/>
    <w:rsid w:val="00D133D7"/>
    <w:rsid w:val="00D171F5"/>
    <w:rsid w:val="00E80146"/>
    <w:rsid w:val="00E904D0"/>
    <w:rsid w:val="00EC25F9"/>
    <w:rsid w:val="00ED583F"/>
    <w:rsid w:val="00F83702"/>
    <w:rsid w:val="00FC3FB7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3A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71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71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71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71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f221507f-a85e-485f-895a-8abccc98244f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67NVC2TPHDSQ-60-6803</_dlc_DocId>
    <_dlc_DocIdUrl xmlns="0d84be90-394b-471d-a817-212aa87a77c1">
      <Url>http://rkdhs-a/arenden/_layouts/DocIdRedir.aspx?ID=67NVC2TPHDSQ-60-6803</Url>
      <Description>67NVC2TPHDSQ-60-6803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687CE-3208-4224-B344-EAC4ED8A8A72}"/>
</file>

<file path=customXml/itemProps2.xml><?xml version="1.0" encoding="utf-8"?>
<ds:datastoreItem xmlns:ds="http://schemas.openxmlformats.org/officeDocument/2006/customXml" ds:itemID="{1812F337-59CA-4832-BA53-30A149762F7C}"/>
</file>

<file path=customXml/itemProps3.xml><?xml version="1.0" encoding="utf-8"?>
<ds:datastoreItem xmlns:ds="http://schemas.openxmlformats.org/officeDocument/2006/customXml" ds:itemID="{E8E3365F-1B99-425C-B144-5E40E6DD600D}"/>
</file>

<file path=customXml/itemProps4.xml><?xml version="1.0" encoding="utf-8"?>
<ds:datastoreItem xmlns:ds="http://schemas.openxmlformats.org/officeDocument/2006/customXml" ds:itemID="{1812F337-59CA-4832-BA53-30A149762F7C}"/>
</file>

<file path=customXml/itemProps5.xml><?xml version="1.0" encoding="utf-8"?>
<ds:datastoreItem xmlns:ds="http://schemas.openxmlformats.org/officeDocument/2006/customXml" ds:itemID="{E5F27DE2-9124-40FB-B128-529DEEB69915}"/>
</file>

<file path=customXml/itemProps6.xml><?xml version="1.0" encoding="utf-8"?>
<ds:datastoreItem xmlns:ds="http://schemas.openxmlformats.org/officeDocument/2006/customXml" ds:itemID="{E8E3365F-1B99-425C-B144-5E40E6DD60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Zeland</dc:creator>
  <cp:lastModifiedBy>Hanna Zeland</cp:lastModifiedBy>
  <cp:revision>5</cp:revision>
  <cp:lastPrinted>2016-01-25T13:13:00Z</cp:lastPrinted>
  <dcterms:created xsi:type="dcterms:W3CDTF">2016-01-25T11:53:00Z</dcterms:created>
  <dcterms:modified xsi:type="dcterms:W3CDTF">2016-01-25T13:24:00Z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6774685c-f5df-4a57-ba44-6b8a86b5292f</vt:lpwstr>
  </property>
</Properties>
</file>