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A7E" w:rsidRPr="00226A7E" w:rsidRDefault="00226A7E">
      <w:pPr>
        <w:pStyle w:val="Frslagsrubrik"/>
      </w:pPr>
      <w:r w:rsidRPr="00226A7E">
        <w:t>Förslag till riksdagsbeslut</w:t>
      </w:r>
    </w:p>
    <w:p w:rsidR="00226A7E" w:rsidRPr="00226A7E" w:rsidRDefault="00226A7E">
      <w:pPr>
        <w:pStyle w:val="Hemstlatt"/>
        <w:ind w:left="0"/>
      </w:pPr>
      <w:r w:rsidRPr="00226A7E">
        <w:t xml:space="preserve">Riksdagen tillkännager för regeringen som sin mening vad som anförs i motionen om </w:t>
      </w:r>
      <w:r w:rsidRPr="00226A7E">
        <w:rPr>
          <w:szCs w:val="24"/>
        </w:rPr>
        <w:t>att strafftiden vid grova brott med nuvarande praxis bör sättas till 27 år.</w:t>
      </w:r>
    </w:p>
    <w:p w:rsidR="00226A7E" w:rsidRPr="00226A7E" w:rsidRDefault="00226A7E">
      <w:pPr>
        <w:pStyle w:val="Rubrik1"/>
      </w:pPr>
      <w:r w:rsidRPr="00226A7E">
        <w:t>Motivering</w:t>
      </w:r>
    </w:p>
    <w:p w:rsidR="00226A7E" w:rsidRPr="00226A7E" w:rsidRDefault="00226A7E">
      <w:r w:rsidRPr="00226A7E">
        <w:t>Östergötland drabbades för elva år sedan, den 28 maj 1999, av ett fruktansvärt brott i Malexander, när bankrånare kallblodigt mördade två nedskjutna och försvarslösa polismän. Efter att de skjutits ned mördades de med nackskott.</w:t>
      </w:r>
    </w:p>
    <w:p w:rsidR="00226A7E" w:rsidRPr="00226A7E" w:rsidRDefault="00226A7E">
      <w:pPr>
        <w:pStyle w:val="Normaltindrag"/>
      </w:pPr>
      <w:r w:rsidRPr="00226A7E">
        <w:t>Nuvarande regler för livstidsstraff vid mycket grova brott är att de kan tidsbestämmas efter endast tio år. Med en tidsbestämning på 18 år ger nuv</w:t>
      </w:r>
      <w:r w:rsidRPr="00226A7E">
        <w:t>a</w:t>
      </w:r>
      <w:r w:rsidRPr="00226A7E">
        <w:t>rande praxis på möjlighet till frigivning efter 2/3 av strafftiden att den effekt</w:t>
      </w:r>
      <w:r w:rsidRPr="00226A7E">
        <w:t>i</w:t>
      </w:r>
      <w:r w:rsidRPr="00226A7E">
        <w:t>va strafftiden kan bli 12 år. En tidsbestämning av ett livstidsstraff fastställs av en domstol.</w:t>
      </w:r>
    </w:p>
    <w:p w:rsidR="00226A7E" w:rsidRPr="00226A7E" w:rsidRDefault="00226A7E">
      <w:pPr>
        <w:pStyle w:val="Normaltindrag"/>
      </w:pPr>
      <w:r w:rsidRPr="00226A7E">
        <w:t>Vid mycket grova brott som det i Malexander är det inte rimligt att möjli</w:t>
      </w:r>
      <w:r w:rsidRPr="00226A7E">
        <w:t>g</w:t>
      </w:r>
      <w:r w:rsidRPr="00226A7E">
        <w:t>heten till frigivning efter endast 12 år står öppen. Det torde för alla berörda vara bättre att det redan från början klargörs att strafftiden inte kan understiga t ex 18 år, vilket innebär att strafftiden med nuvarande praxis bör sättas till 27 år.</w:t>
      </w:r>
    </w:p>
    <w:p w:rsidR="00226A7E" w:rsidRPr="00226A7E" w:rsidRDefault="00226A7E">
      <w:pPr>
        <w:pStyle w:val="Normaltindrag"/>
      </w:pPr>
      <w:r w:rsidRPr="00226A7E">
        <w:t>Jag föreslår att riksdagen som sin mening ger regeringen detta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6A7E">
        <w:trPr>
          <w:cantSplit/>
        </w:trPr>
        <w:tc>
          <w:tcPr>
            <w:tcW w:w="3046" w:type="dxa"/>
          </w:tcPr>
          <w:p w:rsidR="00226A7E" w:rsidRPr="00226A7E" w:rsidRDefault="00226A7E">
            <w:pPr>
              <w:pStyle w:val="UnderskriftDatum"/>
              <w:spacing w:before="240"/>
            </w:pPr>
            <w:r w:rsidRPr="00226A7E">
              <w:t>Stockholm den 18 oktober 2010</w:t>
            </w:r>
          </w:p>
        </w:tc>
        <w:tc>
          <w:tcPr>
            <w:tcW w:w="3047" w:type="dxa"/>
          </w:tcPr>
          <w:p w:rsidR="00226A7E" w:rsidRPr="00226A7E" w:rsidRDefault="00226A7E">
            <w:pPr>
              <w:pStyle w:val="Underskrifter"/>
              <w:spacing w:before="240"/>
            </w:pPr>
          </w:p>
        </w:tc>
      </w:tr>
      <w:tr w:rsidR="00000000" w:rsidRPr="00226A7E">
        <w:trPr>
          <w:cantSplit/>
        </w:trPr>
        <w:tc>
          <w:tcPr>
            <w:tcW w:w="3046" w:type="dxa"/>
          </w:tcPr>
          <w:p w:rsidR="00226A7E" w:rsidRPr="00226A7E" w:rsidRDefault="00226A7E">
            <w:pPr>
              <w:pStyle w:val="Underskrifter"/>
            </w:pPr>
            <w:r w:rsidRPr="00226A7E">
              <w:t>Staffan Danielsson (C)</w:t>
            </w:r>
          </w:p>
        </w:tc>
        <w:tc>
          <w:tcPr>
            <w:tcW w:w="3046" w:type="dxa"/>
          </w:tcPr>
          <w:p w:rsidR="00226A7E" w:rsidRPr="00226A7E" w:rsidRDefault="00226A7E">
            <w:pPr>
              <w:pStyle w:val="Underskrifter"/>
            </w:pPr>
          </w:p>
        </w:tc>
      </w:tr>
    </w:tbl>
    <w:p w:rsidR="00226A7E" w:rsidRPr="00226A7E" w:rsidRDefault="00226A7E">
      <w:pPr>
        <w:pStyle w:val="Normaltindrag"/>
      </w:pPr>
    </w:p>
    <w:sectPr w:rsidR="00000000" w:rsidRPr="00226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A7E" w:rsidRPr="00226A7E" w:rsidRDefault="00226A7E">
      <w:r w:rsidRPr="00226A7E">
        <w:separator/>
      </w:r>
    </w:p>
  </w:endnote>
  <w:endnote w:type="continuationSeparator" w:id="0">
    <w:p w:rsidR="00226A7E" w:rsidRPr="00226A7E" w:rsidRDefault="00226A7E">
      <w:r w:rsidRPr="00226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Sidfot"/>
    </w:pPr>
    <w:r w:rsidRPr="00226A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60089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A7E" w:rsidRDefault="00226A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6A7E" w:rsidRDefault="00226A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Sidfot"/>
    </w:pPr>
    <w:r w:rsidRPr="00226A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8576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A7E" w:rsidRDefault="00226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6A7E" w:rsidRDefault="00226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Sidfot"/>
    </w:pPr>
    <w:r w:rsidRPr="00226A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027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A7E" w:rsidRDefault="00226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6A7E" w:rsidRDefault="00226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A7E" w:rsidRPr="00226A7E" w:rsidRDefault="00226A7E">
      <w:r w:rsidRPr="00226A7E">
        <w:separator/>
      </w:r>
    </w:p>
  </w:footnote>
  <w:footnote w:type="continuationSeparator" w:id="0">
    <w:p w:rsidR="00226A7E" w:rsidRPr="00226A7E" w:rsidRDefault="00226A7E">
      <w:r w:rsidRPr="00226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Sidhuvud"/>
    </w:pPr>
    <w:r w:rsidRPr="00226A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5912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A7E" w:rsidRDefault="00226A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6A7E" w:rsidRDefault="00226A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Sidhuvud"/>
    </w:pPr>
    <w:r w:rsidRPr="00226A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9126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A7E" w:rsidRDefault="00226A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6A7E" w:rsidRDefault="00226A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A7E" w:rsidRPr="00226A7E" w:rsidRDefault="00226A7E">
    <w:pPr>
      <w:pStyle w:val="FSHNormal"/>
      <w:tabs>
        <w:tab w:val="right" w:pos="5840"/>
      </w:tabs>
    </w:pPr>
    <w:r w:rsidRPr="00226A7E">
      <w:br/>
    </w:r>
    <w:r w:rsidRPr="00226A7E">
      <w:fldChar w:fldCharType="begin" w:fldLock="1"/>
    </w:r>
    <w:r w:rsidRPr="00226A7E">
      <w:instrText xml:space="preserve"> DOCPROPERTY</w:instrText>
    </w:r>
    <w:r w:rsidRPr="00226A7E">
      <w:rPr>
        <w:sz w:val="18"/>
      </w:rPr>
      <w:instrText xml:space="preserve"> "YearUser" *\charformat </w:instrText>
    </w:r>
    <w:r w:rsidRPr="00226A7E">
      <w:fldChar w:fldCharType="separate"/>
    </w:r>
    <w:r w:rsidRPr="00226A7E">
      <w:t>2010/11</w:t>
    </w:r>
    <w:r w:rsidRPr="00226A7E">
      <w:fldChar w:fldCharType="end"/>
    </w:r>
    <w:r w:rsidRPr="00226A7E">
      <w:t xml:space="preserve"> </w:t>
    </w:r>
    <w:r w:rsidRPr="00226A7E">
      <w:tab/>
      <w:t xml:space="preserve">mnr: </w:t>
    </w:r>
    <w:r w:rsidRPr="00226A7E">
      <w:fldChar w:fldCharType="begin" w:fldLock="1"/>
    </w:r>
    <w:r w:rsidRPr="00226A7E">
      <w:instrText xml:space="preserve"> DOCPROPERTY</w:instrText>
    </w:r>
    <w:r w:rsidRPr="00226A7E">
      <w:rPr>
        <w:sz w:val="18"/>
      </w:rPr>
      <w:instrText xml:space="preserve"> "Motionsnummer" *\charformat </w:instrText>
    </w:r>
    <w:r w:rsidRPr="00226A7E">
      <w:fldChar w:fldCharType="separate"/>
    </w:r>
    <w:r w:rsidRPr="00226A7E">
      <w:t>Ju257</w:t>
    </w:r>
    <w:r w:rsidRPr="00226A7E">
      <w:fldChar w:fldCharType="end"/>
    </w:r>
    <w:r w:rsidRPr="00226A7E">
      <w:br/>
    </w:r>
    <w:r w:rsidRPr="00226A7E">
      <w:fldChar w:fldCharType="begin" w:fldLock="1"/>
    </w:r>
    <w:r w:rsidRPr="00226A7E">
      <w:instrText xml:space="preserve"> DOCPROPERTY</w:instrText>
    </w:r>
    <w:r w:rsidRPr="00226A7E">
      <w:rPr>
        <w:sz w:val="18"/>
      </w:rPr>
      <w:instrText xml:space="preserve"> "Samling" *\charformat </w:instrText>
    </w:r>
    <w:r w:rsidRPr="00226A7E">
      <w:fldChar w:fldCharType="end"/>
    </w:r>
    <w:r w:rsidRPr="00226A7E">
      <w:tab/>
      <w:t xml:space="preserve">pnr: </w:t>
    </w:r>
    <w:r w:rsidRPr="00226A7E">
      <w:fldChar w:fldCharType="begin" w:fldLock="1"/>
    </w:r>
    <w:r w:rsidRPr="00226A7E">
      <w:instrText xml:space="preserve"> DOCPROPERTY</w:instrText>
    </w:r>
    <w:r w:rsidRPr="00226A7E">
      <w:rPr>
        <w:sz w:val="18"/>
      </w:rPr>
      <w:instrText xml:space="preserve"> "Partinummer" *\charformat </w:instrText>
    </w:r>
    <w:r w:rsidRPr="00226A7E">
      <w:fldChar w:fldCharType="separate"/>
    </w:r>
    <w:r w:rsidRPr="00226A7E">
      <w:t>C409</w:t>
    </w:r>
    <w:r w:rsidRPr="00226A7E">
      <w:fldChar w:fldCharType="end"/>
    </w:r>
  </w:p>
  <w:p w:rsidR="00226A7E" w:rsidRPr="00226A7E" w:rsidRDefault="00226A7E">
    <w:pPr>
      <w:pStyle w:val="FSHRub1"/>
    </w:pPr>
    <w:r w:rsidRPr="00226A7E">
      <w:t>Motion till riksdagen</w:t>
    </w:r>
    <w:r w:rsidRPr="00226A7E">
      <w:br/>
    </w:r>
    <w:r w:rsidRPr="00226A7E">
      <w:fldChar w:fldCharType="begin" w:fldLock="1"/>
    </w:r>
    <w:r w:rsidRPr="00226A7E">
      <w:instrText xml:space="preserve"> DOCPROPERTY "YearUser" *\charformat </w:instrText>
    </w:r>
    <w:r w:rsidRPr="00226A7E">
      <w:fldChar w:fldCharType="separate"/>
    </w:r>
    <w:r w:rsidRPr="00226A7E">
      <w:t>2010/11</w:t>
    </w:r>
    <w:r w:rsidRPr="00226A7E">
      <w:fldChar w:fldCharType="end"/>
    </w:r>
    <w:r w:rsidRPr="00226A7E">
      <w:t>:</w:t>
    </w:r>
    <w:r w:rsidRPr="00226A7E">
      <w:fldChar w:fldCharType="begin" w:fldLock="1"/>
    </w:r>
    <w:r w:rsidRPr="00226A7E">
      <w:instrText xml:space="preserve"> DOCPROPERTY "Motionsnummer" *\charformat </w:instrText>
    </w:r>
    <w:r w:rsidRPr="00226A7E">
      <w:fldChar w:fldCharType="separate"/>
    </w:r>
    <w:r w:rsidRPr="00226A7E">
      <w:t>Ju257</w:t>
    </w:r>
    <w:r w:rsidRPr="00226A7E">
      <w:fldChar w:fldCharType="end"/>
    </w:r>
  </w:p>
  <w:p w:rsidR="00226A7E" w:rsidRPr="00226A7E" w:rsidRDefault="00226A7E">
    <w:pPr>
      <w:pStyle w:val="FSHNormalS5"/>
    </w:pPr>
    <w:r w:rsidRPr="00226A7E">
      <w:fldChar w:fldCharType="begin" w:fldLock="1"/>
    </w:r>
    <w:r w:rsidRPr="00226A7E">
      <w:instrText xml:space="preserve"> DOCPROPERTY "MotionarText" *\charformat </w:instrText>
    </w:r>
    <w:r w:rsidRPr="00226A7E">
      <w:fldChar w:fldCharType="separate"/>
    </w:r>
    <w:r w:rsidRPr="00226A7E">
      <w:t>av Staffan Danielsson (C)</w:t>
    </w:r>
    <w:r w:rsidRPr="00226A7E">
      <w:fldChar w:fldCharType="end"/>
    </w:r>
    <w:r w:rsidRPr="00226A7E">
      <w:br/>
    </w:r>
    <w:r w:rsidRPr="00226A7E">
      <w:fldChar w:fldCharType="begin" w:fldLock="1"/>
    </w:r>
    <w:r w:rsidRPr="00226A7E">
      <w:instrText xml:space="preserve"> DOCPROPERTY "SvarFrasKort" *\charformat </w:instrText>
    </w:r>
    <w:r w:rsidRPr="00226A7E">
      <w:fldChar w:fldCharType="end"/>
    </w:r>
  </w:p>
  <w:p w:rsidR="00226A7E" w:rsidRPr="00226A7E" w:rsidRDefault="00226A7E">
    <w:pPr>
      <w:pStyle w:val="FSHTitel"/>
    </w:pPr>
    <w:r w:rsidRPr="00226A7E">
      <w:fldChar w:fldCharType="begin" w:fldLock="1"/>
    </w:r>
    <w:r w:rsidRPr="00226A7E">
      <w:instrText xml:space="preserve"> DOCPROPERTY</w:instrText>
    </w:r>
    <w:r w:rsidRPr="00226A7E">
      <w:rPr>
        <w:sz w:val="18"/>
      </w:rPr>
      <w:instrText xml:space="preserve"> "RubrikSvar" *\charformat </w:instrText>
    </w:r>
    <w:r w:rsidRPr="00226A7E">
      <w:fldChar w:fldCharType="separate"/>
    </w:r>
    <w:r w:rsidRPr="00226A7E">
      <w:t>Livstidsstraff vid grova våldsbrott</w:t>
    </w:r>
    <w:r w:rsidRPr="00226A7E">
      <w:fldChar w:fldCharType="end"/>
    </w:r>
  </w:p>
  <w:p w:rsidR="00226A7E" w:rsidRPr="00226A7E" w:rsidRDefault="00226A7E">
    <w:pPr>
      <w:pStyle w:val="Normal00"/>
    </w:pPr>
  </w:p>
  <w:p w:rsidR="00226A7E" w:rsidRPr="00226A7E" w:rsidRDefault="00226A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1440498">
    <w:abstractNumId w:val="3"/>
  </w:num>
  <w:num w:numId="2" w16cid:durableId="857543484">
    <w:abstractNumId w:val="2"/>
  </w:num>
  <w:num w:numId="3" w16cid:durableId="709574064">
    <w:abstractNumId w:val="1"/>
  </w:num>
  <w:num w:numId="4" w16cid:durableId="1395618407">
    <w:abstractNumId w:val="0"/>
  </w:num>
  <w:num w:numId="5" w16cid:durableId="504974406">
    <w:abstractNumId w:val="7"/>
  </w:num>
  <w:num w:numId="6" w16cid:durableId="1851868425">
    <w:abstractNumId w:val="6"/>
  </w:num>
  <w:num w:numId="7" w16cid:durableId="804926295">
    <w:abstractNumId w:val="5"/>
  </w:num>
  <w:num w:numId="8" w16cid:durableId="1274903409">
    <w:abstractNumId w:val="4"/>
  </w:num>
  <w:num w:numId="9" w16cid:durableId="1957641109">
    <w:abstractNumId w:val="8"/>
  </w:num>
  <w:num w:numId="10" w16cid:durableId="233205579">
    <w:abstractNumId w:val="9"/>
  </w:num>
  <w:num w:numId="11" w16cid:durableId="1690641148">
    <w:abstractNumId w:val="10"/>
  </w:num>
  <w:num w:numId="12" w16cid:durableId="1565986816">
    <w:abstractNumId w:val="13"/>
  </w:num>
  <w:num w:numId="13" w16cid:durableId="2105370875">
    <w:abstractNumId w:val="15"/>
  </w:num>
  <w:num w:numId="14" w16cid:durableId="597249961">
    <w:abstractNumId w:val="16"/>
  </w:num>
  <w:num w:numId="15" w16cid:durableId="1176386286">
    <w:abstractNumId w:val="11"/>
  </w:num>
  <w:num w:numId="16" w16cid:durableId="2063484729">
    <w:abstractNumId w:val="18"/>
  </w:num>
  <w:num w:numId="17" w16cid:durableId="434523717">
    <w:abstractNumId w:val="17"/>
  </w:num>
  <w:num w:numId="18" w16cid:durableId="1976064268">
    <w:abstractNumId w:val="14"/>
  </w:num>
  <w:num w:numId="19" w16cid:durableId="159451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27454466-15F0-4668-9825-43F3AB7DF4CD}"/>
  </w:docVars>
  <w:rsids>
    <w:rsidRoot w:val="00F6470B"/>
    <w:rsid w:val="00226A7E"/>
    <w:rsid w:val="00F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BE3501E-C4A0-44C9-99AE-9E4F6CF7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1016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c409</vt:lpstr>
    </vt:vector>
  </TitlesOfParts>
  <Company>Riksdagen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c409</dc:title>
  <dc:subject>c409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2010-12-01T08:09:00Z</cp:lastPrinted>
  <dcterms:created xsi:type="dcterms:W3CDTF">2025-12-18T00:50:00Z</dcterms:created>
  <dcterms:modified xsi:type="dcterms:W3CDTF">2025-12-18T00:50:00Z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Livstidsstraff vid grova våldsbrott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Livstidsstraff vid grova våldsbrott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20102011000000000099000004090069</vt:lpwstr>
  </property>
  <property fmtid="{D5CDD505-2E9C-101B-9397-08002B2CF9AE}" pid="47" name="datum">
    <vt:lpwstr>101018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20102011000000000099000004090069</vt:lpwstr>
  </property>
  <property fmtid="{D5CDD505-2E9C-101B-9397-08002B2CF9AE}" pid="50" name="nummer">
    <vt:lpwstr>257</vt:lpwstr>
  </property>
  <property fmtid="{D5CDD505-2E9C-101B-9397-08002B2CF9AE}" pid="51" name="utskottsbeteckning">
    <vt:lpwstr>Ju</vt:lpwstr>
  </property>
  <property fmtid="{D5CDD505-2E9C-101B-9397-08002B2CF9AE}" pid="52" name="GlobalUID">
    <vt:lpwstr>{F601EDF3-115B-4133-9B1F-343328B9F432}</vt:lpwstr>
  </property>
  <property fmtid="{D5CDD505-2E9C-101B-9397-08002B2CF9AE}" pid="53" name="Överföringar">
    <vt:i4>0</vt:i4>
  </property>
  <property fmtid="{D5CDD505-2E9C-101B-9397-08002B2CF9AE}" pid="54" name="Checksum">
    <vt:lpwstr>*0005585708730*</vt:lpwstr>
  </property>
  <property fmtid="{D5CDD505-2E9C-101B-9397-08002B2CF9AE}" pid="55" name="skuggnummer">
    <vt:lpwstr>1044</vt:lpwstr>
  </property>
  <property fmtid="{D5CDD505-2E9C-101B-9397-08002B2CF9AE}" pid="56" name="urixVersion">
    <vt:lpwstr>4.3.2.0</vt:lpwstr>
  </property>
  <property fmtid="{D5CDD505-2E9C-101B-9397-08002B2CF9AE}" pid="57" name="urixOrigin">
    <vt:lpwstr>101201 09:09:44.405</vt:lpwstr>
  </property>
  <property fmtid="{D5CDD505-2E9C-101B-9397-08002B2CF9AE}" pid="58" name="urixGuid">
    <vt:lpwstr>{E52E2563-A73F-4340-8216-90122E9E5D4B}</vt:lpwstr>
  </property>
</Properties>
</file>