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B01" w:rsidRPr="000E2B01" w:rsidRDefault="000E2B01">
      <w:pPr>
        <w:pStyle w:val="Frslagsrubrik"/>
      </w:pPr>
      <w:r w:rsidRPr="000E2B01">
        <w:t>Förslag till riksdagsbeslut</w:t>
      </w:r>
    </w:p>
    <w:p w:rsidR="000E2B01" w:rsidRPr="000E2B01" w:rsidRDefault="000E2B01">
      <w:pPr>
        <w:pStyle w:val="Hemstlatt"/>
      </w:pPr>
      <w:r w:rsidRPr="000E2B01">
        <w:t>Riksdagen tillkännager för regeringen som sin mening vad som anförs i motionen om stöd till handikapporganisati</w:t>
      </w:r>
      <w:r w:rsidRPr="000E2B01">
        <w:t>o</w:t>
      </w:r>
      <w:r w:rsidRPr="000E2B01">
        <w:t>ner.</w:t>
      </w:r>
    </w:p>
    <w:p w:rsidR="000E2B01" w:rsidRPr="000E2B01" w:rsidRDefault="000E2B01">
      <w:pPr>
        <w:pStyle w:val="Rubrik1"/>
      </w:pPr>
      <w:r w:rsidRPr="000E2B01">
        <w:t>Motivering</w:t>
      </w:r>
    </w:p>
    <w:p w:rsidR="000E2B01" w:rsidRPr="000E2B01" w:rsidRDefault="000E2B01">
      <w:r w:rsidRPr="000E2B01">
        <w:t>De centrala handikapporganisationerna är motorer i en stor ideell rörelse och har viktiga erfarenheter av hur samhället fungerar för personer som har fun</w:t>
      </w:r>
      <w:r w:rsidRPr="000E2B01">
        <w:t>k</w:t>
      </w:r>
      <w:r w:rsidRPr="000E2B01">
        <w:t>tionsnedsättningar. De vet bristerna i rehabiliteringen, vilka hinder som finns i kollektivtrafiken och hur en bristande samordning mellan myndigheter dra</w:t>
      </w:r>
      <w:r w:rsidRPr="000E2B01">
        <w:t>b</w:t>
      </w:r>
      <w:r w:rsidRPr="000E2B01">
        <w:t>bar den enskilde individen.</w:t>
      </w:r>
    </w:p>
    <w:p w:rsidR="000E2B01" w:rsidRPr="000E2B01" w:rsidRDefault="000E2B01">
      <w:pPr>
        <w:pStyle w:val="Normaltindrag"/>
      </w:pPr>
      <w:r w:rsidRPr="000E2B01">
        <w:t>I statsbudgeten för 2011 framgår att handikapporganisationerna inte kan räkna med några höjningar av statsbidraget under de kommande tre åren. Nivån är oförändrad, vilket i praktiken betyder en successiv minskning av bidraget.</w:t>
      </w:r>
    </w:p>
    <w:p w:rsidR="000E2B01" w:rsidRPr="000E2B01" w:rsidRDefault="000E2B01">
      <w:pPr>
        <w:pStyle w:val="Normaltindrag"/>
      </w:pPr>
      <w:r w:rsidRPr="000E2B01">
        <w:t>Mot den bakgrunden bör regeringen klargöra hur man tänker sig att stödja handikapporganisationernas fortsatta och viktiga arbete för ett samhälle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B01">
        <w:trPr>
          <w:cantSplit/>
        </w:trPr>
        <w:tc>
          <w:tcPr>
            <w:tcW w:w="3046" w:type="dxa"/>
          </w:tcPr>
          <w:p w:rsidR="000E2B01" w:rsidRPr="000E2B01" w:rsidRDefault="000E2B01">
            <w:pPr>
              <w:pStyle w:val="UnderskriftDatum"/>
              <w:spacing w:before="240"/>
            </w:pPr>
            <w:r w:rsidRPr="000E2B01">
              <w:t>Stockholm den 20 oktober 2010</w:t>
            </w:r>
          </w:p>
        </w:tc>
        <w:tc>
          <w:tcPr>
            <w:tcW w:w="3047" w:type="dxa"/>
          </w:tcPr>
          <w:p w:rsidR="000E2B01" w:rsidRPr="000E2B01" w:rsidRDefault="000E2B01">
            <w:pPr>
              <w:pStyle w:val="Underskrifter"/>
              <w:spacing w:before="240"/>
            </w:pPr>
          </w:p>
        </w:tc>
      </w:tr>
      <w:tr w:rsidR="00000000" w:rsidRPr="000E2B01">
        <w:trPr>
          <w:cantSplit/>
        </w:trPr>
        <w:tc>
          <w:tcPr>
            <w:tcW w:w="3046" w:type="dxa"/>
          </w:tcPr>
          <w:p w:rsidR="000E2B01" w:rsidRPr="000E2B01" w:rsidRDefault="000E2B01">
            <w:pPr>
              <w:pStyle w:val="Underskrifter"/>
            </w:pPr>
            <w:r w:rsidRPr="000E2B01">
              <w:t>Pia Nilsson (S)</w:t>
            </w:r>
          </w:p>
        </w:tc>
        <w:tc>
          <w:tcPr>
            <w:tcW w:w="3046" w:type="dxa"/>
          </w:tcPr>
          <w:p w:rsidR="000E2B01" w:rsidRPr="000E2B01" w:rsidRDefault="000E2B01">
            <w:pPr>
              <w:pStyle w:val="Underskrifter"/>
            </w:pPr>
          </w:p>
        </w:tc>
      </w:tr>
    </w:tbl>
    <w:p w:rsidR="000E2B01" w:rsidRPr="000E2B01" w:rsidRDefault="000E2B01">
      <w:pPr>
        <w:pStyle w:val="Normaltindrag"/>
      </w:pPr>
    </w:p>
    <w:sectPr w:rsidR="00000000" w:rsidRPr="000E2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B01" w:rsidRPr="000E2B01" w:rsidRDefault="000E2B01">
      <w:r w:rsidRPr="000E2B01">
        <w:separator/>
      </w:r>
    </w:p>
  </w:endnote>
  <w:endnote w:type="continuationSeparator" w:id="0">
    <w:p w:rsidR="000E2B01" w:rsidRPr="000E2B01" w:rsidRDefault="000E2B01">
      <w:r w:rsidRPr="000E2B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5535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2B01" w:rsidRDefault="000E2B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04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01" w:rsidRDefault="000E2B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769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01" w:rsidRDefault="000E2B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B01" w:rsidRPr="000E2B01" w:rsidRDefault="000E2B01">
      <w:r w:rsidRPr="000E2B01">
        <w:separator/>
      </w:r>
    </w:p>
  </w:footnote>
  <w:footnote w:type="continuationSeparator" w:id="0">
    <w:p w:rsidR="000E2B01" w:rsidRPr="000E2B01" w:rsidRDefault="000E2B01">
      <w:r w:rsidRPr="000E2B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huvud"/>
    </w:pPr>
    <w:r w:rsidRPr="000E2B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8519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2B01" w:rsidRDefault="000E2B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huvud"/>
    </w:pPr>
    <w:r w:rsidRPr="000E2B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23190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2B01" w:rsidRDefault="000E2B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FSHNormal"/>
      <w:tabs>
        <w:tab w:val="right" w:pos="5840"/>
      </w:tabs>
    </w:pPr>
    <w:r w:rsidRPr="000E2B01">
      <w:br/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"YearUser" *\charformat </w:instrText>
    </w:r>
    <w:r w:rsidRPr="000E2B01">
      <w:fldChar w:fldCharType="separate"/>
    </w:r>
    <w:r w:rsidRPr="000E2B01">
      <w:t>2010/11</w:t>
    </w:r>
    <w:r w:rsidRPr="000E2B01">
      <w:fldChar w:fldCharType="end"/>
    </w:r>
    <w:r w:rsidRPr="000E2B01">
      <w:t xml:space="preserve"> </w:t>
    </w:r>
    <w:r w:rsidRPr="000E2B01">
      <w:tab/>
      <w:t xml:space="preserve">mnr: </w:t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"Motionsnummer" *\charformat </w:instrText>
    </w:r>
    <w:r w:rsidRPr="000E2B01">
      <w:fldChar w:fldCharType="separate"/>
    </w:r>
    <w:r w:rsidRPr="000E2B01">
      <w:t>So488</w:t>
    </w:r>
    <w:r w:rsidRPr="000E2B01">
      <w:fldChar w:fldCharType="end"/>
    </w:r>
    <w:r w:rsidRPr="000E2B01">
      <w:br/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"Samling" *\charformat </w:instrText>
    </w:r>
    <w:r w:rsidRPr="000E2B01">
      <w:fldChar w:fldCharType="end"/>
    </w:r>
    <w:r w:rsidRPr="000E2B01">
      <w:tab/>
      <w:t xml:space="preserve">pnr: </w:t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"Partinummer" *\charformat </w:instrText>
    </w:r>
    <w:r w:rsidRPr="000E2B01">
      <w:fldChar w:fldCharType="separate"/>
    </w:r>
    <w:r w:rsidRPr="000E2B01">
      <w:t>S68010</w:t>
    </w:r>
    <w:r w:rsidRPr="000E2B01">
      <w:fldChar w:fldCharType="end"/>
    </w:r>
  </w:p>
  <w:p w:rsidR="000E2B01" w:rsidRPr="000E2B01" w:rsidRDefault="000E2B01">
    <w:pPr>
      <w:pStyle w:val="FSHRub1"/>
    </w:pPr>
    <w:r w:rsidRPr="000E2B01">
      <w:t>Motion till riksdagen</w:t>
    </w:r>
    <w:r w:rsidRPr="000E2B01">
      <w:br/>
    </w:r>
    <w:r w:rsidRPr="000E2B01">
      <w:fldChar w:fldCharType="begin" w:fldLock="1"/>
    </w:r>
    <w:r w:rsidRPr="000E2B01">
      <w:instrText xml:space="preserve"> DOCPROPERTY "YearUser" *\charformat </w:instrText>
    </w:r>
    <w:r w:rsidRPr="000E2B01">
      <w:fldChar w:fldCharType="separate"/>
    </w:r>
    <w:r w:rsidRPr="000E2B01">
      <w:t>2010/11</w:t>
    </w:r>
    <w:r w:rsidRPr="000E2B01">
      <w:fldChar w:fldCharType="end"/>
    </w:r>
    <w:r w:rsidRPr="000E2B01">
      <w:t>:</w:t>
    </w:r>
    <w:r w:rsidRPr="000E2B01">
      <w:fldChar w:fldCharType="begin" w:fldLock="1"/>
    </w:r>
    <w:r w:rsidRPr="000E2B01">
      <w:instrText xml:space="preserve"> DOCPROPERTY "Motionsnummer" *\charformat </w:instrText>
    </w:r>
    <w:r w:rsidRPr="000E2B01">
      <w:fldChar w:fldCharType="separate"/>
    </w:r>
    <w:r w:rsidRPr="000E2B01">
      <w:t>So488</w:t>
    </w:r>
    <w:r w:rsidRPr="000E2B01">
      <w:fldChar w:fldCharType="end"/>
    </w:r>
  </w:p>
  <w:p w:rsidR="000E2B01" w:rsidRPr="000E2B01" w:rsidRDefault="000E2B01">
    <w:pPr>
      <w:pStyle w:val="FSHNormalS5"/>
    </w:pPr>
    <w:r w:rsidRPr="000E2B01">
      <w:fldChar w:fldCharType="begin" w:fldLock="1"/>
    </w:r>
    <w:r w:rsidRPr="000E2B01">
      <w:instrText xml:space="preserve"> DOCPROPERTY "MotionarText" *\charformat </w:instrText>
    </w:r>
    <w:r w:rsidRPr="000E2B01">
      <w:fldChar w:fldCharType="separate"/>
    </w:r>
    <w:r w:rsidRPr="000E2B01">
      <w:t>av Pia Nilsson (S)</w:t>
    </w:r>
    <w:r w:rsidRPr="000E2B01">
      <w:fldChar w:fldCharType="end"/>
    </w:r>
    <w:r w:rsidRPr="000E2B01">
      <w:br/>
    </w:r>
    <w:r w:rsidRPr="000E2B01">
      <w:fldChar w:fldCharType="begin" w:fldLock="1"/>
    </w:r>
    <w:r w:rsidRPr="000E2B01">
      <w:instrText xml:space="preserve"> DOCPROPERTY "SvarFrasKort" *\charformat </w:instrText>
    </w:r>
    <w:r w:rsidRPr="000E2B01">
      <w:fldChar w:fldCharType="end"/>
    </w:r>
  </w:p>
  <w:p w:rsidR="000E2B01" w:rsidRPr="000E2B01" w:rsidRDefault="000E2B01">
    <w:pPr>
      <w:pStyle w:val="FSHTitel"/>
    </w:pP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"RubrikSvar" *\charformat </w:instrText>
    </w:r>
    <w:r w:rsidRPr="000E2B01">
      <w:fldChar w:fldCharType="separate"/>
    </w:r>
    <w:r w:rsidRPr="000E2B01">
      <w:t>Stöd till handikapporganisationer</w:t>
    </w:r>
    <w:r w:rsidRPr="000E2B01">
      <w:fldChar w:fldCharType="end"/>
    </w:r>
  </w:p>
  <w:p w:rsidR="000E2B01" w:rsidRPr="000E2B01" w:rsidRDefault="000E2B01">
    <w:pPr>
      <w:pStyle w:val="Normal00"/>
    </w:pPr>
  </w:p>
  <w:p w:rsidR="000E2B01" w:rsidRPr="000E2B01" w:rsidRDefault="000E2B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7576998">
    <w:abstractNumId w:val="3"/>
  </w:num>
  <w:num w:numId="2" w16cid:durableId="665590353">
    <w:abstractNumId w:val="2"/>
  </w:num>
  <w:num w:numId="3" w16cid:durableId="1261911390">
    <w:abstractNumId w:val="1"/>
  </w:num>
  <w:num w:numId="4" w16cid:durableId="1831868449">
    <w:abstractNumId w:val="0"/>
  </w:num>
  <w:num w:numId="5" w16cid:durableId="1815445212">
    <w:abstractNumId w:val="7"/>
  </w:num>
  <w:num w:numId="6" w16cid:durableId="55248305">
    <w:abstractNumId w:val="6"/>
  </w:num>
  <w:num w:numId="7" w16cid:durableId="2029333162">
    <w:abstractNumId w:val="5"/>
  </w:num>
  <w:num w:numId="8" w16cid:durableId="121509490">
    <w:abstractNumId w:val="4"/>
  </w:num>
  <w:num w:numId="9" w16cid:durableId="1129010856">
    <w:abstractNumId w:val="8"/>
  </w:num>
  <w:num w:numId="10" w16cid:durableId="639382745">
    <w:abstractNumId w:val="9"/>
  </w:num>
  <w:num w:numId="11" w16cid:durableId="563418939">
    <w:abstractNumId w:val="10"/>
  </w:num>
  <w:num w:numId="12" w16cid:durableId="1578973207">
    <w:abstractNumId w:val="13"/>
  </w:num>
  <w:num w:numId="13" w16cid:durableId="151261202">
    <w:abstractNumId w:val="15"/>
  </w:num>
  <w:num w:numId="14" w16cid:durableId="769467099">
    <w:abstractNumId w:val="16"/>
  </w:num>
  <w:num w:numId="15" w16cid:durableId="1907304261">
    <w:abstractNumId w:val="11"/>
  </w:num>
  <w:num w:numId="16" w16cid:durableId="764619401">
    <w:abstractNumId w:val="18"/>
  </w:num>
  <w:num w:numId="17" w16cid:durableId="107968264">
    <w:abstractNumId w:val="17"/>
  </w:num>
  <w:num w:numId="18" w16cid:durableId="1211260633">
    <w:abstractNumId w:val="14"/>
  </w:num>
  <w:num w:numId="19" w16cid:durableId="81489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64868F73-EEA3-4FEE-A89B-6FFA2EA4E228}"/>
  </w:docVars>
  <w:rsids>
    <w:rsidRoot w:val="006764DD"/>
    <w:rsid w:val="000E2B01"/>
    <w:rsid w:val="006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27AF9B6-CDD4-4D96-B9E5-6810B19C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s68010</vt:lpstr>
    </vt:vector>
  </TitlesOfParts>
  <Company>Riksdagen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s68010</dc:title>
  <dc:subject>s68010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2010-12-12T14:34:00Z</cp:lastPrinted>
  <dcterms:created xsi:type="dcterms:W3CDTF">2025-12-18T02:43:00Z</dcterms:created>
  <dcterms:modified xsi:type="dcterms:W3CDTF">2025-12-18T02:43:00Z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handikapporganisationer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handikapporganisationer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20102011000000000115000680100069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20102011000000000115000680100069</vt:lpwstr>
  </property>
  <property fmtid="{D5CDD505-2E9C-101B-9397-08002B2CF9AE}" pid="50" name="nummer">
    <vt:lpwstr>488</vt:lpwstr>
  </property>
  <property fmtid="{D5CDD505-2E9C-101B-9397-08002B2CF9AE}" pid="51" name="utskottsbeteckning">
    <vt:lpwstr>So</vt:lpwstr>
  </property>
  <property fmtid="{D5CDD505-2E9C-101B-9397-08002B2CF9AE}" pid="52" name="GlobalUID">
    <vt:lpwstr>{3C38324E-05D9-4C20-8C1C-FCC63FC42F98}</vt:lpwstr>
  </property>
  <property fmtid="{D5CDD505-2E9C-101B-9397-08002B2CF9AE}" pid="53" name="Överföringar">
    <vt:i4>0</vt:i4>
  </property>
  <property fmtid="{D5CDD505-2E9C-101B-9397-08002B2CF9AE}" pid="54" name="Checksum">
    <vt:lpwstr>*1005058003156*</vt:lpwstr>
  </property>
  <property fmtid="{D5CDD505-2E9C-101B-9397-08002B2CF9AE}" pid="55" name="skuggnummer">
    <vt:lpwstr>2262</vt:lpwstr>
  </property>
  <property fmtid="{D5CDD505-2E9C-101B-9397-08002B2CF9AE}" pid="56" name="urixVersion">
    <vt:lpwstr>4.3.2.0</vt:lpwstr>
  </property>
  <property fmtid="{D5CDD505-2E9C-101B-9397-08002B2CF9AE}" pid="57" name="urixOrigin">
    <vt:lpwstr>101212 15:34:15.342</vt:lpwstr>
  </property>
  <property fmtid="{D5CDD505-2E9C-101B-9397-08002B2CF9AE}" pid="58" name="urixGuid">
    <vt:lpwstr>{21BC6ACA-791A-442F-A4AF-3598B28245A9}</vt:lpwstr>
  </property>
</Properties>
</file>