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1DD3" w:rsidRDefault="00052638" w14:paraId="0D06A67E" w14:textId="77777777">
      <w:pPr>
        <w:pStyle w:val="RubrikFrslagTIllRiksdagsbeslut"/>
      </w:pPr>
      <w:sdt>
        <w:sdtPr>
          <w:alias w:val="CC_Boilerplate_4"/>
          <w:tag w:val="CC_Boilerplate_4"/>
          <w:id w:val="-1644581176"/>
          <w:lock w:val="sdtContentLocked"/>
          <w:placeholder>
            <w:docPart w:val="586C494887564E26A632FDF10E060584"/>
          </w:placeholder>
          <w:text/>
        </w:sdtPr>
        <w:sdtEndPr/>
        <w:sdtContent>
          <w:r w:rsidRPr="009B062B" w:rsidR="00AF30DD">
            <w:t>Förslag till riksdagsbeslut</w:t>
          </w:r>
        </w:sdtContent>
      </w:sdt>
      <w:bookmarkEnd w:id="0"/>
      <w:bookmarkEnd w:id="1"/>
    </w:p>
    <w:sdt>
      <w:sdtPr>
        <w:alias w:val="Yrkande 1"/>
        <w:tag w:val="0dbbb4e7-2f59-4eae-8349-aac1e223a01f"/>
        <w:id w:val="-1406149578"/>
        <w:lock w:val="sdtLocked"/>
      </w:sdtPr>
      <w:sdtEndPr/>
      <w:sdtContent>
        <w:p w:rsidR="006C79FB" w:rsidRDefault="00997AD3" w14:paraId="60AC4A34" w14:textId="77777777">
          <w:pPr>
            <w:pStyle w:val="Frslagstext"/>
            <w:numPr>
              <w:ilvl w:val="0"/>
              <w:numId w:val="0"/>
            </w:numPr>
          </w:pPr>
          <w:r>
            <w:t>Riksdagen ställer sig bakom det som anförs i motionen om att införa ett svenskt importförbud av produkter från illegala bosättningar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951BD3FFEE4744A45C6D2FC9DC9717"/>
        </w:placeholder>
        <w:text/>
      </w:sdtPr>
      <w:sdtEndPr/>
      <w:sdtContent>
        <w:p w:rsidRPr="009B062B" w:rsidR="006D79C9" w:rsidP="00333E95" w:rsidRDefault="006D79C9" w14:paraId="25E3785A" w14:textId="77777777">
          <w:pPr>
            <w:pStyle w:val="Rubrik1"/>
          </w:pPr>
          <w:r>
            <w:t>Motivering</w:t>
          </w:r>
        </w:p>
      </w:sdtContent>
    </w:sdt>
    <w:bookmarkEnd w:displacedByCustomXml="prev" w:id="3"/>
    <w:bookmarkEnd w:displacedByCustomXml="prev" w:id="4"/>
    <w:p w:rsidR="00CF0605" w:rsidP="00CF0605" w:rsidRDefault="00CF0605" w14:paraId="373E8540" w14:textId="77777777">
      <w:pPr>
        <w:pStyle w:val="Normalutanindragellerluft"/>
      </w:pPr>
      <w:r>
        <w:t xml:space="preserve">Internationell rätt, inklusive Genèvekonventionerna och flera FN-resolutioner, slår fast att bosättningar på ockuperad mark är olagliga. Trots detta exporteras varor från illegala bosättningar till EU och Sverige, ofta utan tydlig ursprungsmärkning. Det innebär att svenska konsumenter riskerar att, utan att veta om det, bidra till ekonomisk vinning för en verksamhet som bryter mot folkrätten och förvärrar konflikter. </w:t>
      </w:r>
    </w:p>
    <w:p w:rsidR="00CF0605" w:rsidP="00CF0605" w:rsidRDefault="00CF0605" w14:paraId="6C65D1CF" w14:textId="0C3CE623">
      <w:r>
        <w:t>Att tillåta sådan handel undergräver både Sveriges utrikespolitik och vårt stöd för en rättsbaserad världsordning. Andra länder, som Irland, har redan tagit steg för att lagstifta mot detta. Sverige bör gå före och visa handlingskraft genom att stoppa importen, även i väntan på ett gemensamt EU-beslut. Det handlar om att stå upp för internationell rätt</w:t>
      </w:r>
      <w:r w:rsidR="00997AD3">
        <w:t xml:space="preserve"> och</w:t>
      </w:r>
      <w:r>
        <w:t xml:space="preserve"> mänskliga rättigheter och att inte med skattemedel eller konsumenters pengar stödja ockupation.</w:t>
      </w:r>
    </w:p>
    <w:sdt>
      <w:sdtPr>
        <w:rPr>
          <w:i/>
          <w:noProof/>
        </w:rPr>
        <w:alias w:val="CC_Underskrifter"/>
        <w:tag w:val="CC_Underskrifter"/>
        <w:id w:val="583496634"/>
        <w:lock w:val="sdtContentLocked"/>
        <w:placeholder>
          <w:docPart w:val="FB621DDB613645FD9C651CD3F0F54D4D"/>
        </w:placeholder>
      </w:sdtPr>
      <w:sdtEndPr/>
      <w:sdtContent>
        <w:p w:rsidR="003F1DD3" w:rsidP="003F1DD3" w:rsidRDefault="003F1DD3" w14:paraId="575DC63A" w14:textId="77777777"/>
        <w:p w:rsidR="003F1DD3" w:rsidP="003F1DD3" w:rsidRDefault="00052638" w14:paraId="2AC312FB" w14:textId="398A2505"/>
      </w:sdtContent>
    </w:sdt>
    <w:tbl>
      <w:tblPr>
        <w:tblW w:w="5000" w:type="pct"/>
        <w:tblLook w:val="04A0" w:firstRow="1" w:lastRow="0" w:firstColumn="1" w:lastColumn="0" w:noHBand="0" w:noVBand="1"/>
        <w:tblCaption w:val="underskrifter"/>
      </w:tblPr>
      <w:tblGrid>
        <w:gridCol w:w="4252"/>
        <w:gridCol w:w="4252"/>
      </w:tblGrid>
      <w:tr w:rsidR="006C79FB" w14:paraId="6B2703D4" w14:textId="77777777">
        <w:trPr>
          <w:cantSplit/>
        </w:trPr>
        <w:tc>
          <w:tcPr>
            <w:tcW w:w="50" w:type="pct"/>
            <w:vAlign w:val="bottom"/>
          </w:tcPr>
          <w:p w:rsidR="006C79FB" w:rsidRDefault="00997AD3" w14:paraId="2ECCCA14" w14:textId="77777777">
            <w:pPr>
              <w:pStyle w:val="Underskrifter"/>
              <w:spacing w:after="0"/>
            </w:pPr>
            <w:r>
              <w:t>Denis Begic (S)</w:t>
            </w:r>
          </w:p>
        </w:tc>
        <w:tc>
          <w:tcPr>
            <w:tcW w:w="50" w:type="pct"/>
            <w:vAlign w:val="bottom"/>
          </w:tcPr>
          <w:p w:rsidR="006C79FB" w:rsidRDefault="00997AD3" w14:paraId="01711B0A" w14:textId="77777777">
            <w:pPr>
              <w:pStyle w:val="Underskrifter"/>
              <w:spacing w:after="0"/>
            </w:pPr>
            <w:r>
              <w:t>Matilda Ernkrans (S)</w:t>
            </w:r>
          </w:p>
        </w:tc>
      </w:tr>
    </w:tbl>
    <w:p w:rsidRPr="008E0FE2" w:rsidR="004801AC" w:rsidP="00DF3554" w:rsidRDefault="004801AC" w14:paraId="517650A0" w14:textId="18BBE1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8894" w14:textId="77777777" w:rsidR="00CF0605" w:rsidRDefault="00CF0605" w:rsidP="000C1CAD">
      <w:pPr>
        <w:spacing w:line="240" w:lineRule="auto"/>
      </w:pPr>
      <w:r>
        <w:separator/>
      </w:r>
    </w:p>
  </w:endnote>
  <w:endnote w:type="continuationSeparator" w:id="0">
    <w:p w14:paraId="25532C1E" w14:textId="77777777" w:rsidR="00CF0605" w:rsidRDefault="00CF06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F8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09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7502" w14:textId="4737E198" w:rsidR="00262EA3" w:rsidRPr="003F1DD3" w:rsidRDefault="00262EA3" w:rsidP="003F1D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441F" w14:textId="77777777" w:rsidR="00CF0605" w:rsidRDefault="00CF0605" w:rsidP="000C1CAD">
      <w:pPr>
        <w:spacing w:line="240" w:lineRule="auto"/>
      </w:pPr>
      <w:r>
        <w:separator/>
      </w:r>
    </w:p>
  </w:footnote>
  <w:footnote w:type="continuationSeparator" w:id="0">
    <w:p w14:paraId="5AEEB47A" w14:textId="77777777" w:rsidR="00CF0605" w:rsidRDefault="00CF06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12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81CAE8" wp14:editId="7251F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71522E" w14:textId="77E649AC" w:rsidR="00262EA3" w:rsidRDefault="00052638" w:rsidP="008103B5">
                          <w:pPr>
                            <w:jc w:val="right"/>
                          </w:pPr>
                          <w:sdt>
                            <w:sdtPr>
                              <w:alias w:val="CC_Noformat_Partikod"/>
                              <w:tag w:val="CC_Noformat_Partikod"/>
                              <w:id w:val="-53464382"/>
                              <w:placeholder>
                                <w:docPart w:val="4D7C632A1D8444888336294E0011257C"/>
                              </w:placeholder>
                              <w:text/>
                            </w:sdtPr>
                            <w:sdtEndPr/>
                            <w:sdtContent>
                              <w:r w:rsidR="00CF0605">
                                <w:t>S</w:t>
                              </w:r>
                            </w:sdtContent>
                          </w:sdt>
                          <w:sdt>
                            <w:sdtPr>
                              <w:alias w:val="CC_Noformat_Partinummer"/>
                              <w:tag w:val="CC_Noformat_Partinummer"/>
                              <w:id w:val="-1709555926"/>
                              <w:placeholder>
                                <w:docPart w:val="8DBC1F2173614976B4ED78109D56A27A"/>
                              </w:placeholder>
                              <w:text/>
                            </w:sdtPr>
                            <w:sdtEndPr/>
                            <w:sdtContent>
                              <w:r w:rsidR="00CF0605">
                                <w:t>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1CA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71522E" w14:textId="77E649AC" w:rsidR="00262EA3" w:rsidRDefault="00052638" w:rsidP="008103B5">
                    <w:pPr>
                      <w:jc w:val="right"/>
                    </w:pPr>
                    <w:sdt>
                      <w:sdtPr>
                        <w:alias w:val="CC_Noformat_Partikod"/>
                        <w:tag w:val="CC_Noformat_Partikod"/>
                        <w:id w:val="-53464382"/>
                        <w:placeholder>
                          <w:docPart w:val="4D7C632A1D8444888336294E0011257C"/>
                        </w:placeholder>
                        <w:text/>
                      </w:sdtPr>
                      <w:sdtEndPr/>
                      <w:sdtContent>
                        <w:r w:rsidR="00CF0605">
                          <w:t>S</w:t>
                        </w:r>
                      </w:sdtContent>
                    </w:sdt>
                    <w:sdt>
                      <w:sdtPr>
                        <w:alias w:val="CC_Noformat_Partinummer"/>
                        <w:tag w:val="CC_Noformat_Partinummer"/>
                        <w:id w:val="-1709555926"/>
                        <w:placeholder>
                          <w:docPart w:val="8DBC1F2173614976B4ED78109D56A27A"/>
                        </w:placeholder>
                        <w:text/>
                      </w:sdtPr>
                      <w:sdtEndPr/>
                      <w:sdtContent>
                        <w:r w:rsidR="00CF0605">
                          <w:t>62</w:t>
                        </w:r>
                      </w:sdtContent>
                    </w:sdt>
                  </w:p>
                </w:txbxContent>
              </v:textbox>
              <w10:wrap anchorx="page"/>
            </v:shape>
          </w:pict>
        </mc:Fallback>
      </mc:AlternateContent>
    </w:r>
  </w:p>
  <w:p w14:paraId="75589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8BC1" w14:textId="77777777" w:rsidR="00262EA3" w:rsidRDefault="00262EA3" w:rsidP="008563AC">
    <w:pPr>
      <w:jc w:val="right"/>
    </w:pPr>
  </w:p>
  <w:p w14:paraId="06A274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2715" w14:textId="77777777" w:rsidR="00262EA3" w:rsidRDefault="000526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EB83A" wp14:editId="05AE65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C71D21" w14:textId="59806EC6" w:rsidR="00262EA3" w:rsidRDefault="00052638" w:rsidP="00A314CF">
    <w:pPr>
      <w:pStyle w:val="FSHNormal"/>
      <w:spacing w:before="40"/>
    </w:pPr>
    <w:sdt>
      <w:sdtPr>
        <w:alias w:val="CC_Noformat_Motionstyp"/>
        <w:tag w:val="CC_Noformat_Motionstyp"/>
        <w:id w:val="1162973129"/>
        <w:lock w:val="sdtContentLocked"/>
        <w15:appearance w15:val="hidden"/>
        <w:text/>
      </w:sdtPr>
      <w:sdtEndPr/>
      <w:sdtContent>
        <w:r w:rsidR="003F1DD3">
          <w:t>Enskild motion</w:t>
        </w:r>
      </w:sdtContent>
    </w:sdt>
    <w:r w:rsidR="00821B36">
      <w:t xml:space="preserve"> </w:t>
    </w:r>
    <w:sdt>
      <w:sdtPr>
        <w:alias w:val="CC_Noformat_Partikod"/>
        <w:tag w:val="CC_Noformat_Partikod"/>
        <w:id w:val="1471015553"/>
        <w:text/>
      </w:sdtPr>
      <w:sdtEndPr/>
      <w:sdtContent>
        <w:r w:rsidR="00CF0605">
          <w:t>S</w:t>
        </w:r>
      </w:sdtContent>
    </w:sdt>
    <w:sdt>
      <w:sdtPr>
        <w:alias w:val="CC_Noformat_Partinummer"/>
        <w:tag w:val="CC_Noformat_Partinummer"/>
        <w:id w:val="-2014525982"/>
        <w:text/>
      </w:sdtPr>
      <w:sdtEndPr/>
      <w:sdtContent>
        <w:r w:rsidR="00CF0605">
          <w:t>62</w:t>
        </w:r>
      </w:sdtContent>
    </w:sdt>
  </w:p>
  <w:p w14:paraId="09B5664A" w14:textId="77777777" w:rsidR="00262EA3" w:rsidRPr="008227B3" w:rsidRDefault="000526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1DC8F" w14:textId="041D22C0" w:rsidR="00262EA3" w:rsidRPr="003F1DD3" w:rsidRDefault="000526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D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DD3">
          <w:t>:1259</w:t>
        </w:r>
      </w:sdtContent>
    </w:sdt>
  </w:p>
  <w:p w14:paraId="21170BDB" w14:textId="383D8935" w:rsidR="00262EA3" w:rsidRPr="00CF0605" w:rsidRDefault="00052638" w:rsidP="00E03A3D">
    <w:pPr>
      <w:pStyle w:val="Motionr"/>
    </w:pPr>
    <w:sdt>
      <w:sdtPr>
        <w:alias w:val="CC_Noformat_Avtext"/>
        <w:tag w:val="CC_Noformat_Avtext"/>
        <w:id w:val="-2020768203"/>
        <w:lock w:val="sdtContentLocked"/>
        <w:placeholder>
          <w:docPart w:val="4D7C632A1D8444888336294E0011257C"/>
        </w:placeholder>
        <w15:appearance w15:val="hidden"/>
        <w:text/>
      </w:sdtPr>
      <w:sdtEndPr/>
      <w:sdtContent>
        <w:r w:rsidR="003F1DD3">
          <w:t>av Denis Begic och Matilda Ernkrans (båda S)</w:t>
        </w:r>
      </w:sdtContent>
    </w:sdt>
  </w:p>
  <w:sdt>
    <w:sdtPr>
      <w:alias w:val="CC_Noformat_Rubtext"/>
      <w:tag w:val="CC_Noformat_Rubtext"/>
      <w:id w:val="-218060500"/>
      <w:lock w:val="sdtLocked"/>
      <w:placeholder>
        <w:docPart w:val="8DBC1F2173614976B4ED78109D56A27A"/>
      </w:placeholder>
      <w:text/>
    </w:sdtPr>
    <w:sdtEndPr/>
    <w:sdtContent>
      <w:p w14:paraId="0C2E82FD" w14:textId="71D3FD13" w:rsidR="00262EA3" w:rsidRPr="00CF0605" w:rsidRDefault="00CF0605" w:rsidP="00283E0F">
        <w:pPr>
          <w:pStyle w:val="FSHRub2"/>
        </w:pPr>
        <w:r>
          <w:t>Stoppa handel med varor från illegala bosättningar</w:t>
        </w:r>
      </w:p>
    </w:sdtContent>
  </w:sdt>
  <w:sdt>
    <w:sdtPr>
      <w:alias w:val="CC_Boilerplate_3"/>
      <w:tag w:val="CC_Boilerplate_3"/>
      <w:id w:val="1606463544"/>
      <w:lock w:val="sdtContentLocked"/>
      <w15:appearance w15:val="hidden"/>
      <w:text w:multiLine="1"/>
    </w:sdtPr>
    <w:sdtEndPr/>
    <w:sdtContent>
      <w:p w14:paraId="6F63E0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06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63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4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DD3"/>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CB"/>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9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D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96FFB8"/>
  <w15:chartTrackingRefBased/>
  <w15:docId w15:val="{B6DA0C7A-07A9-4C98-A1D1-250DA46F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91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6C494887564E26A632FDF10E060584"/>
        <w:category>
          <w:name w:val="Allmänt"/>
          <w:gallery w:val="placeholder"/>
        </w:category>
        <w:types>
          <w:type w:val="bbPlcHdr"/>
        </w:types>
        <w:behaviors>
          <w:behavior w:val="content"/>
        </w:behaviors>
        <w:guid w:val="{703C0C0F-2475-4454-8D5A-9D25780697F9}"/>
      </w:docPartPr>
      <w:docPartBody>
        <w:p w:rsidR="00A500FA" w:rsidRDefault="00A500FA">
          <w:pPr>
            <w:pStyle w:val="586C494887564E26A632FDF10E060584"/>
          </w:pPr>
          <w:r w:rsidRPr="005A0A93">
            <w:rPr>
              <w:rStyle w:val="Platshllartext"/>
            </w:rPr>
            <w:t>Förslag till riksdagsbeslut</w:t>
          </w:r>
        </w:p>
      </w:docPartBody>
    </w:docPart>
    <w:docPart>
      <w:docPartPr>
        <w:name w:val="97951BD3FFEE4744A45C6D2FC9DC9717"/>
        <w:category>
          <w:name w:val="Allmänt"/>
          <w:gallery w:val="placeholder"/>
        </w:category>
        <w:types>
          <w:type w:val="bbPlcHdr"/>
        </w:types>
        <w:behaviors>
          <w:behavior w:val="content"/>
        </w:behaviors>
        <w:guid w:val="{32549BD2-7C47-4580-B883-D43CBA194D3E}"/>
      </w:docPartPr>
      <w:docPartBody>
        <w:p w:rsidR="00A500FA" w:rsidRDefault="00A500FA">
          <w:pPr>
            <w:pStyle w:val="97951BD3FFEE4744A45C6D2FC9DC9717"/>
          </w:pPr>
          <w:r w:rsidRPr="005A0A93">
            <w:rPr>
              <w:rStyle w:val="Platshllartext"/>
            </w:rPr>
            <w:t>Motivering</w:t>
          </w:r>
        </w:p>
      </w:docPartBody>
    </w:docPart>
    <w:docPart>
      <w:docPartPr>
        <w:name w:val="4D7C632A1D8444888336294E0011257C"/>
        <w:category>
          <w:name w:val="Allmänt"/>
          <w:gallery w:val="placeholder"/>
        </w:category>
        <w:types>
          <w:type w:val="bbPlcHdr"/>
        </w:types>
        <w:behaviors>
          <w:behavior w:val="content"/>
        </w:behaviors>
        <w:guid w:val="{9404D3A0-BE61-4EA4-ACF6-88B8AC456A87}"/>
      </w:docPartPr>
      <w:docPartBody>
        <w:p w:rsidR="00A500FA" w:rsidRDefault="00A500FA">
          <w:pPr>
            <w:pStyle w:val="4D7C632A1D8444888336294E0011257C"/>
          </w:pPr>
          <w:r>
            <w:rPr>
              <w:rStyle w:val="Platshllartext"/>
            </w:rPr>
            <w:t xml:space="preserve"> </w:t>
          </w:r>
        </w:p>
      </w:docPartBody>
    </w:docPart>
    <w:docPart>
      <w:docPartPr>
        <w:name w:val="8DBC1F2173614976B4ED78109D56A27A"/>
        <w:category>
          <w:name w:val="Allmänt"/>
          <w:gallery w:val="placeholder"/>
        </w:category>
        <w:types>
          <w:type w:val="bbPlcHdr"/>
        </w:types>
        <w:behaviors>
          <w:behavior w:val="content"/>
        </w:behaviors>
        <w:guid w:val="{D00E7DB6-0C2E-4021-910A-83516D43814D}"/>
      </w:docPartPr>
      <w:docPartBody>
        <w:p w:rsidR="00A500FA" w:rsidRDefault="00A500FA">
          <w:pPr>
            <w:pStyle w:val="8DBC1F2173614976B4ED78109D56A27A"/>
          </w:pPr>
          <w:r>
            <w:t xml:space="preserve"> </w:t>
          </w:r>
        </w:p>
      </w:docPartBody>
    </w:docPart>
    <w:docPart>
      <w:docPartPr>
        <w:name w:val="FB621DDB613645FD9C651CD3F0F54D4D"/>
        <w:category>
          <w:name w:val="Allmänt"/>
          <w:gallery w:val="placeholder"/>
        </w:category>
        <w:types>
          <w:type w:val="bbPlcHdr"/>
        </w:types>
        <w:behaviors>
          <w:behavior w:val="content"/>
        </w:behaviors>
        <w:guid w:val="{3B230D5B-BE4F-415C-83E9-7B37D5806B3E}"/>
      </w:docPartPr>
      <w:docPartBody>
        <w:p w:rsidR="00881EDD" w:rsidRDefault="00881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FA"/>
    <w:rsid w:val="00881EDD"/>
    <w:rsid w:val="00A500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6C494887564E26A632FDF10E060584">
    <w:name w:val="586C494887564E26A632FDF10E060584"/>
  </w:style>
  <w:style w:type="paragraph" w:customStyle="1" w:styleId="97951BD3FFEE4744A45C6D2FC9DC9717">
    <w:name w:val="97951BD3FFEE4744A45C6D2FC9DC9717"/>
  </w:style>
  <w:style w:type="paragraph" w:customStyle="1" w:styleId="4D7C632A1D8444888336294E0011257C">
    <w:name w:val="4D7C632A1D8444888336294E0011257C"/>
  </w:style>
  <w:style w:type="paragraph" w:customStyle="1" w:styleId="8DBC1F2173614976B4ED78109D56A27A">
    <w:name w:val="8DBC1F2173614976B4ED78109D56A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9E2EB-A952-4A35-B017-7162291A1226}"/>
</file>

<file path=customXml/itemProps2.xml><?xml version="1.0" encoding="utf-8"?>
<ds:datastoreItem xmlns:ds="http://schemas.openxmlformats.org/officeDocument/2006/customXml" ds:itemID="{07A9FC0F-3CAB-470F-843F-AE1FFA88F665}"/>
</file>

<file path=customXml/itemProps3.xml><?xml version="1.0" encoding="utf-8"?>
<ds:datastoreItem xmlns:ds="http://schemas.openxmlformats.org/officeDocument/2006/customXml" ds:itemID="{AFF0F785-1D92-4B00-B1CF-A5E58BED3B46}"/>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976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