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7FB77C" w14:textId="77777777">
        <w:tc>
          <w:tcPr>
            <w:tcW w:w="2268" w:type="dxa"/>
          </w:tcPr>
          <w:p w14:paraId="5113E7F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B62395" w14:textId="77777777" w:rsidR="006E4E11" w:rsidRDefault="006E4E11" w:rsidP="007242A3">
            <w:pPr>
              <w:framePr w:w="5035" w:h="1644" w:wrap="notBeside" w:vAnchor="page" w:hAnchor="page" w:x="6573" w:y="721"/>
              <w:rPr>
                <w:rFonts w:ascii="TradeGothic" w:hAnsi="TradeGothic"/>
                <w:i/>
                <w:sz w:val="18"/>
              </w:rPr>
            </w:pPr>
          </w:p>
        </w:tc>
      </w:tr>
      <w:tr w:rsidR="006E4E11" w14:paraId="3B07293C" w14:textId="77777777">
        <w:tc>
          <w:tcPr>
            <w:tcW w:w="2268" w:type="dxa"/>
          </w:tcPr>
          <w:p w14:paraId="27AEFE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5D5808" w14:textId="77777777" w:rsidR="006E4E11" w:rsidRDefault="006E4E11" w:rsidP="007242A3">
            <w:pPr>
              <w:framePr w:w="5035" w:h="1644" w:wrap="notBeside" w:vAnchor="page" w:hAnchor="page" w:x="6573" w:y="721"/>
              <w:rPr>
                <w:rFonts w:ascii="TradeGothic" w:hAnsi="TradeGothic"/>
                <w:b/>
                <w:sz w:val="22"/>
              </w:rPr>
            </w:pPr>
          </w:p>
        </w:tc>
      </w:tr>
      <w:tr w:rsidR="006E4E11" w14:paraId="1C9F1E15" w14:textId="77777777">
        <w:tc>
          <w:tcPr>
            <w:tcW w:w="3402" w:type="dxa"/>
            <w:gridSpan w:val="2"/>
          </w:tcPr>
          <w:p w14:paraId="1CC5C614" w14:textId="77777777" w:rsidR="006E4E11" w:rsidRDefault="006E4E11" w:rsidP="007242A3">
            <w:pPr>
              <w:framePr w:w="5035" w:h="1644" w:wrap="notBeside" w:vAnchor="page" w:hAnchor="page" w:x="6573" w:y="721"/>
            </w:pPr>
          </w:p>
        </w:tc>
        <w:tc>
          <w:tcPr>
            <w:tcW w:w="1865" w:type="dxa"/>
          </w:tcPr>
          <w:p w14:paraId="6A4CBA97" w14:textId="77777777" w:rsidR="006E4E11" w:rsidRDefault="006E4E11" w:rsidP="007242A3">
            <w:pPr>
              <w:framePr w:w="5035" w:h="1644" w:wrap="notBeside" w:vAnchor="page" w:hAnchor="page" w:x="6573" w:y="721"/>
            </w:pPr>
          </w:p>
        </w:tc>
      </w:tr>
      <w:tr w:rsidR="006E4E11" w14:paraId="73123A1E" w14:textId="77777777">
        <w:tc>
          <w:tcPr>
            <w:tcW w:w="2268" w:type="dxa"/>
          </w:tcPr>
          <w:p w14:paraId="1F51BC56" w14:textId="77777777" w:rsidR="006E4E11" w:rsidRDefault="006E4E11" w:rsidP="007242A3">
            <w:pPr>
              <w:framePr w:w="5035" w:h="1644" w:wrap="notBeside" w:vAnchor="page" w:hAnchor="page" w:x="6573" w:y="721"/>
            </w:pPr>
          </w:p>
        </w:tc>
        <w:tc>
          <w:tcPr>
            <w:tcW w:w="2999" w:type="dxa"/>
            <w:gridSpan w:val="2"/>
          </w:tcPr>
          <w:p w14:paraId="1DB2E545" w14:textId="77777777" w:rsidR="006E4E11" w:rsidRPr="00ED583F" w:rsidRDefault="00A44006" w:rsidP="00A44006">
            <w:pPr>
              <w:framePr w:w="5035" w:h="1644" w:wrap="notBeside" w:vAnchor="page" w:hAnchor="page" w:x="6573" w:y="721"/>
              <w:rPr>
                <w:sz w:val="20"/>
              </w:rPr>
            </w:pPr>
            <w:r w:rsidRPr="00A44006">
              <w:rPr>
                <w:sz w:val="20"/>
              </w:rPr>
              <w:t>Fi2017/01900/DF</w:t>
            </w:r>
          </w:p>
        </w:tc>
      </w:tr>
      <w:tr w:rsidR="006E4E11" w14:paraId="2CF6E956" w14:textId="77777777">
        <w:tc>
          <w:tcPr>
            <w:tcW w:w="2268" w:type="dxa"/>
          </w:tcPr>
          <w:p w14:paraId="1D4C77A1" w14:textId="77777777" w:rsidR="006E4E11" w:rsidRDefault="006E4E11" w:rsidP="007242A3">
            <w:pPr>
              <w:framePr w:w="5035" w:h="1644" w:wrap="notBeside" w:vAnchor="page" w:hAnchor="page" w:x="6573" w:y="721"/>
            </w:pPr>
          </w:p>
        </w:tc>
        <w:tc>
          <w:tcPr>
            <w:tcW w:w="2999" w:type="dxa"/>
            <w:gridSpan w:val="2"/>
          </w:tcPr>
          <w:p w14:paraId="199610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2681AB" w14:textId="77777777">
        <w:trPr>
          <w:trHeight w:val="284"/>
        </w:trPr>
        <w:tc>
          <w:tcPr>
            <w:tcW w:w="4911" w:type="dxa"/>
          </w:tcPr>
          <w:p w14:paraId="17624610" w14:textId="77777777" w:rsidR="006E4E11" w:rsidRDefault="00A44006">
            <w:pPr>
              <w:pStyle w:val="Avsndare"/>
              <w:framePr w:h="2483" w:wrap="notBeside" w:x="1504"/>
              <w:rPr>
                <w:b/>
                <w:i w:val="0"/>
                <w:sz w:val="22"/>
              </w:rPr>
            </w:pPr>
            <w:r>
              <w:rPr>
                <w:b/>
                <w:i w:val="0"/>
                <w:sz w:val="22"/>
              </w:rPr>
              <w:t>Finansdepartementet</w:t>
            </w:r>
          </w:p>
        </w:tc>
      </w:tr>
      <w:tr w:rsidR="006E4E11" w14:paraId="298B622D" w14:textId="77777777">
        <w:trPr>
          <w:trHeight w:val="284"/>
        </w:trPr>
        <w:tc>
          <w:tcPr>
            <w:tcW w:w="4911" w:type="dxa"/>
          </w:tcPr>
          <w:p w14:paraId="50495D41" w14:textId="77777777" w:rsidR="006E4E11" w:rsidRDefault="00A44006">
            <w:pPr>
              <w:pStyle w:val="Avsndare"/>
              <w:framePr w:h="2483" w:wrap="notBeside" w:x="1504"/>
              <w:rPr>
                <w:bCs/>
                <w:iCs/>
              </w:rPr>
            </w:pPr>
            <w:r>
              <w:rPr>
                <w:bCs/>
                <w:iCs/>
              </w:rPr>
              <w:t>Civilministern</w:t>
            </w:r>
          </w:p>
        </w:tc>
      </w:tr>
      <w:tr w:rsidR="006E4E11" w14:paraId="7D586F6F" w14:textId="77777777">
        <w:trPr>
          <w:trHeight w:val="284"/>
        </w:trPr>
        <w:tc>
          <w:tcPr>
            <w:tcW w:w="4911" w:type="dxa"/>
          </w:tcPr>
          <w:p w14:paraId="634230D6" w14:textId="77777777" w:rsidR="006E4E11" w:rsidRDefault="006E4E11">
            <w:pPr>
              <w:pStyle w:val="Avsndare"/>
              <w:framePr w:h="2483" w:wrap="notBeside" w:x="1504"/>
              <w:rPr>
                <w:bCs/>
                <w:iCs/>
              </w:rPr>
            </w:pPr>
          </w:p>
        </w:tc>
      </w:tr>
      <w:tr w:rsidR="006E4E11" w14:paraId="5FE012F6" w14:textId="77777777">
        <w:trPr>
          <w:trHeight w:val="284"/>
        </w:trPr>
        <w:tc>
          <w:tcPr>
            <w:tcW w:w="4911" w:type="dxa"/>
          </w:tcPr>
          <w:p w14:paraId="44B7F288" w14:textId="77777777" w:rsidR="006E4E11" w:rsidRDefault="006E4E11">
            <w:pPr>
              <w:pStyle w:val="Avsndare"/>
              <w:framePr w:h="2483" w:wrap="notBeside" w:x="1504"/>
              <w:rPr>
                <w:bCs/>
                <w:iCs/>
              </w:rPr>
            </w:pPr>
          </w:p>
        </w:tc>
      </w:tr>
      <w:tr w:rsidR="006E4E11" w14:paraId="02356105" w14:textId="77777777">
        <w:trPr>
          <w:trHeight w:val="284"/>
        </w:trPr>
        <w:tc>
          <w:tcPr>
            <w:tcW w:w="4911" w:type="dxa"/>
          </w:tcPr>
          <w:p w14:paraId="3244531D" w14:textId="77777777" w:rsidR="006E4E11" w:rsidRDefault="006E4E11">
            <w:pPr>
              <w:pStyle w:val="Avsndare"/>
              <w:framePr w:h="2483" w:wrap="notBeside" w:x="1504"/>
              <w:rPr>
                <w:bCs/>
                <w:iCs/>
              </w:rPr>
            </w:pPr>
          </w:p>
        </w:tc>
      </w:tr>
      <w:tr w:rsidR="006E4E11" w14:paraId="7361CA19" w14:textId="77777777">
        <w:trPr>
          <w:trHeight w:val="284"/>
        </w:trPr>
        <w:tc>
          <w:tcPr>
            <w:tcW w:w="4911" w:type="dxa"/>
          </w:tcPr>
          <w:p w14:paraId="54D7BC5B" w14:textId="77777777" w:rsidR="006E4E11" w:rsidRDefault="006E4E11">
            <w:pPr>
              <w:pStyle w:val="Avsndare"/>
              <w:framePr w:h="2483" w:wrap="notBeside" w:x="1504"/>
              <w:rPr>
                <w:bCs/>
                <w:iCs/>
              </w:rPr>
            </w:pPr>
          </w:p>
        </w:tc>
      </w:tr>
      <w:tr w:rsidR="006E4E11" w14:paraId="68602E15" w14:textId="77777777">
        <w:trPr>
          <w:trHeight w:val="284"/>
        </w:trPr>
        <w:tc>
          <w:tcPr>
            <w:tcW w:w="4911" w:type="dxa"/>
          </w:tcPr>
          <w:p w14:paraId="0993062A" w14:textId="77777777" w:rsidR="006E4E11" w:rsidRDefault="006E4E11">
            <w:pPr>
              <w:pStyle w:val="Avsndare"/>
              <w:framePr w:h="2483" w:wrap="notBeside" w:x="1504"/>
              <w:rPr>
                <w:bCs/>
                <w:iCs/>
              </w:rPr>
            </w:pPr>
          </w:p>
        </w:tc>
      </w:tr>
      <w:tr w:rsidR="006E4E11" w14:paraId="1795EA85" w14:textId="77777777">
        <w:trPr>
          <w:trHeight w:val="284"/>
        </w:trPr>
        <w:tc>
          <w:tcPr>
            <w:tcW w:w="4911" w:type="dxa"/>
          </w:tcPr>
          <w:p w14:paraId="4CD4B7A4" w14:textId="77777777" w:rsidR="006E4E11" w:rsidRDefault="006E4E11">
            <w:pPr>
              <w:pStyle w:val="Avsndare"/>
              <w:framePr w:h="2483" w:wrap="notBeside" w:x="1504"/>
              <w:rPr>
                <w:bCs/>
                <w:iCs/>
              </w:rPr>
            </w:pPr>
          </w:p>
        </w:tc>
      </w:tr>
      <w:tr w:rsidR="006E4E11" w14:paraId="15A79CD4" w14:textId="77777777">
        <w:trPr>
          <w:trHeight w:val="284"/>
        </w:trPr>
        <w:tc>
          <w:tcPr>
            <w:tcW w:w="4911" w:type="dxa"/>
          </w:tcPr>
          <w:p w14:paraId="6D529EEB" w14:textId="77777777" w:rsidR="006E4E11" w:rsidRDefault="006E4E11">
            <w:pPr>
              <w:pStyle w:val="Avsndare"/>
              <w:framePr w:h="2483" w:wrap="notBeside" w:x="1504"/>
              <w:rPr>
                <w:bCs/>
                <w:iCs/>
              </w:rPr>
            </w:pPr>
          </w:p>
        </w:tc>
      </w:tr>
    </w:tbl>
    <w:p w14:paraId="5A382371" w14:textId="77777777" w:rsidR="006E4E11" w:rsidRDefault="00A44006">
      <w:pPr>
        <w:framePr w:w="4400" w:h="2523" w:wrap="notBeside" w:vAnchor="page" w:hAnchor="page" w:x="6453" w:y="2445"/>
        <w:ind w:left="142"/>
      </w:pPr>
      <w:r>
        <w:t>Till riksdagen</w:t>
      </w:r>
    </w:p>
    <w:p w14:paraId="36B48942" w14:textId="77777777" w:rsidR="006E4E11" w:rsidRDefault="00A44006" w:rsidP="00A44006">
      <w:pPr>
        <w:pStyle w:val="RKrubrik"/>
        <w:pBdr>
          <w:bottom w:val="single" w:sz="4" w:space="1" w:color="auto"/>
        </w:pBdr>
        <w:spacing w:before="0" w:after="0"/>
      </w:pPr>
      <w:r w:rsidRPr="00A44006">
        <w:t>Svar på skriftlig fråga 2016/17:1252 av Anette Åkesson (M) K</w:t>
      </w:r>
      <w:r>
        <w:t>onsekvenser av digitaliseringen</w:t>
      </w:r>
    </w:p>
    <w:p w14:paraId="47026F56" w14:textId="77777777" w:rsidR="006E4E11" w:rsidRDefault="006E4E11">
      <w:pPr>
        <w:pStyle w:val="RKnormal"/>
      </w:pPr>
    </w:p>
    <w:p w14:paraId="4375FF39" w14:textId="77777777" w:rsidR="00A44006" w:rsidRDefault="00A44006" w:rsidP="00A44006">
      <w:pPr>
        <w:pStyle w:val="RKnormal"/>
      </w:pPr>
      <w:r>
        <w:t>Anette Åkesson har frågat mig vilka åtgärder och initiativ jag är beredd att ta för att digitaliseringen och den snabba t</w:t>
      </w:r>
      <w:bookmarkStart w:id="0" w:name="_GoBack"/>
      <w:bookmarkEnd w:id="0"/>
      <w:r>
        <w:t>ekniska utvecklingen inte ska få negativa konsekvenser för företag.</w:t>
      </w:r>
    </w:p>
    <w:p w14:paraId="20CD0467" w14:textId="77777777" w:rsidR="00A44006" w:rsidRDefault="00A44006" w:rsidP="00A44006">
      <w:pPr>
        <w:pStyle w:val="RKnormal"/>
      </w:pPr>
    </w:p>
    <w:p w14:paraId="742E9CF6" w14:textId="0C55A4AE" w:rsidR="00A44006" w:rsidRDefault="00A44006" w:rsidP="00A44006">
      <w:pPr>
        <w:pStyle w:val="RKnormal"/>
      </w:pPr>
      <w:r>
        <w:t>Digitaliseringen ändrar förutsättningarna för både de offentligt finansi</w:t>
      </w:r>
      <w:r w:rsidR="009876FA">
        <w:softHyphen/>
      </w:r>
      <w:r>
        <w:t>erade verksamheterna och för företag, bl.a. genom att erbjuda stora möj</w:t>
      </w:r>
      <w:r w:rsidR="009876FA">
        <w:softHyphen/>
      </w:r>
      <w:r>
        <w:t>ligheter till effektivisering och rationalisering. De samhällsutmaningar som det offentliga Sverige möter kräver att digitaliseringens möjligheter tillvaratas på bästa sätt. Regeringens ambition är att statliga myndigheter, kommuner och landsting ska vara bäst i världen på att använda digitali</w:t>
      </w:r>
      <w:r w:rsidR="009876FA">
        <w:softHyphen/>
      </w:r>
      <w:r>
        <w:t xml:space="preserve">seringens möjligheter för att skapa en effektiv offentlig sektor, enklare vardag för privatpersoner och företag, fler jobb och ökad välfärd. </w:t>
      </w:r>
    </w:p>
    <w:p w14:paraId="3B487663" w14:textId="77777777" w:rsidR="00A44006" w:rsidRDefault="00A44006" w:rsidP="00A44006">
      <w:pPr>
        <w:pStyle w:val="RKnormal"/>
      </w:pPr>
    </w:p>
    <w:p w14:paraId="65F298E4" w14:textId="77777777" w:rsidR="00A44006" w:rsidRDefault="00A44006" w:rsidP="00A44006">
      <w:pPr>
        <w:pStyle w:val="RKnormal"/>
      </w:pPr>
      <w:r>
        <w:t>En genomgående elektronisk inköpsprocess bidrar till ökad effektivitet inom den offentliga sektorn och ger tidsvinster och en enklare hantering för både upphandlande myndigheter och enheter samt för leverantörer. Ökad användning av elektroniska lösningar i upphandlings- och inköps-processer kan leda till sänkta transaktionskostnader, minskade ledtider och att riskerna för ofullständiga anbud minskar.</w:t>
      </w:r>
    </w:p>
    <w:p w14:paraId="26E0565F" w14:textId="77777777" w:rsidR="00A44006" w:rsidRDefault="00A44006" w:rsidP="00A44006">
      <w:pPr>
        <w:pStyle w:val="RKnormal"/>
      </w:pPr>
    </w:p>
    <w:p w14:paraId="075E3170" w14:textId="05D7BCFA" w:rsidR="00A44006" w:rsidRDefault="00A44006" w:rsidP="00A44006">
      <w:pPr>
        <w:pStyle w:val="RKnormal"/>
      </w:pPr>
      <w:r>
        <w:t>Regeringen har i sin nationella upphandlingsstrategi angett som inrikt</w:t>
      </w:r>
      <w:r w:rsidR="009876FA">
        <w:softHyphen/>
      </w:r>
      <w:r>
        <w:t>ningsmål för den offentliga upphandlingen att den ska vara ett strategiskt verktyg för en god affär som säkerställer effektiva offentliga inköp och möjliggör en mångfald av leverantörer och en väl fungerande kon</w:t>
      </w:r>
      <w:r w:rsidR="009876FA">
        <w:softHyphen/>
      </w:r>
      <w:r>
        <w:t xml:space="preserve">kurrens. Offentlig upphandling ska främja innovationer och alternativa lösningar, vara miljömässigt ansvarsfull och bidra till ett socialt hållbart samhälle. </w:t>
      </w:r>
    </w:p>
    <w:p w14:paraId="439B4EA2" w14:textId="77777777" w:rsidR="00A44006" w:rsidRDefault="00A44006" w:rsidP="00A44006">
      <w:pPr>
        <w:pStyle w:val="RKnormal"/>
      </w:pPr>
    </w:p>
    <w:p w14:paraId="3824787D" w14:textId="2F3F42D8" w:rsidR="00A44006" w:rsidRDefault="00A44006" w:rsidP="00A44006">
      <w:pPr>
        <w:pStyle w:val="RKnormal"/>
      </w:pPr>
      <w:r>
        <w:t>Upphandlingar ska alltså genomföras affärsmässigt och konkurrens</w:t>
      </w:r>
      <w:r w:rsidR="009876FA">
        <w:softHyphen/>
      </w:r>
      <w:r>
        <w:t>utsättningen ska möjliggöra för den upphandlande myndigheten att an</w:t>
      </w:r>
      <w:r w:rsidR="009876FA">
        <w:softHyphen/>
      </w:r>
      <w:r>
        <w:t xml:space="preserve">skaffa varor, tjänster och byggentreprenader av högsta möjliga kvalitet till bästa möjliga pris. Att upphandlande myndigheter ställer krav på kvalitet i sina upphandlingar gynnar leverantörer som gör investeringar </w:t>
      </w:r>
      <w:r>
        <w:lastRenderedPageBreak/>
        <w:t>för att tillhandahålla kvalitativa och hållbara lösningar. Det är dock vik</w:t>
      </w:r>
      <w:r w:rsidR="009876FA">
        <w:softHyphen/>
      </w:r>
      <w:r>
        <w:t>tigt att leverantören i sitt anbud anger vilken kvalitet man kan leverera till vilket pris och endast accepterar sådana avtalsvillkor som är ekono</w:t>
      </w:r>
      <w:r w:rsidR="009876FA">
        <w:softHyphen/>
      </w:r>
      <w:r>
        <w:t>miskt hållbara för den egna verksamheten.</w:t>
      </w:r>
    </w:p>
    <w:p w14:paraId="6A2F32DE" w14:textId="77777777" w:rsidR="00A44006" w:rsidRDefault="00A44006" w:rsidP="00A44006">
      <w:pPr>
        <w:pStyle w:val="RKnormal"/>
      </w:pPr>
    </w:p>
    <w:p w14:paraId="2FBF5839" w14:textId="77777777" w:rsidR="00A44006" w:rsidRDefault="00A44006" w:rsidP="00A44006">
      <w:pPr>
        <w:pStyle w:val="RKnormal"/>
      </w:pPr>
      <w:r>
        <w:t>Stockholm den 28 april 2017</w:t>
      </w:r>
    </w:p>
    <w:p w14:paraId="5AA859EC" w14:textId="77777777" w:rsidR="00A44006" w:rsidRDefault="00A44006" w:rsidP="00A44006">
      <w:pPr>
        <w:pStyle w:val="RKnormal"/>
      </w:pPr>
    </w:p>
    <w:p w14:paraId="078E9D10" w14:textId="77777777" w:rsidR="00A44006" w:rsidRDefault="00A44006" w:rsidP="00A44006">
      <w:pPr>
        <w:pStyle w:val="RKnormal"/>
      </w:pPr>
    </w:p>
    <w:p w14:paraId="052C18A0" w14:textId="77777777" w:rsidR="00A44006" w:rsidRDefault="00A44006" w:rsidP="00A44006">
      <w:pPr>
        <w:pStyle w:val="RKnormal"/>
      </w:pPr>
    </w:p>
    <w:p w14:paraId="07B9733E" w14:textId="77777777" w:rsidR="00A44006" w:rsidRDefault="00A44006" w:rsidP="00A44006">
      <w:pPr>
        <w:pStyle w:val="RKnormal"/>
      </w:pPr>
      <w:r>
        <w:t>Ardalan Shekarabi</w:t>
      </w:r>
    </w:p>
    <w:sectPr w:rsidR="00A440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F74F" w14:textId="77777777" w:rsidR="00A44006" w:rsidRDefault="00A44006">
      <w:r>
        <w:separator/>
      </w:r>
    </w:p>
  </w:endnote>
  <w:endnote w:type="continuationSeparator" w:id="0">
    <w:p w14:paraId="1092209E" w14:textId="77777777" w:rsidR="00A44006" w:rsidRDefault="00A4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6BF14" w14:textId="77777777" w:rsidR="00A44006" w:rsidRDefault="00A44006">
      <w:r>
        <w:separator/>
      </w:r>
    </w:p>
  </w:footnote>
  <w:footnote w:type="continuationSeparator" w:id="0">
    <w:p w14:paraId="225B8C97" w14:textId="77777777" w:rsidR="00A44006" w:rsidRDefault="00A4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4D97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64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3F6716" w14:textId="77777777">
      <w:trPr>
        <w:cantSplit/>
      </w:trPr>
      <w:tc>
        <w:tcPr>
          <w:tcW w:w="3119" w:type="dxa"/>
        </w:tcPr>
        <w:p w14:paraId="14A751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EE2F81" w14:textId="77777777" w:rsidR="00E80146" w:rsidRDefault="00E80146">
          <w:pPr>
            <w:pStyle w:val="Sidhuvud"/>
            <w:ind w:right="360"/>
          </w:pPr>
        </w:p>
      </w:tc>
      <w:tc>
        <w:tcPr>
          <w:tcW w:w="1525" w:type="dxa"/>
        </w:tcPr>
        <w:p w14:paraId="59A154CF" w14:textId="77777777" w:rsidR="00E80146" w:rsidRDefault="00E80146">
          <w:pPr>
            <w:pStyle w:val="Sidhuvud"/>
            <w:ind w:right="360"/>
          </w:pPr>
        </w:p>
      </w:tc>
    </w:tr>
  </w:tbl>
  <w:p w14:paraId="2462815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E5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01DD13" w14:textId="77777777">
      <w:trPr>
        <w:cantSplit/>
      </w:trPr>
      <w:tc>
        <w:tcPr>
          <w:tcW w:w="3119" w:type="dxa"/>
        </w:tcPr>
        <w:p w14:paraId="3E1A9D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241A36" w14:textId="77777777" w:rsidR="00E80146" w:rsidRDefault="00E80146">
          <w:pPr>
            <w:pStyle w:val="Sidhuvud"/>
            <w:ind w:right="360"/>
          </w:pPr>
        </w:p>
      </w:tc>
      <w:tc>
        <w:tcPr>
          <w:tcW w:w="1525" w:type="dxa"/>
        </w:tcPr>
        <w:p w14:paraId="6A0E5C90" w14:textId="77777777" w:rsidR="00E80146" w:rsidRDefault="00E80146">
          <w:pPr>
            <w:pStyle w:val="Sidhuvud"/>
            <w:ind w:right="360"/>
          </w:pPr>
        </w:p>
      </w:tc>
    </w:tr>
  </w:tbl>
  <w:p w14:paraId="168AF6C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2E45" w14:textId="5AA4E505" w:rsidR="00A44006" w:rsidRDefault="00A44006">
    <w:pPr>
      <w:framePr w:w="2948" w:h="1321" w:hRule="exact" w:wrap="notBeside" w:vAnchor="page" w:hAnchor="page" w:x="1362" w:y="653"/>
    </w:pPr>
    <w:r>
      <w:rPr>
        <w:noProof/>
        <w:lang w:eastAsia="sv-SE"/>
      </w:rPr>
      <w:drawing>
        <wp:inline distT="0" distB="0" distL="0" distR="0" wp14:anchorId="5F88193A" wp14:editId="63B966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77DE900" w14:textId="77777777" w:rsidR="00E80146" w:rsidRDefault="00E80146">
    <w:pPr>
      <w:pStyle w:val="RKrubrik"/>
      <w:keepNext w:val="0"/>
      <w:tabs>
        <w:tab w:val="clear" w:pos="1134"/>
        <w:tab w:val="clear" w:pos="2835"/>
      </w:tabs>
      <w:spacing w:before="0" w:after="0" w:line="320" w:lineRule="atLeast"/>
      <w:rPr>
        <w:bCs/>
      </w:rPr>
    </w:pPr>
  </w:p>
  <w:p w14:paraId="6460A054" w14:textId="77777777" w:rsidR="00E80146" w:rsidRDefault="00E80146">
    <w:pPr>
      <w:rPr>
        <w:rFonts w:ascii="TradeGothic" w:hAnsi="TradeGothic"/>
        <w:b/>
        <w:bCs/>
        <w:spacing w:val="12"/>
        <w:sz w:val="22"/>
      </w:rPr>
    </w:pPr>
  </w:p>
  <w:p w14:paraId="69F3B5F7" w14:textId="77777777" w:rsidR="00E80146" w:rsidRDefault="00E80146">
    <w:pPr>
      <w:pStyle w:val="RKrubrik"/>
      <w:keepNext w:val="0"/>
      <w:tabs>
        <w:tab w:val="clear" w:pos="1134"/>
        <w:tab w:val="clear" w:pos="2835"/>
      </w:tabs>
      <w:spacing w:before="0" w:after="0" w:line="320" w:lineRule="atLeast"/>
      <w:rPr>
        <w:bCs/>
      </w:rPr>
    </w:pPr>
  </w:p>
  <w:p w14:paraId="4598C3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06"/>
    <w:rsid w:val="00150384"/>
    <w:rsid w:val="00160901"/>
    <w:rsid w:val="001805B7"/>
    <w:rsid w:val="00367B1C"/>
    <w:rsid w:val="0047646B"/>
    <w:rsid w:val="004A328D"/>
    <w:rsid w:val="0058762B"/>
    <w:rsid w:val="006E4E11"/>
    <w:rsid w:val="007242A3"/>
    <w:rsid w:val="007A6855"/>
    <w:rsid w:val="0092027A"/>
    <w:rsid w:val="00955E31"/>
    <w:rsid w:val="009876FA"/>
    <w:rsid w:val="00992E72"/>
    <w:rsid w:val="00A44006"/>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440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440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440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440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9bc2ba81-6ed2-44f4-887c-8db839618edc</RD_Svarsid>
  </documentManagement>
</p:properties>
</file>

<file path=customXml/itemProps1.xml><?xml version="1.0" encoding="utf-8"?>
<ds:datastoreItem xmlns:ds="http://schemas.openxmlformats.org/officeDocument/2006/customXml" ds:itemID="{5BA49821-04CF-4F1A-912C-64E585E238A2}"/>
</file>

<file path=customXml/itemProps2.xml><?xml version="1.0" encoding="utf-8"?>
<ds:datastoreItem xmlns:ds="http://schemas.openxmlformats.org/officeDocument/2006/customXml" ds:itemID="{EA60AA91-8E99-49AE-97DF-EAD63DDAA81B}">
  <ds:schemaRefs>
    <ds:schemaRef ds:uri="http://schemas.microsoft.com/sharepoint/events"/>
  </ds:schemaRefs>
</ds:datastoreItem>
</file>

<file path=customXml/itemProps3.xml><?xml version="1.0" encoding="utf-8"?>
<ds:datastoreItem xmlns:ds="http://schemas.openxmlformats.org/officeDocument/2006/customXml" ds:itemID="{CE3B937E-34E5-4083-BC88-1E71400BCB67}"/>
</file>

<file path=customXml/itemProps4.xml><?xml version="1.0" encoding="utf-8"?>
<ds:datastoreItem xmlns:ds="http://schemas.openxmlformats.org/officeDocument/2006/customXml" ds:itemID="{F0C6D687-CB37-40E6-9E5A-2741EFB6AD3C}">
  <ds:schemaRefs>
    <ds:schemaRef ds:uri="http://schemas.microsoft.com/sharepoint/v3/contenttype/forms"/>
  </ds:schemaRefs>
</ds:datastoreItem>
</file>

<file path=customXml/itemProps5.xml><?xml version="1.0" encoding="utf-8"?>
<ds:datastoreItem xmlns:ds="http://schemas.openxmlformats.org/officeDocument/2006/customXml" ds:itemID="{C7C118BA-047E-4AF4-B740-2EA3DB605A88}">
  <ds:schemaRefs>
    <ds:schemaRef ds:uri="http://schemas.microsoft.com/sharepoint/v3/contenttype/forms/url"/>
  </ds:schemaRefs>
</ds:datastoreItem>
</file>

<file path=customXml/itemProps6.xml><?xml version="1.0" encoding="utf-8"?>
<ds:datastoreItem xmlns:ds="http://schemas.openxmlformats.org/officeDocument/2006/customXml" ds:itemID="{24F9333F-30DD-4B75-ABAF-443613EB306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9f0eb02e-28b7-43eb-bead-aaee414403a8"/>
    <ds:schemaRef ds:uri="eec14d05-b663-4c4f-ba9e-f91ce218b26b"/>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2155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Solberg</dc:creator>
  <cp:lastModifiedBy>Maria Solberg</cp:lastModifiedBy>
  <cp:revision>4</cp:revision>
  <cp:lastPrinted>2000-01-21T12:02:00Z</cp:lastPrinted>
  <dcterms:created xsi:type="dcterms:W3CDTF">2017-04-27T11:24:00Z</dcterms:created>
  <dcterms:modified xsi:type="dcterms:W3CDTF">2017-04-28T10:50:00Z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6;0;0;619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ef2a6b20-b586-401e-b418-848e3ad209b1</vt:lpwstr>
  </property>
</Properties>
</file>