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B5750" w:rsidTr="00FB5750">
        <w:tc>
          <w:tcPr>
            <w:tcW w:w="5471" w:type="dxa"/>
          </w:tcPr>
          <w:p w:rsidR="00FB5750" w:rsidRDefault="00FB5750" w:rsidP="00FB5750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FB5750" w:rsidRDefault="00FB5750" w:rsidP="00FB5750">
            <w:pPr>
              <w:pStyle w:val="RSKRbeteckning"/>
            </w:pPr>
            <w:r>
              <w:t>2020/21:21</w:t>
            </w:r>
          </w:p>
        </w:tc>
        <w:tc>
          <w:tcPr>
            <w:tcW w:w="2551" w:type="dxa"/>
          </w:tcPr>
          <w:p w:rsidR="00FB5750" w:rsidRDefault="00FB5750" w:rsidP="00FB5750">
            <w:pPr>
              <w:jc w:val="right"/>
            </w:pPr>
          </w:p>
        </w:tc>
      </w:tr>
      <w:tr w:rsidR="00FB5750" w:rsidRPr="00FB5750" w:rsidTr="00FB5750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FB5750" w:rsidRPr="00FB5750" w:rsidRDefault="00FB5750" w:rsidP="00FB5750">
            <w:pPr>
              <w:rPr>
                <w:sz w:val="10"/>
              </w:rPr>
            </w:pPr>
          </w:p>
        </w:tc>
      </w:tr>
    </w:tbl>
    <w:p w:rsidR="005E6CE0" w:rsidRDefault="005E6CE0" w:rsidP="00FB5750"/>
    <w:p w:rsidR="00FB5750" w:rsidRDefault="00FB5750" w:rsidP="00FB5750">
      <w:pPr>
        <w:pStyle w:val="Mottagare1"/>
      </w:pPr>
      <w:r>
        <w:t>Sveriges riksbank</w:t>
      </w:r>
    </w:p>
    <w:p w:rsidR="00FB5750" w:rsidRDefault="00FB5750" w:rsidP="00FB5750">
      <w:pPr>
        <w:pStyle w:val="Mottagare2"/>
      </w:pPr>
    </w:p>
    <w:p w:rsidR="00FB5750" w:rsidRDefault="00FB5750" w:rsidP="00FB5750">
      <w:r>
        <w:t>Med överlämnande av finansutskottets betänkande 2020/21:FiU31 Medgivande för Riksbanken att ge kredit till IMF får jag anmäla att riksdagen denna dag bifallit utskottets förslag till riksdagsbeslut.</w:t>
      </w:r>
    </w:p>
    <w:p w:rsidR="00FB5750" w:rsidRDefault="00FB5750" w:rsidP="00FB5750">
      <w:pPr>
        <w:pStyle w:val="Stockholm"/>
      </w:pPr>
      <w:r>
        <w:t>Stockholm den 21 oktober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B5750" w:rsidTr="00FB5750">
        <w:tc>
          <w:tcPr>
            <w:tcW w:w="3628" w:type="dxa"/>
          </w:tcPr>
          <w:p w:rsidR="00FB5750" w:rsidRDefault="00FB5750" w:rsidP="00FB5750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FB5750" w:rsidRDefault="00FB5750" w:rsidP="00FB5750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FB5750" w:rsidRPr="00FB5750" w:rsidRDefault="00FB5750" w:rsidP="00FB5750"/>
    <w:sectPr w:rsidR="00FB5750" w:rsidRPr="00FB5750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5750" w:rsidRDefault="00FB5750" w:rsidP="002C3923">
      <w:r>
        <w:separator/>
      </w:r>
    </w:p>
  </w:endnote>
  <w:endnote w:type="continuationSeparator" w:id="0">
    <w:p w:rsidR="00FB5750" w:rsidRDefault="00FB5750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5750" w:rsidRDefault="00FB5750" w:rsidP="002C3923">
      <w:r>
        <w:separator/>
      </w:r>
    </w:p>
  </w:footnote>
  <w:footnote w:type="continuationSeparator" w:id="0">
    <w:p w:rsidR="00FB5750" w:rsidRDefault="00FB5750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750"/>
    <w:rsid w:val="000171F4"/>
    <w:rsid w:val="00036805"/>
    <w:rsid w:val="00040DEC"/>
    <w:rsid w:val="00062659"/>
    <w:rsid w:val="000911A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218F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419EA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B5750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6E4905E8-1813-4F70-B875-E119FC001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F4C1E2EB-3657-4EA1-A88D-A9E654B42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2020-10-21T14:52:00Z</dcterms:created>
  <dcterms:modified xsi:type="dcterms:W3CDTF">2020-10-21T14:52:00Z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2020-10-21</vt:lpwstr>
  </property>
  <property fmtid="{D5CDD505-2E9C-101B-9397-08002B2CF9AE}" pid="6" name="DatumIText">
    <vt:lpwstr>den 21 oktober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21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Sveriges riksbank</vt:lpwstr>
  </property>
  <property fmtid="{D5CDD505-2E9C-101B-9397-08002B2CF9AE}" pid="13" name="Mottagare2">
    <vt:lpwstr> </vt:lpwstr>
  </property>
  <property fmtid="{D5CDD505-2E9C-101B-9397-08002B2CF9AE}" pid="14" name="RefRM">
    <vt:lpwstr>2020/21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31</vt:lpwstr>
  </property>
  <property fmtid="{D5CDD505-2E9C-101B-9397-08002B2CF9AE}" pid="18" name="RefRubrik">
    <vt:lpwstr>Medgivande för Riksbanken att ge kredit till IMF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