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DF1" w:rsidRPr="00DC24EE" w:rsidRDefault="00086DF1">
      <w:pPr>
        <w:pStyle w:val="Hemstlrubrik"/>
      </w:pPr>
      <w:r w:rsidRPr="00DC24EE">
        <w:t>Förslag till riksdagsbeslut</w:t>
      </w:r>
    </w:p>
    <w:p w:rsidR="00086DF1" w:rsidRPr="00DC24EE" w:rsidRDefault="00086DF1">
      <w:pPr>
        <w:pStyle w:val="Hemstlatt"/>
        <w:ind w:left="0"/>
      </w:pPr>
      <w:r w:rsidRPr="00DC24EE">
        <w:t>Riksdagen tillkännager för regeringen som sin mening vad som anförs i motionen om en omfattande biståndssatsning på svenskt tekniskt stöd till länder med stora miljöproblem.</w:t>
      </w:r>
    </w:p>
    <w:p w:rsidR="00086DF1" w:rsidRPr="00DC24EE" w:rsidRDefault="00086DF1">
      <w:pPr>
        <w:pStyle w:val="Rubrik1"/>
      </w:pPr>
      <w:r w:rsidRPr="00DC24EE">
        <w:t>Motivering</w:t>
      </w:r>
    </w:p>
    <w:p w:rsidR="00086DF1" w:rsidRPr="00DC24EE" w:rsidRDefault="00086DF1">
      <w:r w:rsidRPr="00DC24EE">
        <w:t xml:space="preserve">Regeringen har utlovat en internationell kommission som ska klimatsäkra biståndet. Det är ett intressant initiativ. Sverige har ett omfattande bistånd. Det är viktigt, och det har hjälpt många människor. Biståndet i sig får inte bli statiskt. Nya behov måste vägas in i långsiktiga satsningar. </w:t>
      </w:r>
    </w:p>
    <w:p w:rsidR="00086DF1" w:rsidRPr="00DC24EE" w:rsidRDefault="00086DF1">
      <w:pPr>
        <w:pStyle w:val="Normaltindrag"/>
      </w:pPr>
      <w:r w:rsidRPr="00DC24EE">
        <w:t>FN:s åttonde millenniemål talar om ett globalt partnerskap för utveckling. Det vore därför naturligt att inom ramen för svenskt bistånd göra en klima</w:t>
      </w:r>
      <w:r w:rsidRPr="00DC24EE">
        <w:t>t</w:t>
      </w:r>
      <w:r w:rsidRPr="00DC24EE">
        <w:t xml:space="preserve">satsning med fokus på tekniköverföring till länder som är i desperat behov av skydda sin miljö. I Sverige har vi ett tekniskt kunnande som rimligen borde kunna överföras till länder med stora miljöproblem. </w:t>
      </w:r>
    </w:p>
    <w:p w:rsidR="00086DF1" w:rsidRPr="00DC24EE" w:rsidRDefault="00086DF1">
      <w:pPr>
        <w:pStyle w:val="Normaltindrag"/>
      </w:pPr>
      <w:r w:rsidRPr="00DC24EE">
        <w:t>Sverige ska de närmaste åren bidra med en i sammanhanget relativt bly</w:t>
      </w:r>
      <w:r w:rsidRPr="00DC24EE">
        <w:t>g</w:t>
      </w:r>
      <w:r w:rsidRPr="00DC24EE">
        <w:t>sam summa till klimatinvesteringar i andra länder. En reell biståndssatsning på klimat, miljö och en hållbar utveckling kan göra skillnad. Biståndet måste samordnas på ett nytt sätt så att stöd till hållbar utveckling innefattar klima</w:t>
      </w:r>
      <w:r w:rsidRPr="00DC24EE">
        <w:t>t</w:t>
      </w:r>
      <w:r w:rsidRPr="00DC24EE">
        <w:t>satsningar. Det kräver nya arbetsformer, ny kunskap och ett modernt leda</w:t>
      </w:r>
      <w:r w:rsidRPr="00DC24EE">
        <w:t>r</w:t>
      </w:r>
      <w:r w:rsidRPr="00DC24EE">
        <w:t xml:space="preserve">skap inom biståndet som klarar de nya behoven. </w:t>
      </w:r>
    </w:p>
    <w:p w:rsidR="00086DF1" w:rsidRPr="00DC24EE" w:rsidRDefault="00086DF1">
      <w:pPr>
        <w:pStyle w:val="Normaltindrag"/>
      </w:pPr>
      <w:r w:rsidRPr="00DC24EE">
        <w:t>Klimat och miljösatsningar stimulerar också utvecklingen av svenskt mi</w:t>
      </w:r>
      <w:r w:rsidRPr="00DC24EE">
        <w:t>l</w:t>
      </w:r>
      <w:r w:rsidRPr="00DC24EE">
        <w:t>jötekniskt kunnande och kan bidra till att produkter får en kommersiell grund att stå på. Mindre företag med småskaliga miljötekniska lösningar kan också få en marknad att stå på med en svensk biståndssatsning. Det kan bidra till att mer svensk miljöteknik exporteras.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4EE">
        <w:trPr>
          <w:cantSplit/>
        </w:trPr>
        <w:tc>
          <w:tcPr>
            <w:tcW w:w="3046" w:type="dxa"/>
          </w:tcPr>
          <w:p w:rsidR="00086DF1" w:rsidRPr="00DC24EE" w:rsidRDefault="00086DF1">
            <w:pPr>
              <w:pStyle w:val="UnderskriftDatum"/>
              <w:spacing w:before="240"/>
            </w:pPr>
            <w:r w:rsidRPr="00DC24EE">
              <w:lastRenderedPageBreak/>
              <w:t>Stockholm den 2 oktober 2007</w:t>
            </w:r>
          </w:p>
        </w:tc>
        <w:tc>
          <w:tcPr>
            <w:tcW w:w="3047" w:type="dxa"/>
          </w:tcPr>
          <w:p w:rsidR="00086DF1" w:rsidRPr="00DC24EE" w:rsidRDefault="00086DF1">
            <w:pPr>
              <w:pStyle w:val="Underskrifter"/>
              <w:spacing w:before="240"/>
            </w:pPr>
          </w:p>
        </w:tc>
      </w:tr>
      <w:tr w:rsidR="00000000" w:rsidRPr="00DC24EE">
        <w:trPr>
          <w:cantSplit/>
        </w:trPr>
        <w:tc>
          <w:tcPr>
            <w:tcW w:w="3046" w:type="dxa"/>
          </w:tcPr>
          <w:p w:rsidR="00086DF1" w:rsidRPr="00DC24EE" w:rsidRDefault="00086DF1">
            <w:pPr>
              <w:pStyle w:val="Underskrifter"/>
            </w:pPr>
            <w:r w:rsidRPr="00DC24EE">
              <w:t>Aleksander Gabelic (s)</w:t>
            </w:r>
          </w:p>
        </w:tc>
        <w:tc>
          <w:tcPr>
            <w:tcW w:w="3046" w:type="dxa"/>
          </w:tcPr>
          <w:p w:rsidR="00086DF1" w:rsidRPr="00DC24EE" w:rsidRDefault="00086DF1">
            <w:pPr>
              <w:pStyle w:val="Underskrifter"/>
            </w:pPr>
          </w:p>
        </w:tc>
      </w:tr>
    </w:tbl>
    <w:p w:rsidR="00086DF1" w:rsidRPr="00DC24EE" w:rsidRDefault="00086DF1">
      <w:pPr>
        <w:pStyle w:val="Normaltindrag"/>
      </w:pPr>
    </w:p>
    <w:sectPr w:rsidR="00086DF1" w:rsidRPr="00DC24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DF1" w:rsidRPr="00DC24EE" w:rsidRDefault="00086DF1">
      <w:r w:rsidRPr="00DC24EE">
        <w:separator/>
      </w:r>
    </w:p>
  </w:endnote>
  <w:endnote w:type="continuationSeparator" w:id="0">
    <w:p w:rsidR="00086DF1" w:rsidRPr="00DC24EE" w:rsidRDefault="00086DF1">
      <w:r w:rsidRPr="00DC24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F1" w:rsidRPr="00DC24EE" w:rsidRDefault="00DC24EE">
    <w:pPr>
      <w:pStyle w:val="Sidfot"/>
    </w:pPr>
    <w:r w:rsidRPr="00DC24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092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F1" w:rsidRDefault="00086D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DF1" w:rsidRDefault="00086D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F1" w:rsidRPr="00DC24EE" w:rsidRDefault="00DC24EE">
    <w:pPr>
      <w:pStyle w:val="Sidfot"/>
    </w:pPr>
    <w:r w:rsidRPr="00DC24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4775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F1" w:rsidRDefault="00086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DF1" w:rsidRDefault="00086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F1" w:rsidRPr="00DC24EE" w:rsidRDefault="00DC24EE">
    <w:pPr>
      <w:pStyle w:val="Sidfot"/>
    </w:pPr>
    <w:r w:rsidRPr="00DC24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31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F1" w:rsidRDefault="00086D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DF1" w:rsidRDefault="00086D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DF1" w:rsidRPr="00DC24EE" w:rsidRDefault="00086DF1">
      <w:r w:rsidRPr="00DC24EE">
        <w:separator/>
      </w:r>
    </w:p>
  </w:footnote>
  <w:footnote w:type="continuationSeparator" w:id="0">
    <w:p w:rsidR="00086DF1" w:rsidRPr="00DC24EE" w:rsidRDefault="00086DF1">
      <w:r w:rsidRPr="00DC24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F1" w:rsidRPr="00DC24EE" w:rsidRDefault="00DC24EE">
    <w:pPr>
      <w:pStyle w:val="Sidhuvud"/>
    </w:pPr>
    <w:r w:rsidRPr="00DC24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712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F1" w:rsidRDefault="00086D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DF1" w:rsidRDefault="00086D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F1" w:rsidRPr="00DC24EE" w:rsidRDefault="00DC24EE">
    <w:pPr>
      <w:pStyle w:val="Sidhuvud"/>
    </w:pPr>
    <w:r w:rsidRPr="00DC24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8578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DF1" w:rsidRDefault="00086D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DF1" w:rsidRDefault="00086D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DF1" w:rsidRPr="00DC24EE" w:rsidRDefault="00086DF1">
    <w:pPr>
      <w:pStyle w:val="FSHNormal"/>
      <w:tabs>
        <w:tab w:val="right" w:pos="5840"/>
      </w:tabs>
    </w:pPr>
    <w:r w:rsidRPr="00DC24EE">
      <w:br/>
    </w:r>
    <w:r w:rsidRPr="00DC24EE">
      <w:fldChar w:fldCharType="begin" w:fldLock="1"/>
    </w:r>
    <w:r w:rsidRPr="00DC24EE">
      <w:instrText xml:space="preserve"> DOCPROPERTY</w:instrText>
    </w:r>
    <w:r w:rsidRPr="00DC24EE">
      <w:rPr>
        <w:sz w:val="18"/>
      </w:rPr>
      <w:instrText xml:space="preserve"> "YearUser" *\charformat </w:instrText>
    </w:r>
    <w:r w:rsidRPr="00DC24EE">
      <w:fldChar w:fldCharType="separate"/>
    </w:r>
    <w:r w:rsidRPr="00DC24EE">
      <w:t>2007/08</w:t>
    </w:r>
    <w:r w:rsidRPr="00DC24EE">
      <w:fldChar w:fldCharType="end"/>
    </w:r>
    <w:r w:rsidRPr="00DC24EE">
      <w:t xml:space="preserve"> </w:t>
    </w:r>
    <w:r w:rsidRPr="00DC24EE">
      <w:tab/>
      <w:t xml:space="preserve">mnr: </w:t>
    </w:r>
    <w:r w:rsidRPr="00DC24EE">
      <w:fldChar w:fldCharType="begin" w:fldLock="1"/>
    </w:r>
    <w:r w:rsidRPr="00DC24EE">
      <w:instrText xml:space="preserve"> DOCPROPERTY</w:instrText>
    </w:r>
    <w:r w:rsidRPr="00DC24EE">
      <w:rPr>
        <w:sz w:val="18"/>
      </w:rPr>
      <w:instrText xml:space="preserve"> "Motionsnummer" *\charformat </w:instrText>
    </w:r>
    <w:r w:rsidRPr="00DC24EE">
      <w:fldChar w:fldCharType="separate"/>
    </w:r>
    <w:r w:rsidRPr="00DC24EE">
      <w:t>U284</w:t>
    </w:r>
    <w:r w:rsidRPr="00DC24EE">
      <w:fldChar w:fldCharType="end"/>
    </w:r>
    <w:r w:rsidRPr="00DC24EE">
      <w:br/>
    </w:r>
    <w:r w:rsidRPr="00DC24EE">
      <w:fldChar w:fldCharType="begin" w:fldLock="1"/>
    </w:r>
    <w:r w:rsidRPr="00DC24EE">
      <w:instrText xml:space="preserve"> DOCPROPERTY</w:instrText>
    </w:r>
    <w:r w:rsidRPr="00DC24EE">
      <w:rPr>
        <w:sz w:val="18"/>
      </w:rPr>
      <w:instrText xml:space="preserve"> "Samling" *\charformat </w:instrText>
    </w:r>
    <w:r w:rsidRPr="00DC24EE">
      <w:fldChar w:fldCharType="end"/>
    </w:r>
    <w:r w:rsidRPr="00DC24EE">
      <w:tab/>
      <w:t xml:space="preserve">pnr: </w:t>
    </w:r>
    <w:r w:rsidRPr="00DC24EE">
      <w:fldChar w:fldCharType="begin" w:fldLock="1"/>
    </w:r>
    <w:r w:rsidRPr="00DC24EE">
      <w:instrText xml:space="preserve"> DOCPROPERTY</w:instrText>
    </w:r>
    <w:r w:rsidRPr="00DC24EE">
      <w:rPr>
        <w:sz w:val="18"/>
      </w:rPr>
      <w:instrText xml:space="preserve"> "Partinummer" *\charformat </w:instrText>
    </w:r>
    <w:r w:rsidRPr="00DC24EE">
      <w:fldChar w:fldCharType="separate"/>
    </w:r>
    <w:r w:rsidRPr="00DC24EE">
      <w:t>s67039</w:t>
    </w:r>
    <w:r w:rsidRPr="00DC24EE">
      <w:fldChar w:fldCharType="end"/>
    </w:r>
  </w:p>
  <w:p w:rsidR="00086DF1" w:rsidRPr="00DC24EE" w:rsidRDefault="00086DF1">
    <w:pPr>
      <w:pStyle w:val="FSHRub1"/>
    </w:pPr>
    <w:r w:rsidRPr="00DC24EE">
      <w:t>Motion till riksdagen</w:t>
    </w:r>
    <w:r w:rsidRPr="00DC24EE">
      <w:br/>
    </w:r>
    <w:r w:rsidRPr="00DC24EE">
      <w:fldChar w:fldCharType="begin" w:fldLock="1"/>
    </w:r>
    <w:r w:rsidRPr="00DC24EE">
      <w:instrText xml:space="preserve"> DOCPROPERTY "YearUser" *\charformat </w:instrText>
    </w:r>
    <w:r w:rsidRPr="00DC24EE">
      <w:fldChar w:fldCharType="separate"/>
    </w:r>
    <w:r w:rsidRPr="00DC24EE">
      <w:t>2007/08</w:t>
    </w:r>
    <w:r w:rsidRPr="00DC24EE">
      <w:fldChar w:fldCharType="end"/>
    </w:r>
    <w:r w:rsidRPr="00DC24EE">
      <w:t>:</w:t>
    </w:r>
    <w:r w:rsidRPr="00DC24EE">
      <w:fldChar w:fldCharType="begin" w:fldLock="1"/>
    </w:r>
    <w:r w:rsidRPr="00DC24EE">
      <w:instrText xml:space="preserve"> DOCPROPERTY "Motionsnummer" *\charformat </w:instrText>
    </w:r>
    <w:r w:rsidRPr="00DC24EE">
      <w:fldChar w:fldCharType="separate"/>
    </w:r>
    <w:r w:rsidRPr="00DC24EE">
      <w:t>U284</w:t>
    </w:r>
    <w:r w:rsidRPr="00DC24EE">
      <w:fldChar w:fldCharType="end"/>
    </w:r>
  </w:p>
  <w:p w:rsidR="00086DF1" w:rsidRPr="00DC24EE" w:rsidRDefault="00086DF1">
    <w:pPr>
      <w:pStyle w:val="FSHNormalS5"/>
    </w:pPr>
    <w:r w:rsidRPr="00DC24EE">
      <w:fldChar w:fldCharType="begin" w:fldLock="1"/>
    </w:r>
    <w:r w:rsidRPr="00DC24EE">
      <w:instrText xml:space="preserve"> DOCPROPERTY "MotionarText" *\charformat </w:instrText>
    </w:r>
    <w:r w:rsidRPr="00DC24EE">
      <w:fldChar w:fldCharType="separate"/>
    </w:r>
    <w:r w:rsidRPr="00DC24EE">
      <w:t>av Aleksander Gabelic (s)</w:t>
    </w:r>
    <w:r w:rsidRPr="00DC24EE">
      <w:fldChar w:fldCharType="end"/>
    </w:r>
    <w:r w:rsidRPr="00DC24EE">
      <w:br/>
    </w:r>
    <w:r w:rsidRPr="00DC24EE">
      <w:fldChar w:fldCharType="begin" w:fldLock="1"/>
    </w:r>
    <w:r w:rsidRPr="00DC24EE">
      <w:instrText xml:space="preserve"> DOCPROPERTY "SvarFrasKort" *\charformat </w:instrText>
    </w:r>
    <w:r w:rsidRPr="00DC24EE">
      <w:fldChar w:fldCharType="end"/>
    </w:r>
  </w:p>
  <w:p w:rsidR="00086DF1" w:rsidRPr="00DC24EE" w:rsidRDefault="00086DF1">
    <w:pPr>
      <w:pStyle w:val="FSHTitel"/>
    </w:pPr>
    <w:r w:rsidRPr="00DC24EE">
      <w:fldChar w:fldCharType="begin" w:fldLock="1"/>
    </w:r>
    <w:r w:rsidRPr="00DC24EE">
      <w:instrText xml:space="preserve"> DOCPROPERTY</w:instrText>
    </w:r>
    <w:r w:rsidRPr="00DC24EE">
      <w:rPr>
        <w:sz w:val="18"/>
      </w:rPr>
      <w:instrText xml:space="preserve"> "RubrikSvar" *\charformat </w:instrText>
    </w:r>
    <w:r w:rsidRPr="00DC24EE">
      <w:fldChar w:fldCharType="separate"/>
    </w:r>
    <w:r w:rsidRPr="00DC24EE">
      <w:t>Miljösatsning i biståndet</w:t>
    </w:r>
    <w:r w:rsidRPr="00DC24EE">
      <w:fldChar w:fldCharType="end"/>
    </w:r>
  </w:p>
  <w:p w:rsidR="00086DF1" w:rsidRPr="00DC24EE" w:rsidRDefault="00086DF1">
    <w:pPr>
      <w:pStyle w:val="Normal00"/>
    </w:pPr>
  </w:p>
  <w:p w:rsidR="00086DF1" w:rsidRPr="00DC24EE" w:rsidRDefault="00086D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2157510">
    <w:abstractNumId w:val="8"/>
  </w:num>
  <w:num w:numId="2" w16cid:durableId="258873827">
    <w:abstractNumId w:val="9"/>
  </w:num>
  <w:num w:numId="3" w16cid:durableId="1043559638">
    <w:abstractNumId w:val="8"/>
  </w:num>
  <w:num w:numId="4" w16cid:durableId="410929601">
    <w:abstractNumId w:val="9"/>
  </w:num>
  <w:num w:numId="5" w16cid:durableId="784620864">
    <w:abstractNumId w:val="13"/>
  </w:num>
  <w:num w:numId="6" w16cid:durableId="787898425">
    <w:abstractNumId w:val="10"/>
  </w:num>
  <w:num w:numId="7" w16cid:durableId="1035469617">
    <w:abstractNumId w:val="11"/>
  </w:num>
  <w:num w:numId="8" w16cid:durableId="252787327">
    <w:abstractNumId w:val="12"/>
  </w:num>
  <w:num w:numId="9" w16cid:durableId="1427918245">
    <w:abstractNumId w:val="8"/>
  </w:num>
  <w:num w:numId="10" w16cid:durableId="1704480142">
    <w:abstractNumId w:val="3"/>
  </w:num>
  <w:num w:numId="11" w16cid:durableId="372466935">
    <w:abstractNumId w:val="2"/>
  </w:num>
  <w:num w:numId="12" w16cid:durableId="723531089">
    <w:abstractNumId w:val="1"/>
  </w:num>
  <w:num w:numId="13" w16cid:durableId="771819257">
    <w:abstractNumId w:val="0"/>
  </w:num>
  <w:num w:numId="14" w16cid:durableId="963736896">
    <w:abstractNumId w:val="9"/>
  </w:num>
  <w:num w:numId="15" w16cid:durableId="1610314757">
    <w:abstractNumId w:val="7"/>
  </w:num>
  <w:num w:numId="16" w16cid:durableId="1186865692">
    <w:abstractNumId w:val="6"/>
  </w:num>
  <w:num w:numId="17" w16cid:durableId="1129519677">
    <w:abstractNumId w:val="5"/>
  </w:num>
  <w:num w:numId="18" w16cid:durableId="1408921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B9BC986C-06D5-4428-B703-83622FDB0471}"/>
  </w:docVars>
  <w:rsids>
    <w:rsidRoot w:val="00047A98"/>
    <w:rsid w:val="00047A98"/>
    <w:rsid w:val="00086DF1"/>
    <w:rsid w:val="00DC24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B67EB1-C4A1-4A59-BBE9-BC47FF41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s67039</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s67039</dc:title>
  <dc:subject>s67039</dc:subject>
  <dc:creator>Riksdagen</dc:creator>
  <cp:keywords>Riksdagen</cp:keywords>
  <dc:description>TKG-ktrl, MSMQ4mb, PersReg-Distribution mm</dc:description>
  <cp:lastModifiedBy>Lars Brink</cp:lastModifiedBy>
  <cp:revision>2</cp:revision>
  <cp:lastPrinted>2007-12-03T14:39:00Z</cp:lastPrinted>
  <dcterms:created xsi:type="dcterms:W3CDTF">2025-12-17T10:22:00Z</dcterms:created>
  <dcterms:modified xsi:type="dcterms:W3CDTF">2025-12-17T10:22:00Z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Miljösatsning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Miljösatsning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20072008000000000115000670390069</vt:lpwstr>
  </property>
  <property fmtid="{D5CDD505-2E9C-101B-9397-08002B2CF9AE}" pid="47" name="datum">
    <vt:lpwstr>071002</vt:lpwstr>
  </property>
  <property fmtid="{D5CDD505-2E9C-101B-9397-08002B2CF9AE}" pid="48" name="avsändar-e-post">
    <vt:lpwstr>petra.dahlberg@riksdagen.se</vt:lpwstr>
  </property>
  <property fmtid="{D5CDD505-2E9C-101B-9397-08002B2CF9AE}" pid="49" name="id">
    <vt:lpwstr>20072008000000000115000670390069</vt:lpwstr>
  </property>
  <property fmtid="{D5CDD505-2E9C-101B-9397-08002B2CF9AE}" pid="50" name="nummer">
    <vt:lpwstr>284</vt:lpwstr>
  </property>
  <property fmtid="{D5CDD505-2E9C-101B-9397-08002B2CF9AE}" pid="51" name="utskottsbeteckning">
    <vt:lpwstr>U</vt:lpwstr>
  </property>
  <property fmtid="{D5CDD505-2E9C-101B-9397-08002B2CF9AE}" pid="52" name="GlobalUID">
    <vt:lpwstr>{9738CF2F-5D2C-4990-873F-16D1125B1424}</vt:lpwstr>
  </property>
  <property fmtid="{D5CDD505-2E9C-101B-9397-08002B2CF9AE}" pid="53" name="Överföringar">
    <vt:i4>0</vt:i4>
  </property>
  <property fmtid="{D5CDD505-2E9C-101B-9397-08002B2CF9AE}" pid="54" name="Checksum">
    <vt:lpwstr>*0000639934370*</vt:lpwstr>
  </property>
  <property fmtid="{D5CDD505-2E9C-101B-9397-08002B2CF9AE}" pid="55" name="skuggnummer">
    <vt:lpwstr>1769</vt:lpwstr>
  </property>
  <property fmtid="{D5CDD505-2E9C-101B-9397-08002B2CF9AE}" pid="56" name="urixVersion">
    <vt:lpwstr>3.2.0.8</vt:lpwstr>
  </property>
  <property fmtid="{D5CDD505-2E9C-101B-9397-08002B2CF9AE}" pid="57" name="urixOrigin">
    <vt:lpwstr>071203 15:40:02.127</vt:lpwstr>
  </property>
  <property fmtid="{D5CDD505-2E9C-101B-9397-08002B2CF9AE}" pid="58" name="urixGuid">
    <vt:lpwstr>{D36DACED-BB95-4379-A2D2-8B08E025D361}</vt:lpwstr>
  </property>
</Properties>
</file>