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4FB90373FEC4D23ABA342AEA0C117AA"/>
        </w:placeholder>
        <w15:appearance w15:val="hidden"/>
        <w:text/>
      </w:sdtPr>
      <w:sdtEndPr/>
      <w:sdtContent>
        <w:p w:rsidRPr="009820B3" w:rsidR="00AF30DD" w:rsidP="00CC4C93" w:rsidRDefault="00AF30DD" w14:paraId="7B80EF6C" w14:textId="77777777">
          <w:pPr>
            <w:pStyle w:val="Rubrik1"/>
          </w:pPr>
          <w:r w:rsidRPr="009820B3">
            <w:t>Förslag till riksdagsbeslut</w:t>
          </w:r>
        </w:p>
      </w:sdtContent>
    </w:sdt>
    <w:sdt>
      <w:sdtPr>
        <w:alias w:val="Yrkande 1"/>
        <w:tag w:val="36944485-b42f-4126-b8cc-81afa676cc02"/>
        <w:id w:val="-634102914"/>
        <w:lock w:val="sdtLocked"/>
      </w:sdtPr>
      <w:sdtEndPr/>
      <w:sdtContent>
        <w:p w:rsidR="006274CB" w:rsidRDefault="00A96C50" w14:paraId="58A92C6F" w14:textId="77777777">
          <w:pPr>
            <w:pStyle w:val="Frslagstext"/>
          </w:pPr>
          <w:r>
            <w:t>Riksdagen ställer sig bakom det som anförs i motionen om behovet av en översyn av lagen om Sveriges flagga i syfte att ge möjlighet till en svensk båtflagga och tillkännager detta för regeringen.</w:t>
          </w:r>
        </w:p>
      </w:sdtContent>
    </w:sdt>
    <w:p w:rsidRPr="009820B3" w:rsidR="00AF30DD" w:rsidP="00AF30DD" w:rsidRDefault="000156D9" w14:paraId="44A525BF" w14:textId="77777777">
      <w:pPr>
        <w:pStyle w:val="Rubrik1"/>
      </w:pPr>
      <w:bookmarkStart w:name="MotionsStart" w:id="0"/>
      <w:bookmarkEnd w:id="0"/>
      <w:r w:rsidRPr="009820B3">
        <w:t>Motivering</w:t>
      </w:r>
    </w:p>
    <w:p w:rsidRPr="009820B3" w:rsidR="00333585" w:rsidP="002E0C8C" w:rsidRDefault="00333585" w14:paraId="0EA5E476" w14:textId="06C77DED">
      <w:pPr>
        <w:pStyle w:val="Normalutanindragellerluft"/>
        <w:jc w:val="both"/>
      </w:pPr>
      <w:r w:rsidRPr="009820B3">
        <w:t>Lagen om Sveriges flagga har sina rötter i unionsupplösningen med Norge 1905. Den nu gällande lagen är från 1982 och reg</w:t>
      </w:r>
      <w:r w:rsidRPr="009820B3" w:rsidR="009820B3">
        <w:t>lerar bland annat färg och form</w:t>
      </w:r>
      <w:r w:rsidRPr="009820B3">
        <w:t>. I Sverige har sedan 1500-talet en tvåuddad eller tretungad variant av flaggan använts som ”fältflagga till sjöss” och under 1800-talet användes den flitigt också bland privata båtägare. Den tvåuddade varianten förekommer också idag på svenska fritidsbåtar</w:t>
      </w:r>
      <w:r w:rsidR="00450848">
        <w:t>,</w:t>
      </w:r>
      <w:r w:rsidRPr="009820B3">
        <w:t xml:space="preserve"> något som egentligen strider mot gällande flagglag.</w:t>
      </w:r>
    </w:p>
    <w:p w:rsidRPr="009820B3" w:rsidR="00333585" w:rsidP="002E0C8C" w:rsidRDefault="00333585" w14:paraId="0D3A2EB4" w14:textId="77777777">
      <w:pPr>
        <w:pStyle w:val="Normalutanindragellerluft"/>
        <w:jc w:val="both"/>
      </w:pPr>
    </w:p>
    <w:p w:rsidRPr="009820B3" w:rsidR="00AF30DD" w:rsidP="002E0C8C" w:rsidRDefault="00333585" w14:paraId="0C1E6CD6" w14:textId="4CAEA0D2">
      <w:pPr>
        <w:pStyle w:val="Normalutanindragellerluft"/>
        <w:jc w:val="both"/>
      </w:pPr>
      <w:r w:rsidRPr="009820B3">
        <w:t>I flera av Sveriges grannländer, exempelvis i Finland och Danmark, så har man moderniserat respektive länder</w:t>
      </w:r>
      <w:r w:rsidRPr="009820B3" w:rsidR="009820B3">
        <w:t>s</w:t>
      </w:r>
      <w:r w:rsidRPr="009820B3">
        <w:t xml:space="preserve"> lagstiftning så att det nu finns en lagreglerad möjlighet att använda en särskild flagga till sjöss. Det vore rimligt om också Sverige såg över möjligheten till a</w:t>
      </w:r>
      <w:r w:rsidRPr="009820B3" w:rsidR="009820B3">
        <w:t xml:space="preserve">tt uppdatera lagen om Sveriges </w:t>
      </w:r>
      <w:r w:rsidRPr="009820B3" w:rsidR="009820B3">
        <w:lastRenderedPageBreak/>
        <w:t>f</w:t>
      </w:r>
      <w:r w:rsidRPr="009820B3">
        <w:t>lagga så att också svenska fritidsbåtsägare får en sådan möjlighet. Den situation som råder i dag när många båtägare flaggar på ett sätt som strider mot lag</w:t>
      </w:r>
      <w:r w:rsidR="00BE16DE">
        <w:t>en</w:t>
      </w:r>
      <w:r w:rsidRPr="009820B3" w:rsidR="009820B3">
        <w:t xml:space="preserve"> </w:t>
      </w:r>
      <w:r w:rsidR="00BE16DE">
        <w:t>kan</w:t>
      </w:r>
      <w:bookmarkStart w:name="_GoBack" w:id="1"/>
      <w:bookmarkEnd w:id="1"/>
      <w:r w:rsidRPr="009820B3" w:rsidR="00BE16DE">
        <w:t xml:space="preserve"> </w:t>
      </w:r>
      <w:r w:rsidRPr="009820B3" w:rsidR="009820B3">
        <w:t>inte vara önskvärd. E</w:t>
      </w:r>
      <w:r w:rsidRPr="009820B3">
        <w:t>n mo</w:t>
      </w:r>
      <w:r w:rsidRPr="009820B3" w:rsidR="009820B3">
        <w:t>dernisering av</w:t>
      </w:r>
      <w:r w:rsidRPr="009820B3">
        <w:t xml:space="preserve"> lag</w:t>
      </w:r>
      <w:r w:rsidRPr="009820B3" w:rsidR="009820B3">
        <w:t>en</w:t>
      </w:r>
      <w:r w:rsidRPr="009820B3">
        <w:t xml:space="preserve"> skulle också</w:t>
      </w:r>
      <w:r w:rsidRPr="009820B3" w:rsidR="009820B3">
        <w:t xml:space="preserve"> få</w:t>
      </w:r>
      <w:r w:rsidRPr="009820B3">
        <w:t xml:space="preserve"> den gällande lagstiftningen oc</w:t>
      </w:r>
      <w:r w:rsidRPr="009820B3" w:rsidR="009820B3">
        <w:t xml:space="preserve">h det allmänna rättsmedvetandet att bättre gå i takt med varandra.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C74E11CCA049F5A7D085A32013DB56"/>
        </w:placeholder>
        <w15:appearance w15:val="hidden"/>
      </w:sdtPr>
      <w:sdtEndPr>
        <w:rPr>
          <w:noProof w:val="0"/>
        </w:rPr>
      </w:sdtEndPr>
      <w:sdtContent>
        <w:p w:rsidRPr="009820B3" w:rsidR="00865E70" w:rsidP="007F3F8B" w:rsidRDefault="00BE16DE" w14:paraId="4B3A3C04" w14:textId="7382388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A6602" w:rsidRDefault="004A6602" w14:paraId="127B8244" w14:textId="77777777"/>
    <w:sectPr w:rsidR="004A6602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01CF0" w14:textId="77777777" w:rsidR="00802F40" w:rsidRDefault="00802F40" w:rsidP="000C1CAD">
      <w:pPr>
        <w:spacing w:line="240" w:lineRule="auto"/>
      </w:pPr>
      <w:r>
        <w:separator/>
      </w:r>
    </w:p>
  </w:endnote>
  <w:endnote w:type="continuationSeparator" w:id="0">
    <w:p w14:paraId="579FB057" w14:textId="77777777" w:rsidR="00802F40" w:rsidRDefault="00802F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52E4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E16D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44B13" w14:textId="77777777" w:rsidR="00E60423" w:rsidRDefault="00E6042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201509181105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201509281046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2015-09-28 10:46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2015-09-28 10:46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FFAC1" w14:textId="77777777" w:rsidR="00802F40" w:rsidRDefault="00802F40" w:rsidP="000C1CAD">
      <w:pPr>
        <w:spacing w:line="240" w:lineRule="auto"/>
      </w:pPr>
      <w:r>
        <w:separator/>
      </w:r>
    </w:p>
  </w:footnote>
  <w:footnote w:type="continuationSeparator" w:id="0">
    <w:p w14:paraId="5742C547" w14:textId="77777777" w:rsidR="00802F40" w:rsidRDefault="00802F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905E58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E16DE" w14:paraId="4F547A1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:109</w:t>
        </w:r>
      </w:sdtContent>
    </w:sdt>
  </w:p>
  <w:p w:rsidR="00A42228" w:rsidP="00283E0F" w:rsidRDefault="00BE16DE" w14:paraId="76DC47E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B0EC1" w14:paraId="7BBE4AD1" w14:textId="77777777">
        <w:pPr>
          <w:pStyle w:val="FSHRub2"/>
        </w:pPr>
        <w:r>
          <w:t>Möjligheten till svensk båtflagga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E492A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B0EC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96C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0C8C"/>
    <w:rsid w:val="002E500B"/>
    <w:rsid w:val="002E59A6"/>
    <w:rsid w:val="002E5B01"/>
    <w:rsid w:val="002E6FF5"/>
    <w:rsid w:val="00302906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3585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4DE9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848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6602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274CB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3F8B"/>
    <w:rsid w:val="007F4802"/>
    <w:rsid w:val="007F4DA5"/>
    <w:rsid w:val="007F57B8"/>
    <w:rsid w:val="00800368"/>
    <w:rsid w:val="00802901"/>
    <w:rsid w:val="00802F40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2D54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80E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0B3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0EC1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5523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96C50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16DE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1A8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04A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423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26E7C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2C1DFC"/>
  <w15:chartTrackingRefBased/>
  <w15:docId w15:val="{EAACB691-4C30-43AD-810B-409AA66E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FB90373FEC4D23ABA342AEA0C117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B5718-8C58-44D4-92F7-85554FE7A8AC}"/>
      </w:docPartPr>
      <w:docPartBody>
        <w:p w:rsidR="00393FFC" w:rsidRDefault="00CB7F1A">
          <w:pPr>
            <w:pStyle w:val="24FB90373FEC4D23ABA342AEA0C117A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8C74E11CCA049F5A7D085A32013D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9E3DB-1C15-47E3-A8DE-9B2EEF206959}"/>
      </w:docPartPr>
      <w:docPartBody>
        <w:p w:rsidR="00393FFC" w:rsidRDefault="00CB7F1A">
          <w:pPr>
            <w:pStyle w:val="88C74E11CCA049F5A7D085A32013DB5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1A"/>
    <w:rsid w:val="00393FFC"/>
    <w:rsid w:val="003C4D62"/>
    <w:rsid w:val="00BE7049"/>
    <w:rsid w:val="00CB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4FB90373FEC4D23ABA342AEA0C117AA">
    <w:name w:val="24FB90373FEC4D23ABA342AEA0C117AA"/>
  </w:style>
  <w:style w:type="paragraph" w:customStyle="1" w:styleId="752454AAF1FB47EA95DA4569F679199C">
    <w:name w:val="752454AAF1FB47EA95DA4569F679199C"/>
  </w:style>
  <w:style w:type="paragraph" w:customStyle="1" w:styleId="88C74E11CCA049F5A7D085A32013DB56">
    <w:name w:val="88C74E11CCA049F5A7D085A32013D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3191</RubrikLookup>
    <MotionGuid xmlns="00d11361-0b92-4bae-a181-288d6a55b763">8e4427b8-2296-4816-8044-0045b1f9c8cf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326F7-4742-4780-B5B4-FC44C8D171B2}"/>
</file>

<file path=customXml/itemProps2.xml><?xml version="1.0" encoding="utf-8"?>
<ds:datastoreItem xmlns:ds="http://schemas.openxmlformats.org/officeDocument/2006/customXml" ds:itemID="{6FCF46DC-B133-482A-880E-A4BF31846FE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079057EE-4BF9-4606-B875-5623CE577DDC}"/>
</file>

<file path=customXml/itemProps5.xml><?xml version="1.0" encoding="utf-8"?>
<ds:datastoreItem xmlns:ds="http://schemas.openxmlformats.org/officeDocument/2006/customXml" ds:itemID="{8A05A7CF-D2B8-49A5-9278-B6E9BA87A95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210</Words>
  <Characters>1142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201516M1208 Möjligheten till svensk båtflagga</vt:lpstr>
      <vt:lpstr/>
    </vt:vector>
  </TitlesOfParts>
  <Company>Sveriges riksdag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201516M1208 Möjligheten till svensk båtflagga</dc:title>
  <dc:subject/>
  <dc:creator>Marcus Morfeldt</dc:creator>
  <cp:keywords/>
  <dc:description/>
  <cp:lastModifiedBy>Kerstin Carlqvist</cp:lastModifiedBy>
  <cp:revision>11</cp:revision>
  <cp:lastPrinted>2015-09-28T08:46:00Z</cp:lastPrinted>
  <dcterms:created xsi:type="dcterms:W3CDTF">2015-09-18T09:05:00Z</dcterms:created>
  <dcterms:modified xsi:type="dcterms:W3CDTF">2016-08-15T07:37:00Z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*T4C85B659174B*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https://filur.riksdagen.se/drop/DropOffLibrary/T4C85B659174B.docx</vt:lpwstr>
  </property>
  <property fmtid="{D5CDD505-2E9C-101B-9397-08002B2CF9AE}" pid="11" name="RevisionsOn">
    <vt:lpwstr>1</vt:lpwstr>
  </property>
</Properties>
</file>