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955" w:rsidRPr="00E31955" w:rsidRDefault="00E31955">
      <w:pPr>
        <w:pStyle w:val="Hemstlrubrik"/>
      </w:pPr>
      <w:r w:rsidRPr="00E31955">
        <w:t>Förslag till riksdagsbeslut</w:t>
      </w:r>
    </w:p>
    <w:p w:rsidR="00E31955" w:rsidRPr="00E31955" w:rsidRDefault="00E31955">
      <w:pPr>
        <w:pStyle w:val="Hemstlatt"/>
        <w:ind w:left="0"/>
      </w:pPr>
      <w:r w:rsidRPr="00E31955">
        <w:t>Riksdagen tillkännager för regeringen som sin mening vad som anförs i motionen om sjukgymnasternas viktiga roll inom rehabilite</w:t>
      </w:r>
      <w:r w:rsidRPr="00E31955">
        <w:t>r</w:t>
      </w:r>
      <w:r w:rsidRPr="00E31955">
        <w:t>ing och äldreomsorg.</w:t>
      </w:r>
    </w:p>
    <w:p w:rsidR="00E31955" w:rsidRPr="00E31955" w:rsidRDefault="00E31955">
      <w:pPr>
        <w:pStyle w:val="Rubrik1"/>
      </w:pPr>
      <w:r w:rsidRPr="00E31955">
        <w:t>Motivering</w:t>
      </w:r>
    </w:p>
    <w:p w:rsidR="00E31955" w:rsidRPr="00E31955" w:rsidRDefault="00E31955">
      <w:r w:rsidRPr="00E31955">
        <w:t>För att förhindra sjukskrivningar och snabbare få människor tillbaka i arbet</w:t>
      </w:r>
      <w:r w:rsidRPr="00E31955">
        <w:t>s</w:t>
      </w:r>
      <w:r w:rsidRPr="00E31955">
        <w:t>livet är det viktigt att satsa på rehabilitering. Det är väl känt att aktiva, tidiga och individuellt anpassade rehabiliteringsinsatser ökar den sjukskrivnes mö</w:t>
      </w:r>
      <w:r w:rsidRPr="00E31955">
        <w:t>j</w:t>
      </w:r>
      <w:r w:rsidRPr="00E31955">
        <w:t xml:space="preserve">ligheter att komma tillbaka till arbetet.  Vi vet också att fysisk träning ger goda effekter, även i hög ålder. Muskelstyrkan, förflyttningsförmågan och ledrörligheten kan förbättras genom individuellt anpassad träning, även för sköra äldre. </w:t>
      </w:r>
    </w:p>
    <w:p w:rsidR="00E31955" w:rsidRPr="00E31955" w:rsidRDefault="00E31955">
      <w:pPr>
        <w:pStyle w:val="Normaltindrag"/>
      </w:pPr>
      <w:r w:rsidRPr="00E31955">
        <w:t>Sjukgymnasterna har en mycket viktig roll i detta arbete, men tillgången till sjukgymnaster är tyvärr alltf</w:t>
      </w:r>
      <w:r w:rsidRPr="00E31955">
        <w:t>ör låg. Alla kommuner och landsting borde a</w:t>
      </w:r>
      <w:r w:rsidRPr="00E31955">
        <w:t>n</w:t>
      </w:r>
      <w:r w:rsidRPr="00E31955">
        <w:t xml:space="preserve">ställa tillräckligt många sjukgymnaster för att kunna erbjuda behandling inom rimlig tid. Tillgång till utbildade sjukgymnaster måste prioriteras. </w:t>
      </w:r>
    </w:p>
    <w:p w:rsidR="00E31955" w:rsidRPr="00E31955" w:rsidRDefault="00E31955">
      <w:pPr>
        <w:pStyle w:val="Normaltindrag"/>
      </w:pPr>
      <w:r w:rsidRPr="00E31955">
        <w:t xml:space="preserve">Många äldre blir idag sittande och passiviseras med minskande livsglädje när de istället skulle kunna få sjukgymnastik för att få hjälp och stimuleras till ett aktivare liv efter sin förmåga. </w:t>
      </w:r>
    </w:p>
    <w:p w:rsidR="00E31955" w:rsidRPr="00E31955" w:rsidRDefault="00E31955">
      <w:pPr>
        <w:pStyle w:val="Normaltindrag"/>
      </w:pPr>
      <w:r w:rsidRPr="00E31955">
        <w:t>Det förebyggande arbetet, med syfte att minska arbetsrelaterade fysiska smärtor och förslitningsskador, är ett viktigt sätt att förhindra sjukskrivning. Tillgång till sjukgymnast inom företagshälsovården kan således vara avg</w:t>
      </w:r>
      <w:r w:rsidRPr="00E31955">
        <w:t>ö</w:t>
      </w:r>
      <w:r w:rsidRPr="00E31955">
        <w:t xml:space="preserve">rande för den anställdes hälsa och arbetsprestation. </w:t>
      </w:r>
    </w:p>
    <w:p w:rsidR="00E31955" w:rsidRPr="00E31955" w:rsidRDefault="00E31955">
      <w:pPr>
        <w:pStyle w:val="Normaltindrag"/>
      </w:pPr>
      <w:r w:rsidRPr="00E31955">
        <w:t>Jag menar att sjukgymnaster skulle kunna ges rätt att på delegation sju</w:t>
      </w:r>
      <w:r w:rsidRPr="00E31955">
        <w:t>k</w:t>
      </w:r>
      <w:r w:rsidRPr="00E31955">
        <w:t xml:space="preserve">skriva patienter för t.ex. ryggbesvär och andra likartade rörelsesmärtor där sjukgymnastik kan vara det enda medlet för tillfriskning. </w:t>
      </w:r>
    </w:p>
    <w:p w:rsidR="00E31955" w:rsidRPr="00E31955" w:rsidRDefault="00E31955">
      <w:pPr>
        <w:pStyle w:val="Normaltindrag"/>
      </w:pPr>
      <w:r w:rsidRPr="00E31955">
        <w:t>Regeringen bör därför ta frågorna om sjukgymnasternas viktiga roll i bea</w:t>
      </w:r>
      <w:r w:rsidRPr="00E31955">
        <w:t>k</w:t>
      </w:r>
      <w:r w:rsidRPr="00E31955">
        <w:rPr>
          <w:spacing w:val="-2"/>
        </w:rPr>
        <w:t>tande då kommande, inom området relevanta, propositioner kommer att lä</w:t>
      </w:r>
      <w:r w:rsidRPr="00E31955">
        <w:rPr>
          <w:spacing w:val="-2"/>
        </w:rPr>
        <w:t>g</w:t>
      </w:r>
      <w:r w:rsidRPr="00E31955">
        <w:t xml:space="preserve">gas. </w:t>
      </w:r>
    </w:p>
    <w:p w:rsidR="00E31955" w:rsidRPr="00E31955" w:rsidRDefault="00E31955">
      <w:pPr>
        <w:pStyle w:val="Normaltindrag"/>
      </w:pPr>
    </w:p>
    <w:p w:rsidR="00E31955" w:rsidRPr="00E31955" w:rsidRDefault="00E31955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1955">
        <w:trPr>
          <w:cantSplit/>
        </w:trPr>
        <w:tc>
          <w:tcPr>
            <w:tcW w:w="3046" w:type="dxa"/>
          </w:tcPr>
          <w:p w:rsidR="00E31955" w:rsidRPr="00E31955" w:rsidRDefault="00E31955">
            <w:pPr>
              <w:pStyle w:val="UnderskriftDatum"/>
              <w:spacing w:before="240"/>
            </w:pPr>
            <w:r w:rsidRPr="00E31955">
              <w:t>Stockholm den 24 september 2008</w:t>
            </w:r>
          </w:p>
        </w:tc>
        <w:tc>
          <w:tcPr>
            <w:tcW w:w="3047" w:type="dxa"/>
          </w:tcPr>
          <w:p w:rsidR="00E31955" w:rsidRPr="00E31955" w:rsidRDefault="00E31955">
            <w:pPr>
              <w:pStyle w:val="Underskrifter"/>
              <w:spacing w:before="240"/>
            </w:pPr>
          </w:p>
        </w:tc>
      </w:tr>
      <w:tr w:rsidR="00000000" w:rsidRPr="00E31955">
        <w:trPr>
          <w:cantSplit/>
        </w:trPr>
        <w:tc>
          <w:tcPr>
            <w:tcW w:w="3046" w:type="dxa"/>
          </w:tcPr>
          <w:p w:rsidR="00E31955" w:rsidRPr="00E31955" w:rsidRDefault="00E31955">
            <w:pPr>
              <w:pStyle w:val="Underskrifter"/>
            </w:pPr>
            <w:r w:rsidRPr="00E31955">
              <w:t>Chatrine Pålsson Ahlgren (kd)</w:t>
            </w:r>
          </w:p>
        </w:tc>
        <w:tc>
          <w:tcPr>
            <w:tcW w:w="3046" w:type="dxa"/>
          </w:tcPr>
          <w:p w:rsidR="00E31955" w:rsidRPr="00E31955" w:rsidRDefault="00E31955">
            <w:pPr>
              <w:pStyle w:val="Underskrifter"/>
            </w:pPr>
          </w:p>
        </w:tc>
      </w:tr>
    </w:tbl>
    <w:p w:rsidR="00E31955" w:rsidRPr="00E31955" w:rsidRDefault="00E31955">
      <w:pPr>
        <w:pStyle w:val="Normaltindrag"/>
      </w:pPr>
    </w:p>
    <w:sectPr w:rsidR="00000000" w:rsidRPr="00E31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955" w:rsidRPr="00E31955" w:rsidRDefault="00E31955">
      <w:r w:rsidRPr="00E31955">
        <w:separator/>
      </w:r>
    </w:p>
  </w:endnote>
  <w:endnote w:type="continuationSeparator" w:id="0">
    <w:p w:rsidR="00E31955" w:rsidRPr="00E31955" w:rsidRDefault="00E31955">
      <w:r w:rsidRPr="00E319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955" w:rsidRPr="00E31955" w:rsidRDefault="00E31955">
    <w:pPr>
      <w:pStyle w:val="Sidfot"/>
    </w:pPr>
    <w:r w:rsidRPr="00E319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30468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55" w:rsidRDefault="00E319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1955" w:rsidRDefault="00E319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955" w:rsidRPr="00E31955" w:rsidRDefault="00E31955">
    <w:pPr>
      <w:pStyle w:val="Sidfot"/>
    </w:pPr>
    <w:r w:rsidRPr="00E319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1348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55" w:rsidRDefault="00E319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1955" w:rsidRDefault="00E319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955" w:rsidRPr="00E31955" w:rsidRDefault="00E31955">
    <w:pPr>
      <w:pStyle w:val="Sidfot"/>
    </w:pPr>
    <w:r w:rsidRPr="00E319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8296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55" w:rsidRDefault="00E319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1955" w:rsidRDefault="00E319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955" w:rsidRPr="00E31955" w:rsidRDefault="00E31955">
      <w:r w:rsidRPr="00E31955">
        <w:separator/>
      </w:r>
    </w:p>
  </w:footnote>
  <w:footnote w:type="continuationSeparator" w:id="0">
    <w:p w:rsidR="00E31955" w:rsidRPr="00E31955" w:rsidRDefault="00E31955">
      <w:r w:rsidRPr="00E319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955" w:rsidRPr="00E31955" w:rsidRDefault="00E31955">
    <w:pPr>
      <w:pStyle w:val="Sidhuvud"/>
    </w:pPr>
    <w:r w:rsidRPr="00E319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0032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55" w:rsidRDefault="00E319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1955" w:rsidRDefault="00E319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955" w:rsidRPr="00E31955" w:rsidRDefault="00E31955">
    <w:pPr>
      <w:pStyle w:val="Sidhuvud"/>
    </w:pPr>
    <w:r w:rsidRPr="00E319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453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55" w:rsidRDefault="00E319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1955" w:rsidRDefault="00E319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955" w:rsidRPr="00E31955" w:rsidRDefault="00E31955">
    <w:pPr>
      <w:pStyle w:val="FSHNormal"/>
      <w:tabs>
        <w:tab w:val="right" w:pos="5840"/>
      </w:tabs>
    </w:pPr>
    <w:r w:rsidRPr="00E31955">
      <w:br/>
    </w:r>
    <w:r w:rsidRPr="00E31955">
      <w:fldChar w:fldCharType="begin" w:fldLock="1"/>
    </w:r>
    <w:r w:rsidRPr="00E31955">
      <w:instrText xml:space="preserve"> DOCPROPERTY</w:instrText>
    </w:r>
    <w:r w:rsidRPr="00E31955">
      <w:rPr>
        <w:sz w:val="18"/>
      </w:rPr>
      <w:instrText xml:space="preserve"> "YearUser" *\charformat </w:instrText>
    </w:r>
    <w:r w:rsidRPr="00E31955">
      <w:fldChar w:fldCharType="separate"/>
    </w:r>
    <w:r w:rsidRPr="00E31955">
      <w:t>2008/09</w:t>
    </w:r>
    <w:r w:rsidRPr="00E31955">
      <w:fldChar w:fldCharType="end"/>
    </w:r>
    <w:r w:rsidRPr="00E31955">
      <w:t xml:space="preserve"> </w:t>
    </w:r>
    <w:r w:rsidRPr="00E31955">
      <w:tab/>
      <w:t xml:space="preserve">mnr: </w:t>
    </w:r>
    <w:r w:rsidRPr="00E31955">
      <w:fldChar w:fldCharType="begin" w:fldLock="1"/>
    </w:r>
    <w:r w:rsidRPr="00E31955">
      <w:instrText xml:space="preserve"> DOCPROPERTY</w:instrText>
    </w:r>
    <w:r w:rsidRPr="00E31955">
      <w:rPr>
        <w:sz w:val="18"/>
      </w:rPr>
      <w:instrText xml:space="preserve"> "Motionsnummer" *\charformat </w:instrText>
    </w:r>
    <w:r w:rsidRPr="00E31955">
      <w:fldChar w:fldCharType="separate"/>
    </w:r>
    <w:r w:rsidRPr="00E31955">
      <w:t>Sf206</w:t>
    </w:r>
    <w:r w:rsidRPr="00E31955">
      <w:fldChar w:fldCharType="end"/>
    </w:r>
    <w:r w:rsidRPr="00E31955">
      <w:br/>
    </w:r>
    <w:r w:rsidRPr="00E31955">
      <w:fldChar w:fldCharType="begin" w:fldLock="1"/>
    </w:r>
    <w:r w:rsidRPr="00E31955">
      <w:instrText xml:space="preserve"> DOCPROPERTY</w:instrText>
    </w:r>
    <w:r w:rsidRPr="00E31955">
      <w:rPr>
        <w:sz w:val="18"/>
      </w:rPr>
      <w:instrText xml:space="preserve"> "Samling" *\charformat </w:instrText>
    </w:r>
    <w:r w:rsidRPr="00E31955">
      <w:fldChar w:fldCharType="end"/>
    </w:r>
    <w:r w:rsidRPr="00E31955">
      <w:tab/>
      <w:t xml:space="preserve">pnr: </w:t>
    </w:r>
    <w:r w:rsidRPr="00E31955">
      <w:fldChar w:fldCharType="begin" w:fldLock="1"/>
    </w:r>
    <w:r w:rsidRPr="00E31955">
      <w:instrText xml:space="preserve"> DOCPROPERTY</w:instrText>
    </w:r>
    <w:r w:rsidRPr="00E31955">
      <w:rPr>
        <w:sz w:val="18"/>
      </w:rPr>
      <w:instrText xml:space="preserve"> "Partinummer" *\charformat </w:instrText>
    </w:r>
    <w:r w:rsidRPr="00E31955">
      <w:fldChar w:fldCharType="separate"/>
    </w:r>
    <w:r w:rsidRPr="00E31955">
      <w:t>kd500</w:t>
    </w:r>
    <w:r w:rsidRPr="00E31955">
      <w:fldChar w:fldCharType="end"/>
    </w:r>
  </w:p>
  <w:p w:rsidR="00E31955" w:rsidRPr="00E31955" w:rsidRDefault="00E31955">
    <w:pPr>
      <w:pStyle w:val="FSHRub1"/>
    </w:pPr>
    <w:r w:rsidRPr="00E31955">
      <w:t>Motion till riksdagen</w:t>
    </w:r>
    <w:r w:rsidRPr="00E31955">
      <w:br/>
    </w:r>
    <w:r w:rsidRPr="00E31955">
      <w:fldChar w:fldCharType="begin" w:fldLock="1"/>
    </w:r>
    <w:r w:rsidRPr="00E31955">
      <w:instrText xml:space="preserve"> DOCPROPERTY "YearUser" *\charformat </w:instrText>
    </w:r>
    <w:r w:rsidRPr="00E31955">
      <w:fldChar w:fldCharType="separate"/>
    </w:r>
    <w:r w:rsidRPr="00E31955">
      <w:t>2008/09</w:t>
    </w:r>
    <w:r w:rsidRPr="00E31955">
      <w:fldChar w:fldCharType="end"/>
    </w:r>
    <w:r w:rsidRPr="00E31955">
      <w:t>:</w:t>
    </w:r>
    <w:r w:rsidRPr="00E31955">
      <w:fldChar w:fldCharType="begin" w:fldLock="1"/>
    </w:r>
    <w:r w:rsidRPr="00E31955">
      <w:instrText xml:space="preserve"> DOCPROPERTY "Motionsnummer" *\charformat </w:instrText>
    </w:r>
    <w:r w:rsidRPr="00E31955">
      <w:fldChar w:fldCharType="separate"/>
    </w:r>
    <w:r w:rsidRPr="00E31955">
      <w:t>Sf206</w:t>
    </w:r>
    <w:r w:rsidRPr="00E31955">
      <w:fldChar w:fldCharType="end"/>
    </w:r>
  </w:p>
  <w:p w:rsidR="00E31955" w:rsidRPr="00E31955" w:rsidRDefault="00E31955">
    <w:pPr>
      <w:pStyle w:val="FSHNormalS5"/>
    </w:pPr>
    <w:r w:rsidRPr="00E31955">
      <w:fldChar w:fldCharType="begin" w:fldLock="1"/>
    </w:r>
    <w:r w:rsidRPr="00E31955">
      <w:instrText xml:space="preserve"> DOCPROPERTY "MotionarText" *\charformat </w:instrText>
    </w:r>
    <w:r w:rsidRPr="00E31955">
      <w:fldChar w:fldCharType="separate"/>
    </w:r>
    <w:r w:rsidRPr="00E31955">
      <w:t>av Chatrine Pålsson Ahlgren (kd)</w:t>
    </w:r>
    <w:r w:rsidRPr="00E31955">
      <w:fldChar w:fldCharType="end"/>
    </w:r>
    <w:r w:rsidRPr="00E31955">
      <w:br/>
    </w:r>
    <w:r w:rsidRPr="00E31955">
      <w:fldChar w:fldCharType="begin" w:fldLock="1"/>
    </w:r>
    <w:r w:rsidRPr="00E31955">
      <w:instrText xml:space="preserve"> DOCPROPERTY "SvarFrasKort" *\charformat </w:instrText>
    </w:r>
    <w:r w:rsidRPr="00E31955">
      <w:fldChar w:fldCharType="end"/>
    </w:r>
  </w:p>
  <w:p w:rsidR="00E31955" w:rsidRPr="00E31955" w:rsidRDefault="00E31955">
    <w:pPr>
      <w:pStyle w:val="FSHTitel"/>
    </w:pPr>
    <w:r w:rsidRPr="00E31955">
      <w:fldChar w:fldCharType="begin" w:fldLock="1"/>
    </w:r>
    <w:r w:rsidRPr="00E31955">
      <w:instrText xml:space="preserve"> DOCPROPERTY</w:instrText>
    </w:r>
    <w:r w:rsidRPr="00E31955">
      <w:rPr>
        <w:sz w:val="18"/>
      </w:rPr>
      <w:instrText xml:space="preserve"> "RubrikSvar" *\charformat </w:instrText>
    </w:r>
    <w:r w:rsidRPr="00E31955">
      <w:fldChar w:fldCharType="separate"/>
    </w:r>
    <w:r w:rsidRPr="00E31955">
      <w:t>Sjukgymnasternas viktiga roll</w:t>
    </w:r>
    <w:r w:rsidRPr="00E31955">
      <w:fldChar w:fldCharType="end"/>
    </w:r>
  </w:p>
  <w:p w:rsidR="00E31955" w:rsidRPr="00E31955" w:rsidRDefault="00E31955">
    <w:pPr>
      <w:pStyle w:val="Normal00"/>
    </w:pPr>
  </w:p>
  <w:p w:rsidR="00E31955" w:rsidRPr="00E31955" w:rsidRDefault="00E319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7748242">
    <w:abstractNumId w:val="8"/>
  </w:num>
  <w:num w:numId="2" w16cid:durableId="504171954">
    <w:abstractNumId w:val="9"/>
  </w:num>
  <w:num w:numId="3" w16cid:durableId="521478667">
    <w:abstractNumId w:val="8"/>
  </w:num>
  <w:num w:numId="4" w16cid:durableId="1247960919">
    <w:abstractNumId w:val="9"/>
  </w:num>
  <w:num w:numId="5" w16cid:durableId="1531532558">
    <w:abstractNumId w:val="13"/>
  </w:num>
  <w:num w:numId="6" w16cid:durableId="918637430">
    <w:abstractNumId w:val="10"/>
  </w:num>
  <w:num w:numId="7" w16cid:durableId="856894752">
    <w:abstractNumId w:val="11"/>
  </w:num>
  <w:num w:numId="8" w16cid:durableId="1897818196">
    <w:abstractNumId w:val="12"/>
  </w:num>
  <w:num w:numId="9" w16cid:durableId="776025438">
    <w:abstractNumId w:val="8"/>
  </w:num>
  <w:num w:numId="10" w16cid:durableId="345523236">
    <w:abstractNumId w:val="3"/>
  </w:num>
  <w:num w:numId="11" w16cid:durableId="1440950306">
    <w:abstractNumId w:val="2"/>
  </w:num>
  <w:num w:numId="12" w16cid:durableId="1336956293">
    <w:abstractNumId w:val="1"/>
  </w:num>
  <w:num w:numId="13" w16cid:durableId="435442893">
    <w:abstractNumId w:val="0"/>
  </w:num>
  <w:num w:numId="14" w16cid:durableId="2036690383">
    <w:abstractNumId w:val="9"/>
  </w:num>
  <w:num w:numId="15" w16cid:durableId="3554572">
    <w:abstractNumId w:val="7"/>
  </w:num>
  <w:num w:numId="16" w16cid:durableId="1057388845">
    <w:abstractNumId w:val="6"/>
  </w:num>
  <w:num w:numId="17" w16cid:durableId="1990673258">
    <w:abstractNumId w:val="5"/>
  </w:num>
  <w:num w:numId="18" w16cid:durableId="1779257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E846D039-4823-408E-BF10-E855DEE27216}"/>
  </w:docVars>
  <w:rsids>
    <w:rsidRoot w:val="009A6238"/>
    <w:rsid w:val="009A6238"/>
    <w:rsid w:val="00E3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FC3934C-184B-41D2-8FE2-13750C7B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1615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kd500</vt:lpstr>
    </vt:vector>
  </TitlesOfParts>
  <Company>Riksdagen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kd500</dc:title>
  <dc:subject>kd500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2008-11-05T09:03:00Z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Sjukgymnasternas viktiga roll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Sjukgymnasternas viktiga roll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20082009000001070100000005000069</vt:lpwstr>
  </property>
  <property fmtid="{D5CDD505-2E9C-101B-9397-08002B2CF9AE}" pid="47" name="datum">
    <vt:lpwstr>080924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20082009000001070100000005000069</vt:lpwstr>
  </property>
  <property fmtid="{D5CDD505-2E9C-101B-9397-08002B2CF9AE}" pid="50" name="nummer">
    <vt:lpwstr>206</vt:lpwstr>
  </property>
  <property fmtid="{D5CDD505-2E9C-101B-9397-08002B2CF9AE}" pid="51" name="utskottsbeteckning">
    <vt:lpwstr>Sf</vt:lpwstr>
  </property>
  <property fmtid="{D5CDD505-2E9C-101B-9397-08002B2CF9AE}" pid="52" name="GlobalUID">
    <vt:lpwstr>{4256067F-E18E-4B02-8781-D6CD3C905875}</vt:lpwstr>
  </property>
  <property fmtid="{D5CDD505-2E9C-101B-9397-08002B2CF9AE}" pid="53" name="Överföringar">
    <vt:i4>0</vt:i4>
  </property>
  <property fmtid="{D5CDD505-2E9C-101B-9397-08002B2CF9AE}" pid="54" name="Checksum">
    <vt:lpwstr>*0003294032870*</vt:lpwstr>
  </property>
  <property fmtid="{D5CDD505-2E9C-101B-9397-08002B2CF9AE}" pid="55" name="skuggnummer">
    <vt:lpwstr>145</vt:lpwstr>
  </property>
  <property fmtid="{D5CDD505-2E9C-101B-9397-08002B2CF9AE}" pid="56" name="urixVersion">
    <vt:lpwstr>3.2.4.22</vt:lpwstr>
  </property>
  <property fmtid="{D5CDD505-2E9C-101B-9397-08002B2CF9AE}" pid="57" name="urixOrigin">
    <vt:lpwstr>081105 10:05:05.309</vt:lpwstr>
  </property>
  <property fmtid="{D5CDD505-2E9C-101B-9397-08002B2CF9AE}" pid="58" name="urixGuid">
    <vt:lpwstr>{F0803276-A1E0-4187-B8BD-CCC861F0083D}</vt:lpwstr>
  </property>
</Properties>
</file>