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8FA" w:rsidRPr="000C48FA" w:rsidRDefault="000C48FA">
      <w:pPr>
        <w:pStyle w:val="Frslagsrubrik"/>
      </w:pPr>
      <w:r w:rsidRPr="000C48FA">
        <w:t>Förslag till riksdagsbeslut</w:t>
      </w:r>
    </w:p>
    <w:p w:rsidR="000C48FA" w:rsidRPr="000C48FA" w:rsidRDefault="000C48FA">
      <w:pPr>
        <w:pStyle w:val="Hemstlatt"/>
        <w:ind w:left="0"/>
      </w:pPr>
      <w:r w:rsidRPr="000C48FA">
        <w:t>Riksdagen tillkännager för regeringen som sin mening vad som anförs i motionen om att utreda möjligheten att genom förstärkta kvalitetskrav och skärpta etableringsvillkor säkerställa att de gemensamma resurserna verkligen används för att ge alla barn en bra sk</w:t>
      </w:r>
      <w:r w:rsidRPr="000C48FA">
        <w:t>o</w:t>
      </w:r>
      <w:r w:rsidRPr="000C48FA">
        <w:t>la.</w:t>
      </w:r>
    </w:p>
    <w:p w:rsidR="000C48FA" w:rsidRPr="000C48FA" w:rsidRDefault="000C48FA">
      <w:pPr>
        <w:pStyle w:val="Rubrik1"/>
      </w:pPr>
      <w:r w:rsidRPr="000C48FA">
        <w:t>Motivering</w:t>
      </w:r>
    </w:p>
    <w:p w:rsidR="000C48FA" w:rsidRPr="000C48FA" w:rsidRDefault="000C48FA">
      <w:r w:rsidRPr="000C48FA">
        <w:t>I Sverige finns ett stort antal privata skolor som finansieras med offentliga medel. De största skolorna drivs som aktiebolag och deras sammanlagda vinster uppgår till mångmiljonbelopp. Det finns påtagliga risker för intress</w:t>
      </w:r>
      <w:r w:rsidRPr="000C48FA">
        <w:t>e</w:t>
      </w:r>
      <w:r w:rsidRPr="000C48FA">
        <w:t>konflikter mellan aktiemarknadens förväntningar och målet för skolan. Vins</w:t>
      </w:r>
      <w:r w:rsidRPr="000C48FA">
        <w:t>t</w:t>
      </w:r>
      <w:r w:rsidRPr="000C48FA">
        <w:t xml:space="preserve">intresset kan komma i konflikt med den pedagogiska utveckling som är själva utgångspunkten för att ge offentliga bidrag till de fristående skolorna. </w:t>
      </w:r>
    </w:p>
    <w:p w:rsidR="000C48FA" w:rsidRPr="000C48FA" w:rsidRDefault="000C48FA">
      <w:pPr>
        <w:pStyle w:val="Normaltindrag"/>
      </w:pPr>
      <w:r w:rsidRPr="000C48FA">
        <w:t>Skolan ska inte vara del av marknadsekonomin. Det är ingen vara som ska säljas på en marknad. Skolan är en del av det vi valt att finansiera gemensamt för att ge alla våra unga likvärdig chans till utveckling. När de resurser vi gemensamt avsatt för våra barns skola istället går till s</w:t>
      </w:r>
      <w:r w:rsidRPr="000C48FA">
        <w:t>tora vinstuttag till e</w:t>
      </w:r>
      <w:r w:rsidRPr="000C48FA">
        <w:t>n</w:t>
      </w:r>
      <w:r w:rsidRPr="000C48FA">
        <w:t>skilda aktieägare visar det att regelverket inte fungerar. Vår uppfattning är att offentliga skattemedel avsedda för skolan också ska användas för bästa möjl</w:t>
      </w:r>
      <w:r w:rsidRPr="000C48FA">
        <w:t>i</w:t>
      </w:r>
      <w:r w:rsidRPr="000C48FA">
        <w:t>ga kvalitet för våra barn och unga. Vi vill därför utvärdera dagens tillämpning av skolpengsystemet och utreda möjligheten att genom förstärkta kvalitet</w:t>
      </w:r>
      <w:r w:rsidRPr="000C48FA">
        <w:t>s</w:t>
      </w:r>
      <w:r w:rsidRPr="000C48FA">
        <w:t xml:space="preserve">krav och skärpta etableringsvillkor säkerställa att de gemensamma resurserna verkligen används för att ge alla barn en bra skola.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8FA">
        <w:trPr>
          <w:cantSplit/>
        </w:trPr>
        <w:tc>
          <w:tcPr>
            <w:tcW w:w="3046" w:type="dxa"/>
          </w:tcPr>
          <w:p w:rsidR="000C48FA" w:rsidRPr="000C48FA" w:rsidRDefault="000C48FA">
            <w:pPr>
              <w:pStyle w:val="UnderskriftDatum"/>
              <w:spacing w:before="240"/>
            </w:pPr>
            <w:r w:rsidRPr="000C48FA">
              <w:lastRenderedPageBreak/>
              <w:t>Stockholm den 2 oktober 2009</w:t>
            </w:r>
          </w:p>
        </w:tc>
        <w:tc>
          <w:tcPr>
            <w:tcW w:w="3047" w:type="dxa"/>
          </w:tcPr>
          <w:p w:rsidR="000C48FA" w:rsidRPr="000C48FA" w:rsidRDefault="000C48FA">
            <w:pPr>
              <w:pStyle w:val="Underskrifter"/>
              <w:spacing w:before="240"/>
            </w:pPr>
          </w:p>
        </w:tc>
      </w:tr>
      <w:tr w:rsidR="00000000" w:rsidRPr="000C48FA">
        <w:trPr>
          <w:cantSplit/>
        </w:trPr>
        <w:tc>
          <w:tcPr>
            <w:tcW w:w="3046" w:type="dxa"/>
          </w:tcPr>
          <w:p w:rsidR="000C48FA" w:rsidRPr="000C48FA" w:rsidRDefault="000C48FA">
            <w:pPr>
              <w:pStyle w:val="Underskrifter"/>
            </w:pPr>
            <w:r w:rsidRPr="000C48FA">
              <w:t>Tone Tingsgård (s)</w:t>
            </w:r>
          </w:p>
        </w:tc>
        <w:tc>
          <w:tcPr>
            <w:tcW w:w="3046" w:type="dxa"/>
          </w:tcPr>
          <w:p w:rsidR="000C48FA" w:rsidRPr="000C48FA" w:rsidRDefault="000C48FA">
            <w:pPr>
              <w:pStyle w:val="Underskrifter"/>
            </w:pPr>
          </w:p>
        </w:tc>
      </w:tr>
      <w:tr w:rsidR="00000000" w:rsidRPr="000C48FA">
        <w:trPr>
          <w:cantSplit/>
        </w:trPr>
        <w:tc>
          <w:tcPr>
            <w:tcW w:w="3046" w:type="dxa"/>
          </w:tcPr>
          <w:p w:rsidR="000C48FA" w:rsidRPr="000C48FA" w:rsidRDefault="000C48FA">
            <w:pPr>
              <w:pStyle w:val="Underskrifter"/>
            </w:pPr>
            <w:r w:rsidRPr="000C48FA">
              <w:t>Agneta Gille (s)</w:t>
            </w:r>
          </w:p>
        </w:tc>
        <w:tc>
          <w:tcPr>
            <w:tcW w:w="3046" w:type="dxa"/>
          </w:tcPr>
          <w:p w:rsidR="000C48FA" w:rsidRPr="000C48FA" w:rsidRDefault="000C48FA">
            <w:pPr>
              <w:pStyle w:val="Underskrifter"/>
            </w:pPr>
            <w:r w:rsidRPr="000C48FA">
              <w:t>Mats Berglind (s)</w:t>
            </w:r>
          </w:p>
        </w:tc>
      </w:tr>
    </w:tbl>
    <w:p w:rsidR="000C48FA" w:rsidRPr="000C48FA" w:rsidRDefault="000C48FA">
      <w:pPr>
        <w:pStyle w:val="Normaltindrag"/>
      </w:pPr>
    </w:p>
    <w:sectPr w:rsidR="00000000" w:rsidRPr="000C48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8FA" w:rsidRPr="000C48FA" w:rsidRDefault="000C48FA">
      <w:r w:rsidRPr="000C48FA">
        <w:separator/>
      </w:r>
    </w:p>
  </w:endnote>
  <w:endnote w:type="continuationSeparator" w:id="0">
    <w:p w:rsidR="000C48FA" w:rsidRPr="000C48FA" w:rsidRDefault="000C48FA">
      <w:r w:rsidRPr="000C48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Sidfot"/>
    </w:pPr>
    <w:r w:rsidRPr="000C48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856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FA" w:rsidRDefault="000C48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8FA" w:rsidRDefault="000C48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Sidfot"/>
    </w:pPr>
    <w:r w:rsidRPr="000C48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763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FA" w:rsidRDefault="000C48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8FA" w:rsidRDefault="000C48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Sidfot"/>
    </w:pPr>
    <w:r w:rsidRPr="000C48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181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FA" w:rsidRDefault="000C48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8FA" w:rsidRDefault="000C48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8FA" w:rsidRPr="000C48FA" w:rsidRDefault="000C48FA">
      <w:r w:rsidRPr="000C48FA">
        <w:separator/>
      </w:r>
    </w:p>
  </w:footnote>
  <w:footnote w:type="continuationSeparator" w:id="0">
    <w:p w:rsidR="000C48FA" w:rsidRPr="000C48FA" w:rsidRDefault="000C48FA">
      <w:r w:rsidRPr="000C48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Sidhuvud"/>
    </w:pPr>
    <w:r w:rsidRPr="000C48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92316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FA" w:rsidRDefault="000C48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8FA" w:rsidRDefault="000C48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Sidhuvud"/>
    </w:pPr>
    <w:r w:rsidRPr="000C48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526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FA" w:rsidRDefault="000C48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8FA" w:rsidRDefault="000C48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FSHNormal"/>
      <w:tabs>
        <w:tab w:val="right" w:pos="5840"/>
      </w:tabs>
    </w:pPr>
    <w:r w:rsidRPr="000C48FA">
      <w:br/>
    </w:r>
    <w:r w:rsidRPr="000C48FA">
      <w:fldChar w:fldCharType="begin" w:fldLock="1"/>
    </w:r>
    <w:r w:rsidRPr="000C48FA">
      <w:instrText xml:space="preserve"> DOCPROPERTY</w:instrText>
    </w:r>
    <w:r w:rsidRPr="000C48FA">
      <w:rPr>
        <w:sz w:val="18"/>
      </w:rPr>
      <w:instrText xml:space="preserve"> "YearUser" *\charformat </w:instrText>
    </w:r>
    <w:r w:rsidRPr="000C48FA">
      <w:fldChar w:fldCharType="separate"/>
    </w:r>
    <w:r w:rsidRPr="000C48FA">
      <w:t>2009/10</w:t>
    </w:r>
    <w:r w:rsidRPr="000C48FA">
      <w:fldChar w:fldCharType="end"/>
    </w:r>
    <w:r w:rsidRPr="000C48FA">
      <w:t xml:space="preserve"> </w:t>
    </w:r>
    <w:r w:rsidRPr="000C48FA">
      <w:tab/>
      <w:t xml:space="preserve">mnr: </w:t>
    </w:r>
    <w:r w:rsidRPr="000C48FA">
      <w:fldChar w:fldCharType="begin" w:fldLock="1"/>
    </w:r>
    <w:r w:rsidRPr="000C48FA">
      <w:instrText xml:space="preserve"> DOCPROPERTY</w:instrText>
    </w:r>
    <w:r w:rsidRPr="000C48FA">
      <w:rPr>
        <w:sz w:val="18"/>
      </w:rPr>
      <w:instrText xml:space="preserve"> "Motionsnummer" *\charformat </w:instrText>
    </w:r>
    <w:r w:rsidRPr="000C48FA">
      <w:fldChar w:fldCharType="separate"/>
    </w:r>
    <w:r w:rsidRPr="000C48FA">
      <w:t>Ub447</w:t>
    </w:r>
    <w:r w:rsidRPr="000C48FA">
      <w:fldChar w:fldCharType="end"/>
    </w:r>
    <w:r w:rsidRPr="000C48FA">
      <w:br/>
    </w:r>
    <w:r w:rsidRPr="000C48FA">
      <w:fldChar w:fldCharType="begin" w:fldLock="1"/>
    </w:r>
    <w:r w:rsidRPr="000C48FA">
      <w:instrText xml:space="preserve"> DOCPROPERTY</w:instrText>
    </w:r>
    <w:r w:rsidRPr="000C48FA">
      <w:rPr>
        <w:sz w:val="18"/>
      </w:rPr>
      <w:instrText xml:space="preserve"> "Samling" *\charformat </w:instrText>
    </w:r>
    <w:r w:rsidRPr="000C48FA">
      <w:fldChar w:fldCharType="end"/>
    </w:r>
    <w:r w:rsidRPr="000C48FA">
      <w:tab/>
      <w:t xml:space="preserve">pnr: </w:t>
    </w:r>
    <w:r w:rsidRPr="000C48FA">
      <w:fldChar w:fldCharType="begin" w:fldLock="1"/>
    </w:r>
    <w:r w:rsidRPr="000C48FA">
      <w:instrText xml:space="preserve"> DOCPROPERTY</w:instrText>
    </w:r>
    <w:r w:rsidRPr="000C48FA">
      <w:rPr>
        <w:sz w:val="18"/>
      </w:rPr>
      <w:instrText xml:space="preserve"> "Partinummer" *\charformat </w:instrText>
    </w:r>
    <w:r w:rsidRPr="000C48FA">
      <w:fldChar w:fldCharType="separate"/>
    </w:r>
    <w:r w:rsidRPr="000C48FA">
      <w:t>s3024</w:t>
    </w:r>
    <w:r w:rsidRPr="000C48FA">
      <w:fldChar w:fldCharType="end"/>
    </w:r>
  </w:p>
  <w:p w:rsidR="000C48FA" w:rsidRPr="000C48FA" w:rsidRDefault="000C48FA">
    <w:pPr>
      <w:pStyle w:val="FSHRub1"/>
    </w:pPr>
    <w:r w:rsidRPr="000C48FA">
      <w:t>Motion till riksdagen</w:t>
    </w:r>
    <w:r w:rsidRPr="000C48FA">
      <w:br/>
    </w:r>
    <w:r w:rsidRPr="000C48FA">
      <w:fldChar w:fldCharType="begin" w:fldLock="1"/>
    </w:r>
    <w:r w:rsidRPr="000C48FA">
      <w:instrText xml:space="preserve"> DOCPROPERTY "YearUser" *\charformat </w:instrText>
    </w:r>
    <w:r w:rsidRPr="000C48FA">
      <w:fldChar w:fldCharType="separate"/>
    </w:r>
    <w:r w:rsidRPr="000C48FA">
      <w:t>2009/10</w:t>
    </w:r>
    <w:r w:rsidRPr="000C48FA">
      <w:fldChar w:fldCharType="end"/>
    </w:r>
    <w:r w:rsidRPr="000C48FA">
      <w:t>:</w:t>
    </w:r>
    <w:r w:rsidRPr="000C48FA">
      <w:fldChar w:fldCharType="begin" w:fldLock="1"/>
    </w:r>
    <w:r w:rsidRPr="000C48FA">
      <w:instrText xml:space="preserve"> DOCPROPERTY "Motionsnummer" *\charformat </w:instrText>
    </w:r>
    <w:r w:rsidRPr="000C48FA">
      <w:fldChar w:fldCharType="separate"/>
    </w:r>
    <w:r w:rsidRPr="000C48FA">
      <w:t>Ub447</w:t>
    </w:r>
    <w:r w:rsidRPr="000C48FA">
      <w:fldChar w:fldCharType="end"/>
    </w:r>
  </w:p>
  <w:p w:rsidR="000C48FA" w:rsidRPr="000C48FA" w:rsidRDefault="000C48FA">
    <w:pPr>
      <w:pStyle w:val="FSHNormalS5"/>
    </w:pPr>
    <w:r w:rsidRPr="000C48FA">
      <w:fldChar w:fldCharType="begin" w:fldLock="1"/>
    </w:r>
    <w:r w:rsidRPr="000C48FA">
      <w:instrText xml:space="preserve"> DOCPROPERTY "MotionarText" *\charformat </w:instrText>
    </w:r>
    <w:r w:rsidRPr="000C48FA">
      <w:fldChar w:fldCharType="separate"/>
    </w:r>
    <w:r w:rsidRPr="000C48FA">
      <w:t>av Tone Tingsgård m.fl. (s)</w:t>
    </w:r>
    <w:r w:rsidRPr="000C48FA">
      <w:fldChar w:fldCharType="end"/>
    </w:r>
    <w:r w:rsidRPr="000C48FA">
      <w:br/>
    </w:r>
    <w:r w:rsidRPr="000C48FA">
      <w:fldChar w:fldCharType="begin" w:fldLock="1"/>
    </w:r>
    <w:r w:rsidRPr="000C48FA">
      <w:instrText xml:space="preserve"> DOCPROPERTY "SvarFrasKort" *\charformat </w:instrText>
    </w:r>
    <w:r w:rsidRPr="000C48FA">
      <w:fldChar w:fldCharType="end"/>
    </w:r>
  </w:p>
  <w:p w:rsidR="000C48FA" w:rsidRPr="000C48FA" w:rsidRDefault="000C48FA">
    <w:pPr>
      <w:pStyle w:val="FSHTitel"/>
    </w:pPr>
    <w:r w:rsidRPr="000C48FA">
      <w:fldChar w:fldCharType="begin" w:fldLock="1"/>
    </w:r>
    <w:r w:rsidRPr="000C48FA">
      <w:instrText xml:space="preserve"> DOCPROPERTY</w:instrText>
    </w:r>
    <w:r w:rsidRPr="000C48FA">
      <w:rPr>
        <w:sz w:val="18"/>
      </w:rPr>
      <w:instrText xml:space="preserve"> "RubrikSvar" *\charformat </w:instrText>
    </w:r>
    <w:r w:rsidRPr="000C48FA">
      <w:fldChar w:fldCharType="separate"/>
    </w:r>
    <w:r w:rsidRPr="000C48FA">
      <w:t>Lagstiftning om icke vinstdrivande företag</w:t>
    </w:r>
    <w:r w:rsidRPr="000C48FA">
      <w:fldChar w:fldCharType="end"/>
    </w:r>
  </w:p>
  <w:p w:rsidR="000C48FA" w:rsidRPr="000C48FA" w:rsidRDefault="000C48FA">
    <w:pPr>
      <w:pStyle w:val="Normal00"/>
    </w:pPr>
  </w:p>
  <w:p w:rsidR="000C48FA" w:rsidRPr="000C48FA" w:rsidRDefault="000C48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0096834">
    <w:abstractNumId w:val="8"/>
  </w:num>
  <w:num w:numId="2" w16cid:durableId="1428885681">
    <w:abstractNumId w:val="9"/>
  </w:num>
  <w:num w:numId="3" w16cid:durableId="217714022">
    <w:abstractNumId w:val="8"/>
  </w:num>
  <w:num w:numId="4" w16cid:durableId="861896518">
    <w:abstractNumId w:val="9"/>
  </w:num>
  <w:num w:numId="5" w16cid:durableId="1862010593">
    <w:abstractNumId w:val="13"/>
  </w:num>
  <w:num w:numId="6" w16cid:durableId="160001995">
    <w:abstractNumId w:val="10"/>
  </w:num>
  <w:num w:numId="7" w16cid:durableId="163864276">
    <w:abstractNumId w:val="11"/>
  </w:num>
  <w:num w:numId="8" w16cid:durableId="886916383">
    <w:abstractNumId w:val="12"/>
  </w:num>
  <w:num w:numId="9" w16cid:durableId="1862205901">
    <w:abstractNumId w:val="8"/>
  </w:num>
  <w:num w:numId="10" w16cid:durableId="997417518">
    <w:abstractNumId w:val="3"/>
  </w:num>
  <w:num w:numId="11" w16cid:durableId="1383557715">
    <w:abstractNumId w:val="2"/>
  </w:num>
  <w:num w:numId="12" w16cid:durableId="883253787">
    <w:abstractNumId w:val="1"/>
  </w:num>
  <w:num w:numId="13" w16cid:durableId="1901166224">
    <w:abstractNumId w:val="0"/>
  </w:num>
  <w:num w:numId="14" w16cid:durableId="1087657423">
    <w:abstractNumId w:val="9"/>
  </w:num>
  <w:num w:numId="15" w16cid:durableId="627006340">
    <w:abstractNumId w:val="7"/>
  </w:num>
  <w:num w:numId="16" w16cid:durableId="316308135">
    <w:abstractNumId w:val="6"/>
  </w:num>
  <w:num w:numId="17" w16cid:durableId="1039358261">
    <w:abstractNumId w:val="5"/>
  </w:num>
  <w:num w:numId="18" w16cid:durableId="430783637">
    <w:abstractNumId w:val="4"/>
  </w:num>
  <w:num w:numId="19" w16cid:durableId="1619603026">
    <w:abstractNumId w:val="11"/>
  </w:num>
  <w:num w:numId="20" w16cid:durableId="1310982432">
    <w:abstractNumId w:val="10"/>
  </w:num>
  <w:num w:numId="21" w16cid:durableId="1332876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8F3168D7-0428-4E9F-B316-03268863E52C},{4FF5EAB4-A55C-44C2-A9F4-CBC0FF005A1C},{3A6C1311-F46A-4531-876C-234022E85214}"/>
  </w:docVars>
  <w:rsids>
    <w:rsidRoot w:val="00062BF0"/>
    <w:rsid w:val="00062BF0"/>
    <w:rsid w:val="000C48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CC0B227-B5D1-4FBA-B45E-266E6F7C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1360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s3024</vt:lpstr>
    </vt:vector>
  </TitlesOfParts>
  <Company>Riksdagen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s3024</dc:title>
  <dc:subject>s3024</dc:subject>
  <dc:creator>Riksdagen</dc:creator>
  <cp:keywords>Riksdagen</cp:keywords>
  <dc:description>Nya formatmallshantering för förslag+urix bakåtkomp+könamn</dc:description>
  <cp:lastModifiedBy>Lars Brink</cp:lastModifiedBy>
  <cp:revision>2</cp:revision>
  <cp:lastPrinted>2009-12-01T08:15:00Z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Lagstiftning om icke vinstdrivande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om icke vinstdrivande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Tone Tingsgård m.fl. (s)</vt:lpwstr>
  </property>
  <property fmtid="{D5CDD505-2E9C-101B-9397-08002B2CF9AE}" pid="26" name="MotionarLista">
    <vt:lpwstr>Tingsgård, Tone (s)\Gille, Agneta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 Agneta Gille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20092010000000000115000030240069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20092010000000000115000030240069</vt:lpwstr>
  </property>
  <property fmtid="{D5CDD505-2E9C-101B-9397-08002B2CF9AE}" pid="50" name="nummer">
    <vt:lpwstr>447</vt:lpwstr>
  </property>
  <property fmtid="{D5CDD505-2E9C-101B-9397-08002B2CF9AE}" pid="51" name="utskottsbeteckning">
    <vt:lpwstr>Ub</vt:lpwstr>
  </property>
  <property fmtid="{D5CDD505-2E9C-101B-9397-08002B2CF9AE}" pid="52" name="GlobalUID">
    <vt:lpwstr>{120E1F3E-5309-478B-98A0-11A4674F03AD}</vt:lpwstr>
  </property>
  <property fmtid="{D5CDD505-2E9C-101B-9397-08002B2CF9AE}" pid="53" name="Överföringar">
    <vt:i4>0</vt:i4>
  </property>
  <property fmtid="{D5CDD505-2E9C-101B-9397-08002B2CF9AE}" pid="54" name="Checksum">
    <vt:lpwstr>*1013501149375*</vt:lpwstr>
  </property>
  <property fmtid="{D5CDD505-2E9C-101B-9397-08002B2CF9AE}" pid="55" name="skuggnummer">
    <vt:lpwstr>2648</vt:lpwstr>
  </property>
  <property fmtid="{D5CDD505-2E9C-101B-9397-08002B2CF9AE}" pid="56" name="urixVersion">
    <vt:lpwstr>4.0.0.9</vt:lpwstr>
  </property>
  <property fmtid="{D5CDD505-2E9C-101B-9397-08002B2CF9AE}" pid="57" name="urixOrigin">
    <vt:lpwstr>091201 09:15:21.131</vt:lpwstr>
  </property>
  <property fmtid="{D5CDD505-2E9C-101B-9397-08002B2CF9AE}" pid="58" name="urixGuid">
    <vt:lpwstr>{C5A3417D-CBB8-4B6D-A307-8C4955B4F730}</vt:lpwstr>
  </property>
</Properties>
</file>