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31264E" w:rsidRPr="00024392" w:rsidP="00DA0661">
      <w:pPr>
        <w:pStyle w:val="Title"/>
        <w:rPr>
          <w:rFonts w:cstheme="majorHAnsi"/>
          <w:b/>
          <w:bCs/>
          <w:sz w:val="32"/>
          <w:szCs w:val="32"/>
        </w:rPr>
      </w:pPr>
      <w:bookmarkStart w:id="0" w:name="Start"/>
      <w:bookmarkEnd w:id="0"/>
      <w:r w:rsidRPr="00024392">
        <w:rPr>
          <w:rFonts w:cstheme="majorHAnsi"/>
        </w:rPr>
        <w:t>Svar på fråga 2021/22:12</w:t>
      </w:r>
      <w:r w:rsidR="009412B8">
        <w:rPr>
          <w:rFonts w:cstheme="majorHAnsi"/>
        </w:rPr>
        <w:t>2</w:t>
      </w:r>
      <w:r w:rsidRPr="00024392">
        <w:rPr>
          <w:rFonts w:cstheme="majorHAnsi"/>
        </w:rPr>
        <w:t xml:space="preserve">1 </w:t>
      </w:r>
      <w:r w:rsidRPr="00024392">
        <w:rPr>
          <w:rFonts w:cstheme="majorHAnsi"/>
          <w:szCs w:val="26"/>
        </w:rPr>
        <w:t xml:space="preserve">av </w:t>
      </w:r>
      <w:sdt>
        <w:sdtPr>
          <w:rPr>
            <w:rFonts w:cstheme="majorHAnsi"/>
            <w:szCs w:val="26"/>
          </w:rPr>
          <w:alias w:val="Frågeställare"/>
          <w:tag w:val="delete"/>
          <w:id w:val="-211816850"/>
          <w:placeholder>
            <w:docPart w:val="C1A1D6CD92A349ACBF3A30C123A3D422"/>
          </w:placeholder>
          <w:dataBinding w:xpath="/ns0:DocumentInfo[1]/ns0:BaseInfo[1]/ns0:Extra3[1]" w:storeItemID="{7BD4B816-72FA-4290-99D3-A09A6181E05F}" w:prefixMappings="xmlns:ns0='http://lp/documentinfo/RK' "/>
          <w:text/>
        </w:sdtPr>
        <w:sdtContent>
          <w:r w:rsidRPr="00024392">
            <w:rPr>
              <w:rFonts w:cstheme="majorHAnsi"/>
              <w:szCs w:val="26"/>
            </w:rPr>
            <w:t>David Josefsson</w:t>
          </w:r>
        </w:sdtContent>
      </w:sdt>
      <w:r w:rsidRPr="00024392">
        <w:rPr>
          <w:rFonts w:cstheme="majorHAnsi"/>
          <w:szCs w:val="26"/>
        </w:rPr>
        <w:t xml:space="preserve"> (</w:t>
      </w:r>
      <w:sdt>
        <w:sdtPr>
          <w:rPr>
            <w:rFonts w:cstheme="majorHAnsi"/>
            <w:szCs w:val="26"/>
          </w:rPr>
          <w:alias w:val="Parti"/>
          <w:tag w:val="Parti_delete"/>
          <w:id w:val="1620417071"/>
          <w:placeholder>
            <w:docPart w:val="DD439424FA064BD1BBBEA7702A3325B6"/>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Fonts w:cstheme="majorHAnsi"/>
              <w:szCs w:val="26"/>
            </w:rPr>
            <w:t>M</w:t>
          </w:r>
        </w:sdtContent>
      </w:sdt>
      <w:r w:rsidRPr="00024392">
        <w:rPr>
          <w:rFonts w:cstheme="majorHAnsi"/>
          <w:szCs w:val="26"/>
        </w:rPr>
        <w:t>)</w:t>
      </w:r>
      <w:r w:rsidRPr="00024392">
        <w:rPr>
          <w:rFonts w:cstheme="majorHAnsi"/>
          <w:szCs w:val="26"/>
        </w:rPr>
        <w:br/>
        <w:t>Läkemedelsverkets nya avgiftsstruktur</w:t>
      </w:r>
    </w:p>
    <w:p w:rsidR="00E14512" w:rsidRPr="009A21EE" w:rsidP="00E14512">
      <w:sdt>
        <w:sdtPr>
          <w:alias w:val="Frågeställare"/>
          <w:tag w:val="delete"/>
          <w:id w:val="-1635256365"/>
          <w:placeholder>
            <w:docPart w:val="D226C7B505364FF482E3EEF79F1EF7D5"/>
          </w:placeholder>
          <w:dataBinding w:xpath="/ns0:DocumentInfo[1]/ns0:BaseInfo[1]/ns0:Extra3[1]" w:storeItemID="{7BD4B816-72FA-4290-99D3-A09A6181E05F}" w:prefixMappings="xmlns:ns0='http://lp/documentinfo/RK' "/>
          <w:text/>
        </w:sdtPr>
        <w:sdtContent>
          <w:r w:rsidRPr="009A21EE">
            <w:t>David Josefsson</w:t>
          </w:r>
        </w:sdtContent>
      </w:sdt>
      <w:r w:rsidRPr="009A21EE">
        <w:t xml:space="preserve"> har frågat mig vilka åtgärder jag ämnar vidta för att antalet tandtekniska laboratorier i Sverige inte ska minska med hänvisning till Läkemedelsverkets nya avgiftsstruktur.</w:t>
      </w:r>
    </w:p>
    <w:p w:rsidR="00E14512" w:rsidRPr="009A21EE" w:rsidP="00E14512">
      <w:pPr>
        <w:rPr>
          <w:rFonts w:cs="Times New Roman"/>
        </w:rPr>
      </w:pPr>
      <w:r w:rsidRPr="009A21EE">
        <w:rPr>
          <w:rFonts w:cs="Times New Roman"/>
        </w:rPr>
        <w:t xml:space="preserve">Tandtekniska laboratorier är viktiga för att </w:t>
      </w:r>
      <w:r w:rsidRPr="009A21EE">
        <w:rPr>
          <w:rFonts w:cs="Times New Roman"/>
          <w:color w:val="0A0A0A"/>
          <w:shd w:val="clear" w:color="auto" w:fill="FEFEFE"/>
        </w:rPr>
        <w:t xml:space="preserve">dem </w:t>
      </w:r>
      <w:r w:rsidR="001A2D14">
        <w:rPr>
          <w:rFonts w:cs="Times New Roman"/>
          <w:color w:val="0A0A0A"/>
          <w:shd w:val="clear" w:color="auto" w:fill="FEFEFE"/>
        </w:rPr>
        <w:t xml:space="preserve">som </w:t>
      </w:r>
      <w:r w:rsidRPr="009A21EE">
        <w:rPr>
          <w:rFonts w:cs="Times New Roman"/>
          <w:color w:val="0A0A0A"/>
          <w:shd w:val="clear" w:color="auto" w:fill="FEFEFE"/>
        </w:rPr>
        <w:t>utför i princip alla former av tandtekniska konstruktioner, allt från bettskenor till implantatkronor vilket</w:t>
      </w:r>
      <w:r w:rsidRPr="009A21EE">
        <w:rPr>
          <w:rFonts w:cs="Times New Roman"/>
        </w:rPr>
        <w:t xml:space="preserve"> behövs i en modern tandvård för en bra munhälsa.</w:t>
      </w:r>
    </w:p>
    <w:p w:rsidR="00967A21" w:rsidRPr="009A21EE" w:rsidP="00967A21">
      <w:r w:rsidRPr="009A21EE">
        <w:t xml:space="preserve">2017 beslutades två nya EU-förordningar på medicinteknikområdet. Förordningarna ersätter tre tidigare EU-direktiv på området. Den viktigaste skillnaden är att förordningarna är avsevärt mer omfattande </w:t>
      </w:r>
      <w:r w:rsidR="00375ECD">
        <w:t>och ställer ökade krav på såväl tillverkare som ansvariga myndigheter på området. D</w:t>
      </w:r>
      <w:r w:rsidR="00672A88">
        <w:t xml:space="preserve">etta </w:t>
      </w:r>
      <w:r w:rsidRPr="009A21EE">
        <w:t xml:space="preserve">medför </w:t>
      </w:r>
      <w:r w:rsidR="00672A88">
        <w:t xml:space="preserve">också </w:t>
      </w:r>
      <w:r w:rsidRPr="009A21EE">
        <w:t>en rad utökade arbetsuppgifter för Läkemedelsverket</w:t>
      </w:r>
      <w:r w:rsidRPr="009A21EE">
        <w:t xml:space="preserve"> vilk</w:t>
      </w:r>
      <w:r w:rsidR="001A2D14">
        <w:t>et är förenat</w:t>
      </w:r>
      <w:r w:rsidRPr="009A21EE">
        <w:t xml:space="preserve"> med ökade kostnader. </w:t>
      </w:r>
      <w:r w:rsidR="008D1F0B">
        <w:t xml:space="preserve">Det nuvarande beloppet för registreringsavgift har gällt sedan 2001. </w:t>
      </w:r>
    </w:p>
    <w:p w:rsidR="00967A21" w:rsidRPr="009A21EE" w:rsidP="00E14512">
      <w:r w:rsidRPr="009A21EE">
        <w:t xml:space="preserve">Läkemedelsverket tar ut avgifter för flera olika uppgifter, bl.a. tillstånd och tillsyn, men också för kliniska prövningar. Huvudprincipen för statliga avgifter är att de ska täcka verksamhetens kostnader, s.k. full kostnadstäckning. </w:t>
      </w:r>
      <w:r w:rsidR="007A32CB">
        <w:t xml:space="preserve">Det gäller för samtliga nya uppgifter som Läkemedelsverket måste utföra enligt det nya regelverket. </w:t>
      </w:r>
    </w:p>
    <w:p w:rsidR="00E14512" w:rsidRPr="009A21EE" w:rsidP="00E14512">
      <w:r w:rsidRPr="009A21EE">
        <w:t xml:space="preserve">Som en konsekvens av arbetet med att anpassa svensk rätt till de två EU-förordningarna gav regeringen Läkemedelsverket i uppdrag att utreda nödvändiga avgiftsförändringar till följd av de nya regelverken. Regeringen </w:t>
      </w:r>
      <w:r w:rsidRPr="009A21EE">
        <w:t xml:space="preserve">beslutade om förordningsändringar kopplat till dessa avgifter under hösten 2021. Förordningen trädde i kraft den 1 januari 2022. </w:t>
      </w:r>
    </w:p>
    <w:p w:rsidR="00772A06" w:rsidRPr="009A21EE" w:rsidP="00A37D4D">
      <w:pPr>
        <w:rPr>
          <w:rFonts w:cs="Times New Roman"/>
        </w:rPr>
      </w:pPr>
      <w:r w:rsidRPr="009A21EE">
        <w:t xml:space="preserve">Jag avser att följa utvecklingen på det medicinsktekniska området nära </w:t>
      </w:r>
      <w:r w:rsidRPr="003E4515">
        <w:t>utifrån nämnda EU-förordningar för att säkerställa att de ger en ändamålsenlig och säker marknad för dessa typer av produkter</w:t>
      </w:r>
      <w:r w:rsidRPr="003E4515" w:rsidR="00B36FCA">
        <w:t xml:space="preserve"> och j</w:t>
      </w:r>
      <w:r w:rsidRPr="003E4515">
        <w:t xml:space="preserve">ag utesluter inte </w:t>
      </w:r>
      <w:r w:rsidRPr="003E4515" w:rsidR="00B36FCA">
        <w:t xml:space="preserve">att </w:t>
      </w:r>
      <w:r w:rsidRPr="003E4515">
        <w:t>en översyn</w:t>
      </w:r>
      <w:r w:rsidRPr="003E4515" w:rsidR="00B36FCA">
        <w:t xml:space="preserve"> görs</w:t>
      </w:r>
      <w:r w:rsidRPr="003E4515">
        <w:t xml:space="preserve"> av </w:t>
      </w:r>
      <w:r w:rsidRPr="003E4515" w:rsidR="00B36FCA">
        <w:t xml:space="preserve">de svenska regleringar som gjorts till följd av </w:t>
      </w:r>
      <w:r w:rsidRPr="003E4515" w:rsidR="006A4320">
        <w:t xml:space="preserve">dessa </w:t>
      </w:r>
      <w:r w:rsidRPr="003E4515">
        <w:t>förordning</w:t>
      </w:r>
      <w:r w:rsidRPr="003E4515" w:rsidR="006A4320">
        <w:t>ar</w:t>
      </w:r>
      <w:r w:rsidRPr="003E4515">
        <w:t>.</w:t>
      </w:r>
    </w:p>
    <w:p w:rsidR="0031264E" w:rsidRPr="009A21EE" w:rsidP="006A12F1">
      <w:pPr>
        <w:pStyle w:val="BodyText"/>
        <w:rPr>
          <w:rFonts w:cs="Times New Roman"/>
        </w:rPr>
      </w:pPr>
      <w:r w:rsidRPr="009A21EE">
        <w:rPr>
          <w:rFonts w:cs="Times New Roman"/>
        </w:rPr>
        <w:t xml:space="preserve">Stockholm den </w:t>
      </w:r>
      <w:sdt>
        <w:sdtPr>
          <w:rPr>
            <w:rFonts w:cs="Times New Roman"/>
          </w:rPr>
          <w:id w:val="-1225218591"/>
          <w:placeholder>
            <w:docPart w:val="F25A75B576544ED091F10191C3C7A5BE"/>
          </w:placeholder>
          <w:dataBinding w:xpath="/ns0:DocumentInfo[1]/ns0:BaseInfo[1]/ns0:HeaderDate[1]" w:storeItemID="{7BD4B816-72FA-4290-99D3-A09A6181E05F}" w:prefixMappings="xmlns:ns0='http://lp/documentinfo/RK' "/>
          <w:date w:fullDate="2022-03-16T00:00:00Z">
            <w:dateFormat w:val="d MMMM yyyy"/>
            <w:lid w:val="sv-SE"/>
            <w:storeMappedDataAs w:val="dateTime"/>
            <w:calendar w:val="gregorian"/>
          </w:date>
        </w:sdtPr>
        <w:sdtContent>
          <w:r w:rsidR="00A37D4D">
            <w:rPr>
              <w:rFonts w:cs="Times New Roman"/>
            </w:rPr>
            <w:t>16 mars 2022</w:t>
          </w:r>
        </w:sdtContent>
      </w:sdt>
    </w:p>
    <w:p w:rsidR="0031264E" w:rsidRPr="009A21EE" w:rsidP="004E7A8F">
      <w:pPr>
        <w:pStyle w:val="Brdtextutanavstnd"/>
        <w:rPr>
          <w:rFonts w:cs="Times New Roman"/>
        </w:rPr>
      </w:pPr>
    </w:p>
    <w:p w:rsidR="0031264E" w:rsidRPr="009A21EE" w:rsidP="004E7A8F">
      <w:pPr>
        <w:pStyle w:val="Brdtextutanavstnd"/>
        <w:rPr>
          <w:rFonts w:cs="Times New Roman"/>
        </w:rPr>
      </w:pPr>
    </w:p>
    <w:p w:rsidR="0031264E" w:rsidRPr="009A21EE" w:rsidP="004E7A8F">
      <w:pPr>
        <w:pStyle w:val="Brdtextutanavstnd"/>
        <w:rPr>
          <w:rFonts w:cs="Times New Roman"/>
        </w:rPr>
      </w:pPr>
    </w:p>
    <w:sdt>
      <w:sdtPr>
        <w:rPr>
          <w:rFonts w:cs="Times New Roman"/>
        </w:rPr>
        <w:alias w:val="Klicka på listpilen"/>
        <w:tag w:val="run-loadAllMinistersFromDep_delete"/>
        <w:id w:val="-122627287"/>
        <w:placeholder>
          <w:docPart w:val="007560C178A047FF9A54B696B1A70FD1"/>
        </w:placeholder>
        <w:dataBinding w:xpath="/ns0:DocumentInfo[1]/ns0:BaseInfo[1]/ns0:TopSender[1]" w:storeItemID="{7BD4B816-72FA-4290-99D3-A09A6181E05F}" w:prefixMappings="xmlns:ns0='http://lp/documentinfo/RK' "/>
        <w:comboBox w:lastValue="Socialministern">
          <w:listItem w:value="Socialministern" w:displayText="Lena Hallengren"/>
          <w:listItem w:value="Socialförsäkringsministern" w:displayText="Ardalan Shekarabi"/>
        </w:comboBox>
      </w:sdtPr>
      <w:sdtContent>
        <w:p w:rsidR="0031264E" w:rsidRPr="009A21EE" w:rsidP="00422A41">
          <w:pPr>
            <w:pStyle w:val="BodyText"/>
            <w:rPr>
              <w:rFonts w:cs="Times New Roman"/>
            </w:rPr>
          </w:pPr>
          <w:r>
            <w:rPr>
              <w:rStyle w:val="DefaultParagraphFont"/>
              <w:rFonts w:cs="Times New Roman"/>
            </w:rPr>
            <w:t>Lena Hallengren</w:t>
          </w:r>
        </w:p>
      </w:sdtContent>
    </w:sdt>
    <w:p w:rsidR="003E4515" w:rsidRPr="003E4515" w:rsidP="003E4515"/>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31264E" w:rsidRPr="007D73AB">
          <w:pPr>
            <w:pStyle w:val="Header"/>
          </w:pPr>
        </w:p>
      </w:tc>
      <w:tc>
        <w:tcPr>
          <w:tcW w:w="3170" w:type="dxa"/>
          <w:vAlign w:val="bottom"/>
        </w:tcPr>
        <w:p w:rsidR="0031264E" w:rsidRPr="007D73AB" w:rsidP="00340DE0">
          <w:pPr>
            <w:pStyle w:val="Header"/>
          </w:pPr>
        </w:p>
      </w:tc>
      <w:tc>
        <w:tcPr>
          <w:tcW w:w="1134" w:type="dxa"/>
        </w:tcPr>
        <w:p w:rsidR="0031264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31264E"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31264E" w:rsidRPr="00710A6C" w:rsidP="00EE3C0F">
          <w:pPr>
            <w:pStyle w:val="Header"/>
            <w:rPr>
              <w:b/>
            </w:rPr>
          </w:pPr>
        </w:p>
        <w:p w:rsidR="0031264E" w:rsidP="00EE3C0F">
          <w:pPr>
            <w:pStyle w:val="Header"/>
          </w:pPr>
        </w:p>
        <w:p w:rsidR="0031264E" w:rsidP="00EE3C0F">
          <w:pPr>
            <w:pStyle w:val="Header"/>
          </w:pPr>
        </w:p>
        <w:p w:rsidR="0031264E" w:rsidP="00EE3C0F">
          <w:pPr>
            <w:pStyle w:val="Header"/>
          </w:pPr>
        </w:p>
        <w:sdt>
          <w:sdtPr>
            <w:alias w:val="Dnr"/>
            <w:tag w:val="ccRKShow_Dnr"/>
            <w:id w:val="-829283628"/>
            <w:placeholder>
              <w:docPart w:val="FA34D3330C984F57A7830270204E1534"/>
            </w:placeholder>
            <w:dataBinding w:xpath="/ns0:DocumentInfo[1]/ns0:BaseInfo[1]/ns0:Dnr[1]" w:storeItemID="{7BD4B816-72FA-4290-99D3-A09A6181E05F}" w:prefixMappings="xmlns:ns0='http://lp/documentinfo/RK' "/>
            <w:text/>
          </w:sdtPr>
          <w:sdtContent>
            <w:p w:rsidR="0031264E" w:rsidP="00EE3C0F">
              <w:pPr>
                <w:pStyle w:val="Header"/>
              </w:pPr>
              <w:r>
                <w:t>S2022/</w:t>
              </w:r>
              <w:r w:rsidR="00D737E2">
                <w:t>01459</w:t>
              </w:r>
            </w:p>
          </w:sdtContent>
        </w:sdt>
        <w:sdt>
          <w:sdtPr>
            <w:alias w:val="DocNumber"/>
            <w:tag w:val="DocNumber"/>
            <w:id w:val="1726028884"/>
            <w:placeholder>
              <w:docPart w:val="14B5318C24894913A5D35FD5CBBEB723"/>
            </w:placeholder>
            <w:showingPlcHdr/>
            <w:dataBinding w:xpath="/ns0:DocumentInfo[1]/ns0:BaseInfo[1]/ns0:DocNumber[1]" w:storeItemID="{7BD4B816-72FA-4290-99D3-A09A6181E05F}" w:prefixMappings="xmlns:ns0='http://lp/documentinfo/RK' "/>
            <w:text/>
          </w:sdtPr>
          <w:sdtContent>
            <w:p w:rsidR="0031264E" w:rsidP="00EE3C0F">
              <w:pPr>
                <w:pStyle w:val="Header"/>
              </w:pPr>
              <w:r>
                <w:rPr>
                  <w:rStyle w:val="PlaceholderText"/>
                </w:rPr>
                <w:t xml:space="preserve"> </w:t>
              </w:r>
            </w:p>
          </w:sdtContent>
        </w:sdt>
        <w:p w:rsidR="0031264E" w:rsidP="00EE3C0F">
          <w:pPr>
            <w:pStyle w:val="Header"/>
          </w:pPr>
        </w:p>
      </w:tc>
      <w:tc>
        <w:tcPr>
          <w:tcW w:w="1134" w:type="dxa"/>
        </w:tcPr>
        <w:p w:rsidR="0031264E" w:rsidP="0094502D">
          <w:pPr>
            <w:pStyle w:val="Header"/>
          </w:pPr>
        </w:p>
        <w:p w:rsidR="0031264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AAF6492DCC941AAA1D752F2AA3C5188"/>
          </w:placeholder>
          <w:richText/>
        </w:sdtPr>
        <w:sdtEndPr>
          <w:rPr>
            <w:b w:val="0"/>
          </w:rPr>
        </w:sdtEndPr>
        <w:sdtContent>
          <w:tc>
            <w:tcPr>
              <w:tcW w:w="5534" w:type="dxa"/>
              <w:tcMar>
                <w:right w:w="1134" w:type="dxa"/>
              </w:tcMar>
            </w:tcPr>
            <w:sdt>
              <w:sdtPr>
                <w:rPr>
                  <w:b/>
                </w:rPr>
                <w:alias w:val="SenderText"/>
                <w:tag w:val="ccRKShow_SenderText"/>
                <w:id w:val="-441533438"/>
                <w:placeholder>
                  <w:docPart w:val="1EA2F8FC1561476E8227740E7E338E64"/>
                </w:placeholder>
                <w:richText/>
              </w:sdtPr>
              <w:sdtEndPr>
                <w:rPr>
                  <w:b w:val="0"/>
                </w:rPr>
              </w:sdtEndPr>
              <w:sdtContent>
                <w:p w:rsidR="00A014EC" w:rsidRPr="0031264E" w:rsidP="00A014EC">
                  <w:pPr>
                    <w:pStyle w:val="Header"/>
                    <w:rPr>
                      <w:b/>
                    </w:rPr>
                  </w:pPr>
                  <w:r w:rsidRPr="0031264E">
                    <w:rPr>
                      <w:b/>
                    </w:rPr>
                    <w:t>Socialdepartementet</w:t>
                  </w:r>
                </w:p>
                <w:p w:rsidR="00A014EC" w:rsidP="00A014EC">
                  <w:pPr>
                    <w:pStyle w:val="Header"/>
                  </w:pPr>
                  <w:r w:rsidRPr="0031264E">
                    <w:t>Socialministern</w:t>
                  </w:r>
                </w:p>
                <w:p w:rsidR="005C37A9" w:rsidP="00A014EC">
                  <w:pPr>
                    <w:pStyle w:val="Header"/>
                    <w:rPr>
                      <w:sz w:val="18"/>
                      <w:szCs w:val="18"/>
                    </w:rPr>
                  </w:pPr>
                </w:p>
                <w:p w:rsidR="00A014EC" w:rsidP="00A014EC">
                  <w:pPr>
                    <w:pStyle w:val="Header"/>
                  </w:pPr>
                </w:p>
              </w:sdtContent>
            </w:sdt>
            <w:p w:rsidR="0031264E" w:rsidRPr="007C182C" w:rsidP="007C182C">
              <w:pPr>
                <w:pStyle w:val="Header"/>
                <w:rPr>
                  <w:lang w:val="de-DE"/>
                </w:rPr>
              </w:pPr>
            </w:p>
          </w:tc>
        </w:sdtContent>
      </w:sdt>
      <w:sdt>
        <w:sdtPr>
          <w:alias w:val="Recipient"/>
          <w:tag w:val="ccRKShow_Recipient"/>
          <w:id w:val="-28344517"/>
          <w:placeholder>
            <w:docPart w:val="055BAAF687714D2DA105767E8FEABFFA"/>
          </w:placeholder>
          <w:dataBinding w:xpath="/ns0:DocumentInfo[1]/ns0:BaseInfo[1]/ns0:Recipient[1]" w:storeItemID="{7BD4B816-72FA-4290-99D3-A09A6181E05F}" w:prefixMappings="xmlns:ns0='http://lp/documentinfo/RK' "/>
          <w:text w:multiLine="1"/>
        </w:sdtPr>
        <w:sdtContent>
          <w:tc>
            <w:tcPr>
              <w:tcW w:w="3170" w:type="dxa"/>
            </w:tcPr>
            <w:p w:rsidR="0031264E" w:rsidP="00547B89">
              <w:pPr>
                <w:pStyle w:val="Header"/>
              </w:pPr>
              <w:r>
                <w:t>Till riksdagen</w:t>
              </w:r>
            </w:p>
          </w:tc>
        </w:sdtContent>
      </w:sdt>
      <w:tc>
        <w:tcPr>
          <w:tcW w:w="1134" w:type="dxa"/>
        </w:tcPr>
        <w:p w:rsidR="0031264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A34D3330C984F57A7830270204E1534"/>
        <w:category>
          <w:name w:val="Allmänt"/>
          <w:gallery w:val="placeholder"/>
        </w:category>
        <w:types>
          <w:type w:val="bbPlcHdr"/>
        </w:types>
        <w:behaviors>
          <w:behavior w:val="content"/>
        </w:behaviors>
        <w:guid w:val="{C2F4D4FF-BCF4-4503-B456-FA2C6B6D73E3}"/>
      </w:docPartPr>
      <w:docPartBody>
        <w:p w:rsidR="00910603" w:rsidP="00890405">
          <w:pPr>
            <w:pStyle w:val="FA34D3330C984F57A7830270204E1534"/>
          </w:pPr>
          <w:r>
            <w:rPr>
              <w:rStyle w:val="PlaceholderText"/>
            </w:rPr>
            <w:t xml:space="preserve"> </w:t>
          </w:r>
        </w:p>
      </w:docPartBody>
    </w:docPart>
    <w:docPart>
      <w:docPartPr>
        <w:name w:val="14B5318C24894913A5D35FD5CBBEB723"/>
        <w:category>
          <w:name w:val="Allmänt"/>
          <w:gallery w:val="placeholder"/>
        </w:category>
        <w:types>
          <w:type w:val="bbPlcHdr"/>
        </w:types>
        <w:behaviors>
          <w:behavior w:val="content"/>
        </w:behaviors>
        <w:guid w:val="{0B860497-5BB5-4327-B991-FEB106602BF5}"/>
      </w:docPartPr>
      <w:docPartBody>
        <w:p w:rsidR="00910603" w:rsidP="00890405">
          <w:pPr>
            <w:pStyle w:val="14B5318C24894913A5D35FD5CBBEB7231"/>
          </w:pPr>
          <w:r>
            <w:rPr>
              <w:rStyle w:val="PlaceholderText"/>
            </w:rPr>
            <w:t xml:space="preserve"> </w:t>
          </w:r>
        </w:p>
      </w:docPartBody>
    </w:docPart>
    <w:docPart>
      <w:docPartPr>
        <w:name w:val="CAAF6492DCC941AAA1D752F2AA3C5188"/>
        <w:category>
          <w:name w:val="Allmänt"/>
          <w:gallery w:val="placeholder"/>
        </w:category>
        <w:types>
          <w:type w:val="bbPlcHdr"/>
        </w:types>
        <w:behaviors>
          <w:behavior w:val="content"/>
        </w:behaviors>
        <w:guid w:val="{4D604F51-C107-4EA6-95E6-9C61A7AA7191}"/>
      </w:docPartPr>
      <w:docPartBody>
        <w:p w:rsidR="00910603" w:rsidP="00890405">
          <w:pPr>
            <w:pStyle w:val="CAAF6492DCC941AAA1D752F2AA3C51881"/>
          </w:pPr>
          <w:r>
            <w:rPr>
              <w:rStyle w:val="PlaceholderText"/>
            </w:rPr>
            <w:t xml:space="preserve"> </w:t>
          </w:r>
        </w:p>
      </w:docPartBody>
    </w:docPart>
    <w:docPart>
      <w:docPartPr>
        <w:name w:val="055BAAF687714D2DA105767E8FEABFFA"/>
        <w:category>
          <w:name w:val="Allmänt"/>
          <w:gallery w:val="placeholder"/>
        </w:category>
        <w:types>
          <w:type w:val="bbPlcHdr"/>
        </w:types>
        <w:behaviors>
          <w:behavior w:val="content"/>
        </w:behaviors>
        <w:guid w:val="{87FDEEA8-3B38-4DB1-994A-4444996BA5B4}"/>
      </w:docPartPr>
      <w:docPartBody>
        <w:p w:rsidR="00910603" w:rsidP="00890405">
          <w:pPr>
            <w:pStyle w:val="055BAAF687714D2DA105767E8FEABFFA"/>
          </w:pPr>
          <w:r>
            <w:rPr>
              <w:rStyle w:val="PlaceholderText"/>
            </w:rPr>
            <w:t xml:space="preserve"> </w:t>
          </w:r>
        </w:p>
      </w:docPartBody>
    </w:docPart>
    <w:docPart>
      <w:docPartPr>
        <w:name w:val="C1A1D6CD92A349ACBF3A30C123A3D422"/>
        <w:category>
          <w:name w:val="Allmänt"/>
          <w:gallery w:val="placeholder"/>
        </w:category>
        <w:types>
          <w:type w:val="bbPlcHdr"/>
        </w:types>
        <w:behaviors>
          <w:behavior w:val="content"/>
        </w:behaviors>
        <w:guid w:val="{F613BB3D-908B-4B99-8D59-ED19D4D6A3F1}"/>
      </w:docPartPr>
      <w:docPartBody>
        <w:p w:rsidR="00910603" w:rsidP="00890405">
          <w:pPr>
            <w:pStyle w:val="C1A1D6CD92A349ACBF3A30C123A3D42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D439424FA064BD1BBBEA7702A3325B6"/>
        <w:category>
          <w:name w:val="Allmänt"/>
          <w:gallery w:val="placeholder"/>
        </w:category>
        <w:types>
          <w:type w:val="bbPlcHdr"/>
        </w:types>
        <w:behaviors>
          <w:behavior w:val="content"/>
        </w:behaviors>
        <w:guid w:val="{425B66BC-85CD-4556-92EC-3F0B8692285A}"/>
      </w:docPartPr>
      <w:docPartBody>
        <w:p w:rsidR="00910603" w:rsidP="00890405">
          <w:pPr>
            <w:pStyle w:val="DD439424FA064BD1BBBEA7702A3325B6"/>
          </w:pPr>
          <w:r>
            <w:t xml:space="preserve"> </w:t>
          </w:r>
          <w:r>
            <w:rPr>
              <w:rStyle w:val="PlaceholderText"/>
            </w:rPr>
            <w:t>Välj ett parti.</w:t>
          </w:r>
        </w:p>
      </w:docPartBody>
    </w:docPart>
    <w:docPart>
      <w:docPartPr>
        <w:name w:val="F25A75B576544ED091F10191C3C7A5BE"/>
        <w:category>
          <w:name w:val="Allmänt"/>
          <w:gallery w:val="placeholder"/>
        </w:category>
        <w:types>
          <w:type w:val="bbPlcHdr"/>
        </w:types>
        <w:behaviors>
          <w:behavior w:val="content"/>
        </w:behaviors>
        <w:guid w:val="{9A576274-4FEA-49D2-AE26-41109D83F83F}"/>
      </w:docPartPr>
      <w:docPartBody>
        <w:p w:rsidR="00910603" w:rsidP="00890405">
          <w:pPr>
            <w:pStyle w:val="F25A75B576544ED091F10191C3C7A5BE"/>
          </w:pPr>
          <w:r>
            <w:rPr>
              <w:rStyle w:val="PlaceholderText"/>
            </w:rPr>
            <w:t>Klicka här för att ange datum.</w:t>
          </w:r>
        </w:p>
      </w:docPartBody>
    </w:docPart>
    <w:docPart>
      <w:docPartPr>
        <w:name w:val="007560C178A047FF9A54B696B1A70FD1"/>
        <w:category>
          <w:name w:val="Allmänt"/>
          <w:gallery w:val="placeholder"/>
        </w:category>
        <w:types>
          <w:type w:val="bbPlcHdr"/>
        </w:types>
        <w:behaviors>
          <w:behavior w:val="content"/>
        </w:behaviors>
        <w:guid w:val="{E667199B-6D48-4B39-A751-5FFE75364398}"/>
      </w:docPartPr>
      <w:docPartBody>
        <w:p w:rsidR="00910603" w:rsidP="00890405">
          <w:pPr>
            <w:pStyle w:val="007560C178A047FF9A54B696B1A70FD1"/>
          </w:pPr>
          <w:r>
            <w:rPr>
              <w:rStyle w:val="PlaceholderText"/>
            </w:rPr>
            <w:t>Välj undertecknare</w:t>
          </w:r>
          <w:r w:rsidRPr="00AC4EF6">
            <w:rPr>
              <w:rStyle w:val="PlaceholderText"/>
            </w:rPr>
            <w:t>.</w:t>
          </w:r>
        </w:p>
      </w:docPartBody>
    </w:docPart>
    <w:docPart>
      <w:docPartPr>
        <w:name w:val="D226C7B505364FF482E3EEF79F1EF7D5"/>
        <w:category>
          <w:name w:val="Allmänt"/>
          <w:gallery w:val="placeholder"/>
        </w:category>
        <w:types>
          <w:type w:val="bbPlcHdr"/>
        </w:types>
        <w:behaviors>
          <w:behavior w:val="content"/>
        </w:behaviors>
        <w:guid w:val="{50CA120E-A4F8-42EB-ADDD-A233C43232C1}"/>
      </w:docPartPr>
      <w:docPartBody>
        <w:p w:rsidR="008374C1" w:rsidP="00FE781E">
          <w:pPr>
            <w:pStyle w:val="D226C7B505364FF482E3EEF79F1EF7D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1EA2F8FC1561476E8227740E7E338E64"/>
        <w:category>
          <w:name w:val="Allmänt"/>
          <w:gallery w:val="placeholder"/>
        </w:category>
        <w:types>
          <w:type w:val="bbPlcHdr"/>
        </w:types>
        <w:behaviors>
          <w:behavior w:val="content"/>
        </w:behaviors>
        <w:guid w:val="{295D6555-4A15-4BF9-8599-662C3BBAE623}"/>
      </w:docPartPr>
      <w:docPartBody>
        <w:p w:rsidR="008374C1" w:rsidP="00FE781E">
          <w:pPr>
            <w:pStyle w:val="1EA2F8FC1561476E8227740E7E338E64"/>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781E"/>
    <w:rPr>
      <w:noProof w:val="0"/>
      <w:color w:val="808080"/>
    </w:rPr>
  </w:style>
  <w:style w:type="paragraph" w:customStyle="1" w:styleId="FA34D3330C984F57A7830270204E1534">
    <w:name w:val="FA34D3330C984F57A7830270204E1534"/>
    <w:rsid w:val="00890405"/>
  </w:style>
  <w:style w:type="paragraph" w:customStyle="1" w:styleId="055BAAF687714D2DA105767E8FEABFFA">
    <w:name w:val="055BAAF687714D2DA105767E8FEABFFA"/>
    <w:rsid w:val="00890405"/>
  </w:style>
  <w:style w:type="paragraph" w:customStyle="1" w:styleId="14B5318C24894913A5D35FD5CBBEB7231">
    <w:name w:val="14B5318C24894913A5D35FD5CBBEB7231"/>
    <w:rsid w:val="0089040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AAF6492DCC941AAA1D752F2AA3C51881">
    <w:name w:val="CAAF6492DCC941AAA1D752F2AA3C51881"/>
    <w:rsid w:val="0089040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1A1D6CD92A349ACBF3A30C123A3D422">
    <w:name w:val="C1A1D6CD92A349ACBF3A30C123A3D422"/>
    <w:rsid w:val="00890405"/>
  </w:style>
  <w:style w:type="paragraph" w:customStyle="1" w:styleId="DD439424FA064BD1BBBEA7702A3325B6">
    <w:name w:val="DD439424FA064BD1BBBEA7702A3325B6"/>
    <w:rsid w:val="00890405"/>
  </w:style>
  <w:style w:type="paragraph" w:customStyle="1" w:styleId="F25A75B576544ED091F10191C3C7A5BE">
    <w:name w:val="F25A75B576544ED091F10191C3C7A5BE"/>
    <w:rsid w:val="00890405"/>
  </w:style>
  <w:style w:type="paragraph" w:customStyle="1" w:styleId="007560C178A047FF9A54B696B1A70FD1">
    <w:name w:val="007560C178A047FF9A54B696B1A70FD1"/>
    <w:rsid w:val="00890405"/>
  </w:style>
  <w:style w:type="paragraph" w:customStyle="1" w:styleId="D226C7B505364FF482E3EEF79F1EF7D5">
    <w:name w:val="D226C7B505364FF482E3EEF79F1EF7D5"/>
    <w:rsid w:val="00FE781E"/>
  </w:style>
  <w:style w:type="paragraph" w:customStyle="1" w:styleId="1EA2F8FC1561476E8227740E7E338E64">
    <w:name w:val="1EA2F8FC1561476E8227740E7E338E64"/>
    <w:rsid w:val="00FE781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2022-03-16T00:00:00</HeaderDate>
    <Office/>
    <Dnr>S2022/01459</Dnr>
    <ParagrafNr/>
    <DocumentTitle/>
    <VisitingAddress/>
    <Extra1/>
    <Extra2/>
    <Extra3>David Josefsson</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4334e73a-60cc-4dfd-8da5-6f9891c860b0</RD_Svarsid>
  </documentManagement>
</p:properties>
</file>

<file path=customXml/itemProps1.xml><?xml version="1.0" encoding="utf-8"?>
<ds:datastoreItem xmlns:ds="http://schemas.openxmlformats.org/officeDocument/2006/customXml" ds:itemID="{1A96F7AC-9A91-4295-89D1-8CBFE77CC386}"/>
</file>

<file path=customXml/itemProps2.xml><?xml version="1.0" encoding="utf-8"?>
<ds:datastoreItem xmlns:ds="http://schemas.openxmlformats.org/officeDocument/2006/customXml" ds:itemID="{F91A8942-FEB0-44C7-ADAF-78AB73DC9441}"/>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7BD4B816-72FA-4290-99D3-A09A6181E05F}"/>
</file>

<file path=customXml/itemProps5.xml><?xml version="1.0" encoding="utf-8"?>
<ds:datastoreItem xmlns:ds="http://schemas.openxmlformats.org/officeDocument/2006/customXml" ds:itemID="{90F8D9D8-E329-4040-99A1-EFC044638DA1}"/>
</file>

<file path=docProps/app.xml><?xml version="1.0" encoding="utf-8"?>
<Properties xmlns="http://schemas.openxmlformats.org/officeDocument/2006/extended-properties" xmlns:vt="http://schemas.openxmlformats.org/officeDocument/2006/docPropsVTypes">
  <Template>RK Basmall.dotx</Template>
  <TotalTime>0</TotalTime>
  <Pages>2</Pages>
  <Words>317</Words>
  <Characters>1683</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fråga 1221_20220311.docx</dc:title>
  <cp:revision>7</cp:revision>
  <cp:lastPrinted>2022-03-10T07:15:00Z</cp:lastPrinted>
  <dcterms:created xsi:type="dcterms:W3CDTF">2022-03-16T08:49:00Z</dcterms:created>
  <dcterms:modified xsi:type="dcterms:W3CDTF">2022-03-16T11:20:00Z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df945017-44cf-47f6-af9e-dfe2875b400b</vt:lpwstr>
  </property>
</Properties>
</file>