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FD5" w:rsidRPr="006F454A" w:rsidRDefault="00001FD5">
      <w:pPr>
        <w:pStyle w:val="Frslagsrubrik"/>
      </w:pPr>
      <w:r w:rsidRPr="006F454A">
        <w:t>Förslag till riksdagsbeslut</w:t>
      </w:r>
    </w:p>
    <w:p w:rsidR="00001FD5" w:rsidRPr="006F454A" w:rsidRDefault="00001FD5">
      <w:pPr>
        <w:pStyle w:val="Hemstlatt"/>
        <w:numPr>
          <w:ilvl w:val="0"/>
          <w:numId w:val="1"/>
        </w:numPr>
      </w:pPr>
      <w:r w:rsidRPr="006F454A">
        <w:t>Riksdagen tillkännager för regeringen som sin mening vad som anförs i motionen om en genomlysning av den r</w:t>
      </w:r>
      <w:r w:rsidRPr="006F454A">
        <w:t>å</w:t>
      </w:r>
      <w:r w:rsidRPr="006F454A">
        <w:t>dande situationen när det gäller handläggningen av vapenlice</w:t>
      </w:r>
      <w:r w:rsidRPr="006F454A">
        <w:t>n</w:t>
      </w:r>
      <w:r w:rsidRPr="006F454A">
        <w:t>ser.</w:t>
      </w:r>
    </w:p>
    <w:p w:rsidR="00001FD5" w:rsidRPr="006F454A" w:rsidRDefault="00001FD5">
      <w:pPr>
        <w:pStyle w:val="Hemstlatt"/>
        <w:numPr>
          <w:ilvl w:val="0"/>
          <w:numId w:val="1"/>
        </w:numPr>
      </w:pPr>
      <w:r w:rsidRPr="006F454A">
        <w:t>Riksdagen tillkännager för regeringen som sin mening vad som anförs i motionen om att ge den ansvariga myndigheten i up</w:t>
      </w:r>
      <w:r w:rsidRPr="006F454A">
        <w:t>p</w:t>
      </w:r>
      <w:r w:rsidRPr="006F454A">
        <w:t>drag att åtgärda problemet med långa handläggningstider för vapenl</w:t>
      </w:r>
      <w:r w:rsidRPr="006F454A">
        <w:t>i</w:t>
      </w:r>
      <w:r w:rsidRPr="006F454A">
        <w:t>censer.</w:t>
      </w:r>
    </w:p>
    <w:p w:rsidR="00001FD5" w:rsidRPr="006F454A" w:rsidRDefault="00001FD5">
      <w:pPr>
        <w:pStyle w:val="Rubrik1"/>
      </w:pPr>
      <w:r w:rsidRPr="006F454A">
        <w:t>Motivering</w:t>
      </w:r>
    </w:p>
    <w:p w:rsidR="00001FD5" w:rsidRPr="006F454A" w:rsidRDefault="00001FD5">
      <w:r w:rsidRPr="006F454A">
        <w:t>Handläggningstider för vapenlicenser är enligt uppgift rekordlånga. Detta gäller i första hand i storstadsregioner. Där kan det ta upp till tio veckor för en köpare att få licens till sitt nya vapen, när det på mindre orter tar mindre än en timma.</w:t>
      </w:r>
    </w:p>
    <w:p w:rsidR="00001FD5" w:rsidRPr="006F454A" w:rsidRDefault="00001FD5">
      <w:pPr>
        <w:pStyle w:val="Normaltindrag"/>
      </w:pPr>
      <w:r w:rsidRPr="006F454A">
        <w:t>Enligt samma informationskälla är detta ett stort problem för vapenhandl</w:t>
      </w:r>
      <w:r w:rsidRPr="006F454A">
        <w:t>a</w:t>
      </w:r>
      <w:r w:rsidRPr="006F454A">
        <w:t>re och ”det tär på deras företag ekonomiskt”.</w:t>
      </w:r>
    </w:p>
    <w:p w:rsidR="00001FD5" w:rsidRPr="006F454A" w:rsidRDefault="00001FD5">
      <w:pPr>
        <w:pStyle w:val="Normaltindrag"/>
      </w:pPr>
      <w:r w:rsidRPr="006F454A">
        <w:t>Ett skäl som åberopas till de långa handläggningstiderna är att de beror på genomlysning personalbrist och semestrar. De som ansöker om licensen hä</w:t>
      </w:r>
      <w:r w:rsidRPr="006F454A">
        <w:t>n</w:t>
      </w:r>
      <w:r w:rsidRPr="006F454A">
        <w:t>visar till att de betalar 250 kr och anser därför att de bekostar tjänsten gott och väl.</w:t>
      </w:r>
    </w:p>
    <w:p w:rsidR="00001FD5" w:rsidRPr="006F454A" w:rsidRDefault="00001FD5">
      <w:pPr>
        <w:pStyle w:val="Normaltindrag"/>
      </w:pPr>
      <w:r w:rsidRPr="006F454A">
        <w:t>Vad vi alla kan vara överens om är att det finns ett problem som behöver lösas.</w:t>
      </w:r>
    </w:p>
    <w:p w:rsidR="00001FD5" w:rsidRPr="006F454A" w:rsidRDefault="00001FD5">
      <w:pPr>
        <w:pStyle w:val="Normaltindrag"/>
      </w:pPr>
      <w:r w:rsidRPr="006F454A">
        <w:t>Det kan inte vara rimligt med så långa handläggningstider som tio veckor när man samtidigt kan visa på att det går att handlägga licenserna på mindre än en timma.</w:t>
      </w:r>
    </w:p>
    <w:p w:rsidR="00001FD5" w:rsidRPr="006F454A" w:rsidRDefault="00001FD5">
      <w:pPr>
        <w:pStyle w:val="Normaltindrag"/>
      </w:pPr>
      <w:r w:rsidRPr="006F454A">
        <w:t>En av situationen måste ske och en förbättring komma till stånd inför fra</w:t>
      </w:r>
      <w:r w:rsidRPr="006F454A">
        <w:t>m</w:t>
      </w:r>
      <w:r w:rsidRPr="006F454A">
        <w:t>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454A">
        <w:trPr>
          <w:cantSplit/>
        </w:trPr>
        <w:tc>
          <w:tcPr>
            <w:tcW w:w="3046" w:type="dxa"/>
          </w:tcPr>
          <w:p w:rsidR="00001FD5" w:rsidRPr="006F454A" w:rsidRDefault="00001FD5">
            <w:pPr>
              <w:pStyle w:val="UnderskriftDatum"/>
              <w:spacing w:before="240"/>
            </w:pPr>
            <w:r w:rsidRPr="006F454A">
              <w:lastRenderedPageBreak/>
              <w:t>Stockholm den 3 oktober 2011</w:t>
            </w:r>
          </w:p>
        </w:tc>
        <w:tc>
          <w:tcPr>
            <w:tcW w:w="3047" w:type="dxa"/>
          </w:tcPr>
          <w:p w:rsidR="00001FD5" w:rsidRPr="006F454A" w:rsidRDefault="00001FD5">
            <w:pPr>
              <w:pStyle w:val="Underskrifter"/>
              <w:spacing w:before="240"/>
            </w:pPr>
          </w:p>
        </w:tc>
      </w:tr>
      <w:tr w:rsidR="00000000" w:rsidRPr="006F454A">
        <w:trPr>
          <w:cantSplit/>
        </w:trPr>
        <w:tc>
          <w:tcPr>
            <w:tcW w:w="3046" w:type="dxa"/>
          </w:tcPr>
          <w:p w:rsidR="00001FD5" w:rsidRPr="006F454A" w:rsidRDefault="00001FD5">
            <w:pPr>
              <w:pStyle w:val="Underskrifter"/>
            </w:pPr>
            <w:r w:rsidRPr="006F454A">
              <w:t>Krister Örnfjäder (S)</w:t>
            </w:r>
          </w:p>
        </w:tc>
        <w:tc>
          <w:tcPr>
            <w:tcW w:w="3046" w:type="dxa"/>
          </w:tcPr>
          <w:p w:rsidR="00001FD5" w:rsidRPr="006F454A" w:rsidRDefault="00001FD5">
            <w:pPr>
              <w:pStyle w:val="Underskrifter"/>
            </w:pPr>
          </w:p>
        </w:tc>
      </w:tr>
    </w:tbl>
    <w:p w:rsidR="00001FD5" w:rsidRPr="006F454A" w:rsidRDefault="00001FD5">
      <w:pPr>
        <w:pStyle w:val="Normaltindrag"/>
      </w:pPr>
    </w:p>
    <w:sectPr w:rsidR="00001FD5" w:rsidRPr="006F4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FD5" w:rsidRPr="006F454A" w:rsidRDefault="00001FD5">
      <w:r w:rsidRPr="006F454A">
        <w:separator/>
      </w:r>
    </w:p>
  </w:endnote>
  <w:endnote w:type="continuationSeparator" w:id="0">
    <w:p w:rsidR="00001FD5" w:rsidRPr="006F454A" w:rsidRDefault="00001FD5">
      <w:r w:rsidRPr="006F45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FD5" w:rsidRPr="006F454A" w:rsidRDefault="006F454A">
    <w:pPr>
      <w:pStyle w:val="Sidfot"/>
    </w:pPr>
    <w:r w:rsidRPr="006F45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17595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FD5" w:rsidRDefault="00001F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1FD5" w:rsidRDefault="00001F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FD5" w:rsidRPr="006F454A" w:rsidRDefault="006F454A">
    <w:pPr>
      <w:pStyle w:val="Sidfot"/>
    </w:pPr>
    <w:r w:rsidRPr="006F45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4239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FD5" w:rsidRDefault="00001F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1FD5" w:rsidRDefault="00001F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FD5" w:rsidRPr="006F454A" w:rsidRDefault="006F454A">
    <w:pPr>
      <w:pStyle w:val="Sidfot"/>
    </w:pPr>
    <w:r w:rsidRPr="006F45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26685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FD5" w:rsidRDefault="00001F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1FD5" w:rsidRDefault="00001F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FD5" w:rsidRPr="006F454A" w:rsidRDefault="00001FD5">
      <w:r w:rsidRPr="006F454A">
        <w:separator/>
      </w:r>
    </w:p>
  </w:footnote>
  <w:footnote w:type="continuationSeparator" w:id="0">
    <w:p w:rsidR="00001FD5" w:rsidRPr="006F454A" w:rsidRDefault="00001FD5">
      <w:r w:rsidRPr="006F45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FD5" w:rsidRPr="006F454A" w:rsidRDefault="006F454A">
    <w:pPr>
      <w:pStyle w:val="Sidhuvud"/>
    </w:pPr>
    <w:r w:rsidRPr="006F45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01370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FD5" w:rsidRDefault="00001F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1FD5" w:rsidRDefault="00001F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FD5" w:rsidRPr="006F454A" w:rsidRDefault="006F454A">
    <w:pPr>
      <w:pStyle w:val="Sidhuvud"/>
    </w:pPr>
    <w:r w:rsidRPr="006F45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30056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FD5" w:rsidRDefault="00001F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1FD5" w:rsidRDefault="00001F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FD5" w:rsidRPr="006F454A" w:rsidRDefault="00001FD5">
    <w:pPr>
      <w:pStyle w:val="FSHNormal"/>
      <w:tabs>
        <w:tab w:val="right" w:pos="5840"/>
      </w:tabs>
    </w:pPr>
    <w:r w:rsidRPr="006F454A">
      <w:br/>
    </w:r>
    <w:r w:rsidRPr="006F454A">
      <w:fldChar w:fldCharType="begin" w:fldLock="1"/>
    </w:r>
    <w:r w:rsidRPr="006F454A">
      <w:instrText xml:space="preserve"> DOCPROPERTY</w:instrText>
    </w:r>
    <w:r w:rsidRPr="006F454A">
      <w:rPr>
        <w:sz w:val="18"/>
      </w:rPr>
      <w:instrText xml:space="preserve"> "YearUser" *\charformat </w:instrText>
    </w:r>
    <w:r w:rsidRPr="006F454A">
      <w:fldChar w:fldCharType="separate"/>
    </w:r>
    <w:r w:rsidRPr="006F454A">
      <w:t>2011/12</w:t>
    </w:r>
    <w:r w:rsidRPr="006F454A">
      <w:fldChar w:fldCharType="end"/>
    </w:r>
    <w:r w:rsidRPr="006F454A">
      <w:t xml:space="preserve"> </w:t>
    </w:r>
    <w:r w:rsidRPr="006F454A">
      <w:tab/>
      <w:t xml:space="preserve">mnr: </w:t>
    </w:r>
    <w:r w:rsidRPr="006F454A">
      <w:fldChar w:fldCharType="begin" w:fldLock="1"/>
    </w:r>
    <w:r w:rsidRPr="006F454A">
      <w:instrText xml:space="preserve"> DOCPROPERTY</w:instrText>
    </w:r>
    <w:r w:rsidRPr="006F454A">
      <w:rPr>
        <w:sz w:val="18"/>
      </w:rPr>
      <w:instrText xml:space="preserve"> "Motionsnummer" *\charformat </w:instrText>
    </w:r>
    <w:r w:rsidRPr="006F454A">
      <w:fldChar w:fldCharType="separate"/>
    </w:r>
    <w:r w:rsidRPr="006F454A">
      <w:t>Ju267</w:t>
    </w:r>
    <w:r w:rsidRPr="006F454A">
      <w:fldChar w:fldCharType="end"/>
    </w:r>
    <w:r w:rsidRPr="006F454A">
      <w:br/>
    </w:r>
    <w:r w:rsidRPr="006F454A">
      <w:fldChar w:fldCharType="begin" w:fldLock="1"/>
    </w:r>
    <w:r w:rsidRPr="006F454A">
      <w:instrText xml:space="preserve"> DOCPROPERTY</w:instrText>
    </w:r>
    <w:r w:rsidRPr="006F454A">
      <w:rPr>
        <w:sz w:val="18"/>
      </w:rPr>
      <w:instrText xml:space="preserve"> "Samling" *\charformat </w:instrText>
    </w:r>
    <w:r w:rsidRPr="006F454A">
      <w:fldChar w:fldCharType="end"/>
    </w:r>
    <w:r w:rsidRPr="006F454A">
      <w:tab/>
      <w:t xml:space="preserve">pnr: </w:t>
    </w:r>
    <w:r w:rsidRPr="006F454A">
      <w:fldChar w:fldCharType="begin" w:fldLock="1"/>
    </w:r>
    <w:r w:rsidRPr="006F454A">
      <w:instrText xml:space="preserve"> DOCPROPERTY</w:instrText>
    </w:r>
    <w:r w:rsidRPr="006F454A">
      <w:rPr>
        <w:sz w:val="18"/>
      </w:rPr>
      <w:instrText xml:space="preserve"> "Partinummer" *\charformat </w:instrText>
    </w:r>
    <w:r w:rsidRPr="006F454A">
      <w:fldChar w:fldCharType="separate"/>
    </w:r>
    <w:r w:rsidRPr="006F454A">
      <w:t>S3026</w:t>
    </w:r>
    <w:r w:rsidRPr="006F454A">
      <w:fldChar w:fldCharType="end"/>
    </w:r>
  </w:p>
  <w:p w:rsidR="00001FD5" w:rsidRPr="006F454A" w:rsidRDefault="00001FD5">
    <w:pPr>
      <w:pStyle w:val="FSHRub1"/>
    </w:pPr>
    <w:r w:rsidRPr="006F454A">
      <w:t>Motion till riksdagen</w:t>
    </w:r>
    <w:r w:rsidRPr="006F454A">
      <w:br/>
    </w:r>
    <w:r w:rsidRPr="006F454A">
      <w:fldChar w:fldCharType="begin" w:fldLock="1"/>
    </w:r>
    <w:r w:rsidRPr="006F454A">
      <w:instrText xml:space="preserve"> DOCPROPERTY "YearUser" *\charformat </w:instrText>
    </w:r>
    <w:r w:rsidRPr="006F454A">
      <w:fldChar w:fldCharType="separate"/>
    </w:r>
    <w:r w:rsidRPr="006F454A">
      <w:t>2011/12</w:t>
    </w:r>
    <w:r w:rsidRPr="006F454A">
      <w:fldChar w:fldCharType="end"/>
    </w:r>
    <w:r w:rsidRPr="006F454A">
      <w:t>:</w:t>
    </w:r>
    <w:r w:rsidRPr="006F454A">
      <w:fldChar w:fldCharType="begin" w:fldLock="1"/>
    </w:r>
    <w:r w:rsidRPr="006F454A">
      <w:instrText xml:space="preserve"> DOCPROPERTY "Motionsnummer" *\charformat </w:instrText>
    </w:r>
    <w:r w:rsidRPr="006F454A">
      <w:fldChar w:fldCharType="separate"/>
    </w:r>
    <w:r w:rsidRPr="006F454A">
      <w:t>Ju267</w:t>
    </w:r>
    <w:r w:rsidRPr="006F454A">
      <w:fldChar w:fldCharType="end"/>
    </w:r>
  </w:p>
  <w:p w:rsidR="00001FD5" w:rsidRPr="006F454A" w:rsidRDefault="00001FD5">
    <w:pPr>
      <w:pStyle w:val="FSHNormalS5"/>
    </w:pPr>
    <w:r w:rsidRPr="006F454A">
      <w:fldChar w:fldCharType="begin" w:fldLock="1"/>
    </w:r>
    <w:r w:rsidRPr="006F454A">
      <w:instrText xml:space="preserve"> DOCPROPERTY "MotionarText" *\charformat </w:instrText>
    </w:r>
    <w:r w:rsidRPr="006F454A">
      <w:fldChar w:fldCharType="separate"/>
    </w:r>
    <w:r w:rsidRPr="006F454A">
      <w:t>av Krister Örnfjäder (S)</w:t>
    </w:r>
    <w:r w:rsidRPr="006F454A">
      <w:fldChar w:fldCharType="end"/>
    </w:r>
    <w:r w:rsidRPr="006F454A">
      <w:br/>
    </w:r>
    <w:r w:rsidRPr="006F454A">
      <w:fldChar w:fldCharType="begin" w:fldLock="1"/>
    </w:r>
    <w:r w:rsidRPr="006F454A">
      <w:instrText xml:space="preserve"> DOCPROPERTY "SvarFrasKort" *\charformat </w:instrText>
    </w:r>
    <w:r w:rsidRPr="006F454A">
      <w:fldChar w:fldCharType="end"/>
    </w:r>
  </w:p>
  <w:p w:rsidR="00001FD5" w:rsidRPr="006F454A" w:rsidRDefault="00001FD5">
    <w:pPr>
      <w:pStyle w:val="FSHTitel"/>
    </w:pPr>
    <w:r w:rsidRPr="006F454A">
      <w:fldChar w:fldCharType="begin" w:fldLock="1"/>
    </w:r>
    <w:r w:rsidRPr="006F454A">
      <w:instrText xml:space="preserve"> DOCPROPERTY</w:instrText>
    </w:r>
    <w:r w:rsidRPr="006F454A">
      <w:rPr>
        <w:sz w:val="18"/>
      </w:rPr>
      <w:instrText xml:space="preserve"> "RubrikSvar" *\charformat </w:instrText>
    </w:r>
    <w:r w:rsidRPr="006F454A">
      <w:fldChar w:fldCharType="separate"/>
    </w:r>
    <w:r w:rsidRPr="006F454A">
      <w:t>Handläggningstider för vapenlicenser</w:t>
    </w:r>
    <w:r w:rsidRPr="006F454A">
      <w:fldChar w:fldCharType="end"/>
    </w:r>
  </w:p>
  <w:p w:rsidR="00001FD5" w:rsidRPr="006F454A" w:rsidRDefault="00001FD5">
    <w:pPr>
      <w:pStyle w:val="Normal00"/>
    </w:pPr>
  </w:p>
  <w:p w:rsidR="00001FD5" w:rsidRPr="006F454A" w:rsidRDefault="00001F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C761414"/>
    <w:multiLevelType w:val="hybridMultilevel"/>
    <w:tmpl w:val="41EA3CC6"/>
    <w:lvl w:ilvl="0" w:tplc="DB2A770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3744261">
    <w:abstractNumId w:val="3"/>
  </w:num>
  <w:num w:numId="2" w16cid:durableId="1922985364">
    <w:abstractNumId w:val="2"/>
  </w:num>
  <w:num w:numId="3" w16cid:durableId="356586213">
    <w:abstractNumId w:val="1"/>
  </w:num>
  <w:num w:numId="4" w16cid:durableId="365062900">
    <w:abstractNumId w:val="0"/>
  </w:num>
  <w:num w:numId="5" w16cid:durableId="1653757436">
    <w:abstractNumId w:val="7"/>
  </w:num>
  <w:num w:numId="6" w16cid:durableId="1752391389">
    <w:abstractNumId w:val="6"/>
  </w:num>
  <w:num w:numId="7" w16cid:durableId="29768174">
    <w:abstractNumId w:val="5"/>
  </w:num>
  <w:num w:numId="8" w16cid:durableId="310524366">
    <w:abstractNumId w:val="4"/>
  </w:num>
  <w:num w:numId="9" w16cid:durableId="1359283250">
    <w:abstractNumId w:val="8"/>
  </w:num>
  <w:num w:numId="10" w16cid:durableId="319236511">
    <w:abstractNumId w:val="9"/>
  </w:num>
  <w:num w:numId="11" w16cid:durableId="1963265784">
    <w:abstractNumId w:val="10"/>
  </w:num>
  <w:num w:numId="12" w16cid:durableId="1611234432">
    <w:abstractNumId w:val="13"/>
  </w:num>
  <w:num w:numId="13" w16cid:durableId="484125071">
    <w:abstractNumId w:val="15"/>
  </w:num>
  <w:num w:numId="14" w16cid:durableId="523055552">
    <w:abstractNumId w:val="17"/>
  </w:num>
  <w:num w:numId="15" w16cid:durableId="1393970467">
    <w:abstractNumId w:val="11"/>
  </w:num>
  <w:num w:numId="16" w16cid:durableId="1886528418">
    <w:abstractNumId w:val="19"/>
  </w:num>
  <w:num w:numId="17" w16cid:durableId="967010664">
    <w:abstractNumId w:val="18"/>
  </w:num>
  <w:num w:numId="18" w16cid:durableId="441994414">
    <w:abstractNumId w:val="14"/>
  </w:num>
  <w:num w:numId="19" w16cid:durableId="16388682">
    <w:abstractNumId w:val="12"/>
  </w:num>
  <w:num w:numId="20" w16cid:durableId="1698966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0D5154F2-1568-4B4A-87D8-4B7FABF18F22}"/>
  </w:docVars>
  <w:rsids>
    <w:rsidRoot w:val="00BE3807"/>
    <w:rsid w:val="00001FD5"/>
    <w:rsid w:val="006F454A"/>
    <w:rsid w:val="00BE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21308E-3748-4903-A3C1-C109E7F6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1169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S3026</vt:lpstr>
    </vt:vector>
  </TitlesOfParts>
  <Company>Riksdagen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S3026</dc:title>
  <dc:subject>S3026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2011-11-15T11:37:00Z</cp:lastPrinted>
  <dcterms:created xsi:type="dcterms:W3CDTF">2025-12-17T18:52:00Z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Handläggningstider för vapenlicenser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Handläggningstider för vapenlicenser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20112012000000000083000030260069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20112012000000000083000030260069</vt:lpwstr>
  </property>
  <property fmtid="{D5CDD505-2E9C-101B-9397-08002B2CF9AE}" pid="50" name="nummer">
    <vt:lpwstr>267</vt:lpwstr>
  </property>
  <property fmtid="{D5CDD505-2E9C-101B-9397-08002B2CF9AE}" pid="51" name="utskottsbeteckning">
    <vt:lpwstr>Ju</vt:lpwstr>
  </property>
  <property fmtid="{D5CDD505-2E9C-101B-9397-08002B2CF9AE}" pid="52" name="GlobalUID">
    <vt:lpwstr>{1ACB85B8-C53B-4CCD-9168-D679C5F04AA4}</vt:lpwstr>
  </property>
  <property fmtid="{D5CDD505-2E9C-101B-9397-08002B2CF9AE}" pid="53" name="Överföringar">
    <vt:i4>0</vt:i4>
  </property>
  <property fmtid="{D5CDD505-2E9C-101B-9397-08002B2CF9AE}" pid="54" name="Checksum">
    <vt:lpwstr>*1004978962543*</vt:lpwstr>
  </property>
  <property fmtid="{D5CDD505-2E9C-101B-9397-08002B2CF9AE}" pid="55" name="skuggnummer">
    <vt:lpwstr>1078</vt:lpwstr>
  </property>
  <property fmtid="{D5CDD505-2E9C-101B-9397-08002B2CF9AE}" pid="56" name="urixVersion">
    <vt:lpwstr>4.5.0.25</vt:lpwstr>
  </property>
  <property fmtid="{D5CDD505-2E9C-101B-9397-08002B2CF9AE}" pid="57" name="urixOrigin">
    <vt:lpwstr>111121 10:35:23.347</vt:lpwstr>
  </property>
  <property fmtid="{D5CDD505-2E9C-101B-9397-08002B2CF9AE}" pid="58" name="urixGuid">
    <vt:lpwstr>{11CC0C8D-2D55-438F-9C10-36E35C956FAA}</vt:lpwstr>
  </property>
</Properties>
</file>