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7ED73" w14:textId="495F944E" w:rsidR="00852832" w:rsidRDefault="00DA5C1F">
      <w:pPr>
        <w:pStyle w:val="Rubrik"/>
      </w:pPr>
      <w:r>
        <w:rPr>
          <w:rFonts w:ascii="Arial"/>
          <w:szCs w:val="26"/>
        </w:rPr>
        <w:t>Svar på f</w:t>
      </w:r>
      <w:bookmarkStart w:id="0" w:name="Start"/>
      <w:bookmarkEnd w:id="0"/>
      <w:r>
        <w:rPr>
          <w:rFonts w:ascii="Arial"/>
          <w:szCs w:val="26"/>
        </w:rPr>
        <w:t xml:space="preserve">råga 2020/21:2021 av </w:t>
      </w:r>
      <w:sdt>
        <w:sdtPr>
          <w:alias w:val="Frågeställare"/>
          <w:tag w:val="delete"/>
          <w:id w:val="-211816850"/>
          <w:placeholder>
            <w:docPart w:val="91690EF689D447F1BAE9467C48DDDE65"/>
          </w:placeholder>
          <w:dataBinding w:prefixMappings="xmlns:ns0='http://lp/documentinfo/RK' " w:xpath="/ns0:DocumentInfo[1]/ns0:BaseInfo[1]/ns0:Extra3[1]" w:storeItemID="{47630285-DF2D-4129-8153-7AEC7215ABD4}"/>
          <w:text/>
        </w:sdtPr>
        <w:sdtEndPr/>
        <w:sdtContent>
          <w:r w:rsidR="006E3501">
            <w:t>Kristina Yngwe</w:t>
          </w:r>
        </w:sdtContent>
      </w:sdt>
      <w:r>
        <w:rPr>
          <w:rFonts w:ascii="Arial"/>
          <w:szCs w:val="26"/>
        </w:rPr>
        <w:t xml:space="preserve"> (</w:t>
      </w:r>
      <w:sdt>
        <w:sdtPr>
          <w:alias w:val="Parti"/>
          <w:tag w:val="Parti_delete"/>
          <w:id w:val="1620417071"/>
          <w:placeholder>
            <w:docPart w:val="4C334AF2CEF34FDEAC2FFC74E916EE9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E3501">
            <w:t>C</w:t>
          </w:r>
        </w:sdtContent>
      </w:sdt>
      <w:r>
        <w:rPr>
          <w:rFonts w:ascii="Arial"/>
          <w:szCs w:val="26"/>
        </w:rPr>
        <w:t>)</w:t>
      </w:r>
      <w:r>
        <w:rPr>
          <w:rFonts w:ascii="Arial"/>
          <w:szCs w:val="26"/>
        </w:rPr>
        <w:br/>
        <w:t>Åtgärdsprogram inom vattendirektivet</w:t>
      </w:r>
    </w:p>
    <w:p w14:paraId="597D379B" w14:textId="68B7D400" w:rsidR="00852832" w:rsidRDefault="00EA0EFE">
      <w:pPr>
        <w:pStyle w:val="Brdtext"/>
      </w:pPr>
      <w:sdt>
        <w:sdtPr>
          <w:alias w:val="Frågeställare"/>
          <w:tag w:val="delete"/>
          <w:id w:val="-1635256365"/>
          <w:placeholder>
            <w:docPart w:val="C66D4BC7975E4F338A52329F58882CE5"/>
          </w:placeholder>
          <w:dataBinding w:prefixMappings="xmlns:ns0='http://lp/documentinfo/RK' " w:xpath="/ns0:DocumentInfo[1]/ns0:BaseInfo[1]/ns0:Extra3[1]" w:storeItemID="{47630285-DF2D-4129-8153-7AEC7215ABD4}"/>
          <w:text/>
        </w:sdtPr>
        <w:sdtEndPr/>
        <w:sdtContent>
          <w:r w:rsidR="006E3501">
            <w:t>Kristina Yngwe</w:t>
          </w:r>
        </w:sdtContent>
      </w:sdt>
      <w:r w:rsidR="00DA5C1F">
        <w:rPr>
          <w:rFonts w:ascii="Garamond"/>
        </w:rPr>
        <w:t xml:space="preserve"> har frågat mig varför det saknas klargörande om hur 4 kap. 10 § vattenförvaltningsförordningen ska tillämpas för jordbruket, och hur </w:t>
      </w:r>
      <w:r w:rsidR="00480333">
        <w:rPr>
          <w:rFonts w:ascii="Garamond"/>
        </w:rPr>
        <w:t xml:space="preserve">jag </w:t>
      </w:r>
      <w:r w:rsidR="00DA5C1F">
        <w:rPr>
          <w:rFonts w:ascii="Garamond"/>
        </w:rPr>
        <w:t xml:space="preserve">tänker se till att detta sker </w:t>
      </w:r>
      <w:r w:rsidR="00273559">
        <w:rPr>
          <w:rFonts w:ascii="Garamond"/>
        </w:rPr>
        <w:t xml:space="preserve">och att jag </w:t>
      </w:r>
      <w:r w:rsidR="00DA5C1F">
        <w:rPr>
          <w:rFonts w:ascii="Garamond"/>
        </w:rPr>
        <w:t>bevakar att vattenmyndigheterna följer riksdagens beslut om att nyttja alla möjliga undantag.</w:t>
      </w:r>
    </w:p>
    <w:p w14:paraId="329DBE58" w14:textId="7805DC32" w:rsidR="00B36652" w:rsidRDefault="00DA5C1F">
      <w:pPr>
        <w:pStyle w:val="Brdtext"/>
        <w:rPr>
          <w:rFonts w:ascii="Garamond"/>
        </w:rPr>
      </w:pPr>
      <w:r>
        <w:rPr>
          <w:rFonts w:ascii="Garamond"/>
        </w:rPr>
        <w:t>Huvuddelen av de vattendrag, sjöar och kustvatten som omfattas av kraven enligt EU:s ramdirektiv för vatten når inte den kvalitet de ska ha</w:t>
      </w:r>
      <w:r w:rsidR="00F02A20">
        <w:rPr>
          <w:rFonts w:ascii="Garamond"/>
        </w:rPr>
        <w:t>.</w:t>
      </w:r>
      <w:r>
        <w:rPr>
          <w:rFonts w:ascii="Garamond"/>
        </w:rPr>
        <w:t xml:space="preserve"> </w:t>
      </w:r>
      <w:r w:rsidR="00F02A20">
        <w:rPr>
          <w:rFonts w:ascii="Garamond"/>
        </w:rPr>
        <w:t>Ö</w:t>
      </w:r>
      <w:r>
        <w:rPr>
          <w:rFonts w:ascii="Garamond"/>
        </w:rPr>
        <w:t>ver</w:t>
      </w:r>
      <w:r w:rsidR="00B0227D">
        <w:rPr>
          <w:rFonts w:ascii="Garamond"/>
        </w:rPr>
        <w:softHyphen/>
      </w:r>
      <w:r>
        <w:rPr>
          <w:rFonts w:ascii="Garamond"/>
        </w:rPr>
        <w:t>göd</w:t>
      </w:r>
      <w:r w:rsidR="00B0227D">
        <w:rPr>
          <w:rFonts w:ascii="Garamond"/>
        </w:rPr>
        <w:softHyphen/>
      </w:r>
      <w:r>
        <w:rPr>
          <w:rFonts w:ascii="Garamond"/>
        </w:rPr>
        <w:t xml:space="preserve">ningen </w:t>
      </w:r>
      <w:r w:rsidR="00F02A20">
        <w:rPr>
          <w:rFonts w:ascii="Garamond"/>
        </w:rPr>
        <w:t xml:space="preserve">är </w:t>
      </w:r>
      <w:r>
        <w:rPr>
          <w:rFonts w:ascii="Garamond"/>
        </w:rPr>
        <w:t>ett av de största problemen</w:t>
      </w:r>
      <w:r w:rsidR="00F02A20">
        <w:rPr>
          <w:rFonts w:ascii="Garamond"/>
        </w:rPr>
        <w:t xml:space="preserve"> för att uppnå målen i EU:s ramdirektiv för vatten och med att uppnå god miljöstatus i Östersjön</w:t>
      </w:r>
      <w:r>
        <w:rPr>
          <w:rFonts w:ascii="Garamond"/>
        </w:rPr>
        <w:t xml:space="preserve">. I Östersjön finns världens största </w:t>
      </w:r>
      <w:r w:rsidR="00874FE0">
        <w:rPr>
          <w:rFonts w:ascii="Garamond"/>
        </w:rPr>
        <w:t xml:space="preserve">kända </w:t>
      </w:r>
      <w:r>
        <w:rPr>
          <w:rFonts w:ascii="Garamond"/>
        </w:rPr>
        <w:t xml:space="preserve">yta av syrefri havsbotten orsakad av mänsklig aktivitet och de senaste åren har utbredningen av syrefria områden i Östersjön varit rekordstor. </w:t>
      </w:r>
      <w:r w:rsidR="00751866">
        <w:t>För att minska övergödning behöver därför insatserna öka.</w:t>
      </w:r>
    </w:p>
    <w:p w14:paraId="136C6FD0" w14:textId="44F3E667" w:rsidR="00852832" w:rsidRDefault="00F12F91">
      <w:pPr>
        <w:pStyle w:val="Brdtext"/>
      </w:pPr>
      <w:r>
        <w:rPr>
          <w:rFonts w:ascii="Garamond"/>
        </w:rPr>
        <w:t xml:space="preserve">Det </w:t>
      </w:r>
      <w:r w:rsidR="00DA5C1F">
        <w:rPr>
          <w:rFonts w:ascii="Garamond"/>
        </w:rPr>
        <w:t xml:space="preserve">finns </w:t>
      </w:r>
      <w:r>
        <w:rPr>
          <w:rFonts w:ascii="Garamond"/>
        </w:rPr>
        <w:t xml:space="preserve">därför </w:t>
      </w:r>
      <w:r w:rsidR="00DA5C1F">
        <w:rPr>
          <w:rFonts w:ascii="Garamond"/>
        </w:rPr>
        <w:t>fort</w:t>
      </w:r>
      <w:r>
        <w:rPr>
          <w:rFonts w:ascii="Garamond"/>
        </w:rPr>
        <w:t>satt</w:t>
      </w:r>
      <w:r w:rsidR="00DA5C1F">
        <w:rPr>
          <w:rFonts w:ascii="Garamond"/>
        </w:rPr>
        <w:t xml:space="preserve"> e</w:t>
      </w:r>
      <w:r>
        <w:rPr>
          <w:rFonts w:ascii="Garamond"/>
        </w:rPr>
        <w:t>tt</w:t>
      </w:r>
      <w:r w:rsidR="00DA5C1F">
        <w:rPr>
          <w:rFonts w:ascii="Garamond"/>
        </w:rPr>
        <w:t xml:space="preserve"> stor</w:t>
      </w:r>
      <w:r>
        <w:rPr>
          <w:rFonts w:ascii="Garamond"/>
        </w:rPr>
        <w:t>t</w:t>
      </w:r>
      <w:r w:rsidR="00DA5C1F">
        <w:rPr>
          <w:rFonts w:ascii="Garamond"/>
        </w:rPr>
        <w:t xml:space="preserve"> </w:t>
      </w:r>
      <w:r>
        <w:rPr>
          <w:rFonts w:ascii="Garamond"/>
        </w:rPr>
        <w:t>behov</w:t>
      </w:r>
      <w:r w:rsidR="00DA5C1F">
        <w:rPr>
          <w:rFonts w:ascii="Garamond"/>
        </w:rPr>
        <w:t xml:space="preserve"> att genomföra kostnadseffektiva åtgärder. </w:t>
      </w:r>
      <w:bookmarkStart w:id="1" w:name="_Hlk65851832"/>
      <w:r w:rsidR="00F02A20">
        <w:rPr>
          <w:rFonts w:ascii="Garamond"/>
        </w:rPr>
        <w:t xml:space="preserve">I den mån </w:t>
      </w:r>
      <w:r w:rsidR="00DA5C1F">
        <w:rPr>
          <w:rFonts w:ascii="Garamond"/>
        </w:rPr>
        <w:t xml:space="preserve">befintliga verksamheter och källor </w:t>
      </w:r>
      <w:r w:rsidR="00F02A20">
        <w:rPr>
          <w:rFonts w:ascii="Garamond"/>
        </w:rPr>
        <w:t xml:space="preserve">kan </w:t>
      </w:r>
      <w:r w:rsidR="00DA5C1F">
        <w:rPr>
          <w:rFonts w:ascii="Garamond"/>
        </w:rPr>
        <w:t xml:space="preserve">åtgärdas </w:t>
      </w:r>
      <w:r w:rsidR="00F02A20">
        <w:rPr>
          <w:rFonts w:ascii="Garamond"/>
        </w:rPr>
        <w:t xml:space="preserve">och påverkan minska kan också utrymme </w:t>
      </w:r>
      <w:r w:rsidR="00101586">
        <w:rPr>
          <w:rFonts w:ascii="Garamond"/>
        </w:rPr>
        <w:t xml:space="preserve">skapas </w:t>
      </w:r>
      <w:r w:rsidR="00700F04">
        <w:rPr>
          <w:rFonts w:ascii="Garamond"/>
        </w:rPr>
        <w:t xml:space="preserve">för </w:t>
      </w:r>
      <w:r w:rsidR="00F02A20">
        <w:rPr>
          <w:rFonts w:ascii="Garamond"/>
        </w:rPr>
        <w:t xml:space="preserve">nya och expanderande verksamheter inom </w:t>
      </w:r>
      <w:proofErr w:type="gramStart"/>
      <w:r w:rsidR="00F02A20">
        <w:rPr>
          <w:rFonts w:ascii="Garamond"/>
        </w:rPr>
        <w:t>bl.a.</w:t>
      </w:r>
      <w:proofErr w:type="gramEnd"/>
      <w:r w:rsidR="00F02A20">
        <w:rPr>
          <w:rFonts w:ascii="Garamond"/>
        </w:rPr>
        <w:t xml:space="preserve"> jordbruket</w:t>
      </w:r>
      <w:r w:rsidR="000D35F3">
        <w:rPr>
          <w:rFonts w:ascii="Garamond"/>
        </w:rPr>
        <w:t>.</w:t>
      </w:r>
      <w:r w:rsidR="00F02A20" w:rsidDel="00F02A20">
        <w:rPr>
          <w:rFonts w:ascii="Garamond"/>
        </w:rPr>
        <w:t xml:space="preserve"> </w:t>
      </w:r>
      <w:bookmarkEnd w:id="1"/>
      <w:r w:rsidR="00DA5C1F">
        <w:rPr>
          <w:rFonts w:ascii="Garamond"/>
        </w:rPr>
        <w:t xml:space="preserve">Samtidigt är det viktigt att verksamheter som negativt påverkar vatten inte ska behöva vidta </w:t>
      </w:r>
      <w:r w:rsidR="00DC498A">
        <w:rPr>
          <w:rFonts w:ascii="Garamond"/>
        </w:rPr>
        <w:t xml:space="preserve">mer långtgående </w:t>
      </w:r>
      <w:r w:rsidR="00DA5C1F">
        <w:rPr>
          <w:rFonts w:ascii="Garamond"/>
        </w:rPr>
        <w:t>skyddsåtgärder eller begränsningar än vad som är nödvändigt.</w:t>
      </w:r>
    </w:p>
    <w:p w14:paraId="420A2D05" w14:textId="55BE1AB1" w:rsidR="00852832" w:rsidRDefault="00DA5C1F">
      <w:pPr>
        <w:pStyle w:val="Brdtext"/>
        <w:rPr>
          <w:rFonts w:ascii="Garamond"/>
        </w:rPr>
      </w:pPr>
      <w:bookmarkStart w:id="2" w:name="_Hlk65774034"/>
      <w:r>
        <w:rPr>
          <w:rFonts w:ascii="Garamond"/>
        </w:rPr>
        <w:t>De åtgärder som har genomförts inom vattenförvaltningen och för att minska jordbruk</w:t>
      </w:r>
      <w:r w:rsidR="001A60CD">
        <w:rPr>
          <w:rFonts w:ascii="Garamond"/>
        </w:rPr>
        <w:t>ets</w:t>
      </w:r>
      <w:r>
        <w:rPr>
          <w:rFonts w:ascii="Garamond"/>
        </w:rPr>
        <w:t xml:space="preserve"> påverkan på övergödningen har i hög grad </w:t>
      </w:r>
      <w:r w:rsidR="00F83EDC">
        <w:rPr>
          <w:rFonts w:ascii="Garamond"/>
        </w:rPr>
        <w:t>utf</w:t>
      </w:r>
      <w:r>
        <w:rPr>
          <w:rFonts w:ascii="Garamond"/>
        </w:rPr>
        <w:t xml:space="preserve">örts genom frivilliga insatser och </w:t>
      </w:r>
      <w:r w:rsidR="00F12F91">
        <w:rPr>
          <w:rFonts w:ascii="Garamond"/>
        </w:rPr>
        <w:t xml:space="preserve">delvis </w:t>
      </w:r>
      <w:r>
        <w:rPr>
          <w:rFonts w:ascii="Garamond"/>
        </w:rPr>
        <w:t>med</w:t>
      </w:r>
      <w:r w:rsidR="00F12F91">
        <w:rPr>
          <w:rFonts w:ascii="Garamond"/>
        </w:rPr>
        <w:t xml:space="preserve"> ersättningar</w:t>
      </w:r>
      <w:r>
        <w:rPr>
          <w:rFonts w:ascii="Garamond"/>
        </w:rPr>
        <w:t>, framförallt genom landsbygdsprogram</w:t>
      </w:r>
      <w:r w:rsidR="006A7023">
        <w:rPr>
          <w:rFonts w:ascii="Garamond"/>
        </w:rPr>
        <w:t>met</w:t>
      </w:r>
      <w:r>
        <w:rPr>
          <w:rFonts w:ascii="Garamond"/>
        </w:rPr>
        <w:t xml:space="preserve">. </w:t>
      </w:r>
      <w:r w:rsidR="00F12F91" w:rsidRPr="00F12F91">
        <w:rPr>
          <w:rFonts w:ascii="Garamond"/>
        </w:rPr>
        <w:t xml:space="preserve">Frågan om vilka finansieringsmöjligheter för vattenåtgärder som den strategiska planen för </w:t>
      </w:r>
      <w:r w:rsidR="00B83BC3">
        <w:rPr>
          <w:rFonts w:ascii="Garamond"/>
        </w:rPr>
        <w:t xml:space="preserve">EU:s gemensamma jordbrukspolitik </w:t>
      </w:r>
      <w:r w:rsidR="00F12F91" w:rsidRPr="00F12F91">
        <w:rPr>
          <w:rFonts w:ascii="Garamond"/>
        </w:rPr>
        <w:t xml:space="preserve">ska innehålla från 2023 bereds för närvarande inom </w:t>
      </w:r>
      <w:r w:rsidR="00F12F91">
        <w:rPr>
          <w:rFonts w:ascii="Garamond"/>
        </w:rPr>
        <w:t>R</w:t>
      </w:r>
      <w:r w:rsidR="00F12F91" w:rsidRPr="00F12F91">
        <w:rPr>
          <w:rFonts w:ascii="Garamond"/>
        </w:rPr>
        <w:t>egeringskansliet.</w:t>
      </w:r>
      <w:r w:rsidR="00F12F91">
        <w:rPr>
          <w:rFonts w:ascii="Garamond"/>
        </w:rPr>
        <w:t xml:space="preserve"> </w:t>
      </w:r>
      <w:bookmarkStart w:id="3" w:name="_Hlk65669706"/>
      <w:bookmarkEnd w:id="2"/>
    </w:p>
    <w:p w14:paraId="4E30B74A" w14:textId="065C7290" w:rsidR="00B82430" w:rsidRDefault="00B82430" w:rsidP="00B82430">
      <w:pPr>
        <w:pStyle w:val="Brdtext"/>
        <w:rPr>
          <w:rFonts w:ascii="Garamond"/>
        </w:rPr>
      </w:pPr>
      <w:r>
        <w:rPr>
          <w:rFonts w:ascii="Garamond"/>
        </w:rPr>
        <w:t xml:space="preserve">Regeringen är angelägen om en väl fungerande vattenförvaltning i Sverige, såväl utifrån ett ändamålsenligt genomförande av EU:s ramdirektiv för vatten </w:t>
      </w:r>
      <w:r w:rsidR="007E14CA">
        <w:rPr>
          <w:rFonts w:ascii="Garamond"/>
        </w:rPr>
        <w:t xml:space="preserve">som </w:t>
      </w:r>
      <w:r>
        <w:rPr>
          <w:rFonts w:ascii="Garamond"/>
        </w:rPr>
        <w:t>för att förbättra våra vatten och ekosystem. D</w:t>
      </w:r>
      <w:r w:rsidRPr="00742D9C">
        <w:rPr>
          <w:rFonts w:ascii="Garamond"/>
        </w:rPr>
        <w:t>et är angeläget</w:t>
      </w:r>
      <w:r w:rsidR="00101586">
        <w:rPr>
          <w:rFonts w:ascii="Garamond"/>
        </w:rPr>
        <w:t xml:space="preserve"> att</w:t>
      </w:r>
      <w:r w:rsidRPr="00742D9C">
        <w:rPr>
          <w:rFonts w:ascii="Garamond"/>
        </w:rPr>
        <w:t xml:space="preserve"> olika delar av politiken fungerar väl tillsammans och att samstämmigheten i politiken stärks. Det av riksdagen i december 2020 fastställda målet för Agenda 2030 är en viktig utgångspunkt i denna ambition och ett balanserat och integrerat förhållningssätt till hållbarhetens ekonomiska, sociala och miljömässiga dimensioner är centralt i arbetet.</w:t>
      </w:r>
      <w:r w:rsidR="004410B4">
        <w:rPr>
          <w:rFonts w:ascii="Garamond"/>
        </w:rPr>
        <w:t xml:space="preserve"> </w:t>
      </w:r>
      <w:r>
        <w:rPr>
          <w:rFonts w:ascii="Garamond"/>
        </w:rPr>
        <w:t>Ett exempel är arbetet med livsmedelsstrategin och dess</w:t>
      </w:r>
      <w:r w:rsidRPr="008E5157">
        <w:rPr>
          <w:rFonts w:ascii="Garamond"/>
        </w:rPr>
        <w:t xml:space="preserve"> mål om en ökad hållbar produktion </w:t>
      </w:r>
      <w:r>
        <w:rPr>
          <w:rFonts w:ascii="Garamond"/>
        </w:rPr>
        <w:t>som inkluderar såväl konkurrenskraft</w:t>
      </w:r>
      <w:r w:rsidR="007E14CA">
        <w:rPr>
          <w:rFonts w:ascii="Garamond"/>
        </w:rPr>
        <w:t xml:space="preserve"> som</w:t>
      </w:r>
      <w:r>
        <w:rPr>
          <w:rFonts w:ascii="Garamond"/>
        </w:rPr>
        <w:t xml:space="preserve"> ökad produktion, miljömål, tillväxt och sysselsättning.</w:t>
      </w:r>
    </w:p>
    <w:p w14:paraId="52E4EE4D" w14:textId="1CF26227" w:rsidR="00D73A3B" w:rsidRDefault="00B82430" w:rsidP="00B82430">
      <w:pPr>
        <w:pStyle w:val="Brdtext"/>
        <w:rPr>
          <w:rFonts w:ascii="Garamond"/>
        </w:rPr>
      </w:pPr>
      <w:r>
        <w:rPr>
          <w:rFonts w:ascii="Garamond"/>
        </w:rPr>
        <w:t>Regeringen anser att a</w:t>
      </w:r>
      <w:r w:rsidRPr="00673C6F">
        <w:rPr>
          <w:rFonts w:ascii="Garamond"/>
        </w:rPr>
        <w:t>vvägningar mellan effekter på andra miljö</w:t>
      </w:r>
      <w:r w:rsidR="00700F04">
        <w:rPr>
          <w:rFonts w:ascii="Garamond"/>
        </w:rPr>
        <w:t>-</w:t>
      </w:r>
      <w:r>
        <w:rPr>
          <w:rFonts w:ascii="Garamond"/>
        </w:rPr>
        <w:t xml:space="preserve"> </w:t>
      </w:r>
      <w:r w:rsidRPr="00673C6F">
        <w:rPr>
          <w:rFonts w:ascii="Garamond"/>
        </w:rPr>
        <w:t>och samhällsmål</w:t>
      </w:r>
      <w:r>
        <w:rPr>
          <w:rFonts w:ascii="Garamond"/>
        </w:rPr>
        <w:t xml:space="preserve"> är viktiga</w:t>
      </w:r>
      <w:r w:rsidRPr="00673C6F">
        <w:rPr>
          <w:rFonts w:ascii="Garamond"/>
        </w:rPr>
        <w:t xml:space="preserve"> </w:t>
      </w:r>
      <w:r>
        <w:rPr>
          <w:rFonts w:ascii="Garamond"/>
        </w:rPr>
        <w:t xml:space="preserve">i arbetet med vattenförvaltningen. I syfte att se över och belysa den nuvarande organisationen av förvaltningen av yt- och grundvatten </w:t>
      </w:r>
      <w:r w:rsidR="00B0227D">
        <w:rPr>
          <w:rFonts w:ascii="Garamond"/>
        </w:rPr>
        <w:t xml:space="preserve">tillsatte </w:t>
      </w:r>
      <w:r>
        <w:rPr>
          <w:rFonts w:ascii="Garamond"/>
        </w:rPr>
        <w:t xml:space="preserve">regeringen </w:t>
      </w:r>
      <w:r w:rsidR="00B0227D">
        <w:rPr>
          <w:rFonts w:ascii="Garamond"/>
        </w:rPr>
        <w:t xml:space="preserve">en utredning. </w:t>
      </w:r>
      <w:r w:rsidR="007A791A">
        <w:rPr>
          <w:rFonts w:ascii="Garamond"/>
        </w:rPr>
        <w:t xml:space="preserve">Utredningens betänkande bereds </w:t>
      </w:r>
      <w:r w:rsidR="00B0227D">
        <w:rPr>
          <w:rFonts w:ascii="Garamond"/>
        </w:rPr>
        <w:t xml:space="preserve">nu </w:t>
      </w:r>
      <w:r w:rsidR="007A791A">
        <w:rPr>
          <w:rFonts w:ascii="Garamond"/>
        </w:rPr>
        <w:t>inom Regeringskansliet.</w:t>
      </w:r>
      <w:r>
        <w:rPr>
          <w:rFonts w:ascii="Garamond"/>
        </w:rPr>
        <w:t xml:space="preserve"> </w:t>
      </w:r>
    </w:p>
    <w:p w14:paraId="32FE03A3" w14:textId="1A091EC8" w:rsidR="00B82430" w:rsidRPr="001725BF" w:rsidRDefault="00B0227D" w:rsidP="00D73A3B">
      <w:pPr>
        <w:pStyle w:val="Brdtext"/>
        <w:rPr>
          <w:rFonts w:ascii="Garamond"/>
        </w:rPr>
      </w:pPr>
      <w:r>
        <w:rPr>
          <w:rFonts w:ascii="Garamond"/>
        </w:rPr>
        <w:t>När det</w:t>
      </w:r>
      <w:r w:rsidR="00D73A3B" w:rsidRPr="00D73A3B">
        <w:rPr>
          <w:rFonts w:ascii="Garamond"/>
        </w:rPr>
        <w:t xml:space="preserve"> gäller frågeställningen om undantag kan </w:t>
      </w:r>
      <w:r>
        <w:rPr>
          <w:rFonts w:ascii="Garamond"/>
        </w:rPr>
        <w:t xml:space="preserve">det </w:t>
      </w:r>
      <w:r w:rsidR="00D73A3B" w:rsidRPr="00D73A3B">
        <w:rPr>
          <w:rFonts w:ascii="Garamond"/>
        </w:rPr>
        <w:t xml:space="preserve">konstateras att regeringen i vattenförvaltningsförordningen har infört en skyldighet för vattenmyndigheterna att besluta om undantag från kvalitetskraven för vattenförekomster där förutsättningarna för undantag är uppfyllda. Regeringen har också gett </w:t>
      </w:r>
      <w:r w:rsidRPr="00D73A3B">
        <w:rPr>
          <w:rFonts w:ascii="Garamond"/>
        </w:rPr>
        <w:t>länsstyrelserna</w:t>
      </w:r>
      <w:r w:rsidRPr="00D73A3B">
        <w:rPr>
          <w:rFonts w:ascii="Garamond"/>
        </w:rPr>
        <w:t xml:space="preserve"> </w:t>
      </w:r>
      <w:r w:rsidR="00D73A3B" w:rsidRPr="00D73A3B">
        <w:rPr>
          <w:rFonts w:ascii="Garamond"/>
        </w:rPr>
        <w:t>i uppdrag att se över förutsätt</w:t>
      </w:r>
      <w:r>
        <w:rPr>
          <w:rFonts w:ascii="Garamond"/>
        </w:rPr>
        <w:softHyphen/>
      </w:r>
      <w:r w:rsidR="00D73A3B" w:rsidRPr="00D73A3B">
        <w:rPr>
          <w:rFonts w:ascii="Garamond"/>
        </w:rPr>
        <w:t>ningarna för en ökad tillämpning av undantag inom vattenförvalt</w:t>
      </w:r>
      <w:r>
        <w:rPr>
          <w:rFonts w:ascii="Garamond"/>
        </w:rPr>
        <w:softHyphen/>
      </w:r>
      <w:r w:rsidR="00D73A3B" w:rsidRPr="00D73A3B">
        <w:rPr>
          <w:rFonts w:ascii="Garamond"/>
        </w:rPr>
        <w:t>ningen</w:t>
      </w:r>
      <w:r w:rsidR="00F12F91">
        <w:rPr>
          <w:rFonts w:ascii="Garamond"/>
        </w:rPr>
        <w:t>, samt gett</w:t>
      </w:r>
      <w:r w:rsidR="00F12F91" w:rsidRPr="00EC473E">
        <w:rPr>
          <w:rFonts w:ascii="Garamond"/>
        </w:rPr>
        <w:t xml:space="preserve"> Havs- och vattenmyndigheten i uppdrag att se över sina föreskrifter och sin vägledning för uppnående av rätt vattenstatus. </w:t>
      </w:r>
    </w:p>
    <w:p w14:paraId="601CACEA" w14:textId="18139D83" w:rsidR="00B82430" w:rsidRDefault="00B82430" w:rsidP="00B82430">
      <w:pPr>
        <w:pStyle w:val="Brdtext"/>
      </w:pPr>
      <w:r>
        <w:rPr>
          <w:rFonts w:ascii="Garamond"/>
        </w:rPr>
        <w:t>E</w:t>
      </w:r>
      <w:r w:rsidR="00B0227D">
        <w:rPr>
          <w:rFonts w:ascii="Garamond"/>
        </w:rPr>
        <w:t xml:space="preserve">uropeiska </w:t>
      </w:r>
      <w:r>
        <w:rPr>
          <w:rFonts w:ascii="Garamond"/>
        </w:rPr>
        <w:t xml:space="preserve">kommissionen har pekat ut en tydlig ambition om ett framtida samhälle som är hållbart </w:t>
      </w:r>
      <w:r w:rsidR="00B0227D">
        <w:rPr>
          <w:rFonts w:ascii="Garamond"/>
        </w:rPr>
        <w:t xml:space="preserve">från </w:t>
      </w:r>
      <w:r>
        <w:rPr>
          <w:rFonts w:ascii="Garamond"/>
        </w:rPr>
        <w:t>miljö- och klimatsynpunkt. Denna satsning på ett hållbart samhälle är något som den svenska regeringen stödjer</w:t>
      </w:r>
      <w:r w:rsidR="00D2008B">
        <w:rPr>
          <w:rFonts w:ascii="Garamond"/>
        </w:rPr>
        <w:t xml:space="preserve"> och som ligger väl i linje med regeringens arbete för en stärkt samstämmig politik</w:t>
      </w:r>
      <w:r>
        <w:rPr>
          <w:rFonts w:ascii="Garamond"/>
        </w:rPr>
        <w:t>.</w:t>
      </w:r>
    </w:p>
    <w:bookmarkEnd w:id="3"/>
    <w:p w14:paraId="641D1C60" w14:textId="62532E12" w:rsidR="00852832" w:rsidRDefault="00DA5C1F" w:rsidP="009E44CE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3AE750F89734484B851D8BF0D09A37B9"/>
          </w:placeholder>
          <w:dataBinding w:prefixMappings="xmlns:ns0='http://lp/documentinfo/RK' " w:xpath="/ns0:DocumentInfo[1]/ns0:BaseInfo[1]/ns0:HeaderDate[1]" w:storeItemID="{47630285-DF2D-4129-8153-7AEC7215ABD4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3501">
            <w:t>10 mars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A5A39EF6A565425282C9C869FAD6200D"/>
        </w:placeholder>
        <w:dataBinding w:prefixMappings="xmlns:ns0='http://lp/documentinfo/RK' " w:xpath="/ns0:DocumentInfo[1]/ns0:BaseInfo[1]/ns0:TopSender[1]" w:storeItemID="{47630285-DF2D-4129-8153-7AEC7215ABD4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4BD68842" w14:textId="38D8AECF" w:rsidR="00852832" w:rsidRDefault="006E3501">
          <w:pPr>
            <w:pStyle w:val="Brdtext"/>
          </w:pPr>
          <w:r>
            <w:t>Per Bolund</w:t>
          </w:r>
        </w:p>
      </w:sdtContent>
    </w:sdt>
    <w:sectPr w:rsidR="00852832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9272B" w14:textId="77777777" w:rsidR="00EA0EFE" w:rsidRDefault="00EA0EFE">
      <w:pPr>
        <w:spacing w:after="0" w:line="240" w:lineRule="auto"/>
      </w:pPr>
      <w:r>
        <w:rPr>
          <w:rFonts w:ascii="Garamond"/>
        </w:rPr>
        <w:separator/>
      </w:r>
    </w:p>
  </w:endnote>
  <w:endnote w:type="continuationSeparator" w:id="0">
    <w:p w14:paraId="5451E34F" w14:textId="77777777" w:rsidR="00EA0EFE" w:rsidRDefault="00EA0EFE">
      <w:pPr>
        <w:spacing w:after="0" w:line="240" w:lineRule="auto"/>
      </w:pPr>
      <w:r>
        <w:rPr>
          <w:rFonts w:ascii="Garamond"/>
        </w:rPr>
        <w:continuationSeparator/>
      </w:r>
    </w:p>
  </w:endnote>
  <w:endnote w:type="continuationNotice" w:id="1">
    <w:p w14:paraId="21E538C6" w14:textId="77777777" w:rsidR="00EA0EFE" w:rsidRDefault="00EA0E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07C01" w14:textId="77777777" w:rsidR="003604FD" w:rsidRDefault="003604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52832" w14:paraId="2BB1E321" w14:textId="77777777">
      <w:trPr>
        <w:trHeight w:val="227"/>
        <w:jc w:val="right"/>
      </w:trPr>
      <w:tc>
        <w:tcPr>
          <w:tcW w:w="708" w:type="dxa"/>
          <w:vAlign w:val="bottom"/>
        </w:tcPr>
        <w:p w14:paraId="402D7A19" w14:textId="77777777" w:rsidR="00852832" w:rsidRDefault="00DA5C1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852832" w14:paraId="146F378B" w14:textId="77777777">
      <w:trPr>
        <w:trHeight w:val="850"/>
        <w:jc w:val="right"/>
      </w:trPr>
      <w:tc>
        <w:tcPr>
          <w:tcW w:w="708" w:type="dxa"/>
          <w:vAlign w:val="bottom"/>
        </w:tcPr>
        <w:p w14:paraId="62633EDB" w14:textId="77777777" w:rsidR="00852832" w:rsidRDefault="00852832">
          <w:pPr>
            <w:pStyle w:val="Sidfot"/>
            <w:spacing w:line="276" w:lineRule="auto"/>
            <w:jc w:val="right"/>
          </w:pPr>
        </w:p>
      </w:tc>
    </w:tr>
  </w:tbl>
  <w:p w14:paraId="09B29D20" w14:textId="77777777" w:rsidR="00852832" w:rsidRDefault="00852832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52832" w14:paraId="61595B78" w14:textId="77777777">
      <w:trPr>
        <w:trHeight w:val="510"/>
      </w:trPr>
      <w:tc>
        <w:tcPr>
          <w:tcW w:w="8525" w:type="dxa"/>
          <w:gridSpan w:val="2"/>
          <w:vAlign w:val="bottom"/>
        </w:tcPr>
        <w:p w14:paraId="23FDF980" w14:textId="77777777" w:rsidR="00852832" w:rsidRDefault="00852832">
          <w:pPr>
            <w:pStyle w:val="Sidfot"/>
            <w:rPr>
              <w:sz w:val="8"/>
            </w:rPr>
          </w:pPr>
        </w:p>
      </w:tc>
    </w:tr>
    <w:tr w:rsidR="00852832" w14:paraId="36D00AA6" w14:textId="77777777">
      <w:trPr>
        <w:trHeight w:val="227"/>
      </w:trPr>
      <w:tc>
        <w:tcPr>
          <w:tcW w:w="4074" w:type="dxa"/>
        </w:tcPr>
        <w:p w14:paraId="3C16FEBC" w14:textId="77777777" w:rsidR="00852832" w:rsidRDefault="00852832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373A9A" w14:textId="77777777" w:rsidR="00852832" w:rsidRDefault="00852832">
          <w:pPr>
            <w:pStyle w:val="Sidfot"/>
            <w:spacing w:line="276" w:lineRule="auto"/>
          </w:pPr>
        </w:p>
      </w:tc>
    </w:tr>
  </w:tbl>
  <w:p w14:paraId="663560F0" w14:textId="77777777" w:rsidR="00852832" w:rsidRDefault="00852832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B485E" w14:textId="77777777" w:rsidR="00EA0EFE" w:rsidRDefault="00EA0EFE">
      <w:pPr>
        <w:spacing w:after="0" w:line="240" w:lineRule="auto"/>
      </w:pPr>
      <w:r>
        <w:rPr>
          <w:rFonts w:ascii="Garamond"/>
        </w:rPr>
        <w:separator/>
      </w:r>
    </w:p>
  </w:footnote>
  <w:footnote w:type="continuationSeparator" w:id="0">
    <w:p w14:paraId="15F1F683" w14:textId="77777777" w:rsidR="00EA0EFE" w:rsidRDefault="00EA0EFE">
      <w:pPr>
        <w:spacing w:after="0" w:line="240" w:lineRule="auto"/>
      </w:pPr>
      <w:r>
        <w:rPr>
          <w:rFonts w:ascii="Garamond"/>
        </w:rPr>
        <w:continuationSeparator/>
      </w:r>
    </w:p>
  </w:footnote>
  <w:footnote w:type="continuationNotice" w:id="1">
    <w:p w14:paraId="2C09CD92" w14:textId="77777777" w:rsidR="00EA0EFE" w:rsidRDefault="00EA0E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06C94" w14:textId="77777777" w:rsidR="003604FD" w:rsidRDefault="003604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DFD5D" w14:textId="77777777" w:rsidR="003604FD" w:rsidRDefault="003604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2832" w14:paraId="617547DF" w14:textId="77777777">
      <w:trPr>
        <w:trHeight w:val="227"/>
      </w:trPr>
      <w:tc>
        <w:tcPr>
          <w:tcW w:w="5534" w:type="dxa"/>
        </w:tcPr>
        <w:p w14:paraId="28749339" w14:textId="77777777" w:rsidR="00852832" w:rsidRDefault="00852832">
          <w:pPr>
            <w:pStyle w:val="Sidhuvud"/>
          </w:pPr>
        </w:p>
      </w:tc>
      <w:tc>
        <w:tcPr>
          <w:tcW w:w="3170" w:type="dxa"/>
          <w:vAlign w:val="bottom"/>
        </w:tcPr>
        <w:p w14:paraId="1B40A93B" w14:textId="77777777" w:rsidR="00852832" w:rsidRDefault="00852832">
          <w:pPr>
            <w:pStyle w:val="Sidhuvud"/>
          </w:pPr>
        </w:p>
      </w:tc>
      <w:tc>
        <w:tcPr>
          <w:tcW w:w="1134" w:type="dxa"/>
        </w:tcPr>
        <w:p w14:paraId="1AA906C4" w14:textId="77777777" w:rsidR="00852832" w:rsidRDefault="00852832">
          <w:pPr>
            <w:pStyle w:val="Sidhuvud"/>
          </w:pPr>
        </w:p>
      </w:tc>
    </w:tr>
    <w:tr w:rsidR="00852832" w14:paraId="5BDBF2D4" w14:textId="77777777">
      <w:trPr>
        <w:trHeight w:val="1928"/>
      </w:trPr>
      <w:tc>
        <w:tcPr>
          <w:tcW w:w="5534" w:type="dxa"/>
        </w:tcPr>
        <w:p w14:paraId="6B531877" w14:textId="77777777" w:rsidR="00852832" w:rsidRDefault="00DA5C1F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06C7FD4E" wp14:editId="414D4385">
                <wp:extent cx="1748028" cy="505964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DE80FE" w14:textId="77777777" w:rsidR="00852832" w:rsidRDefault="00852832">
          <w:pPr>
            <w:pStyle w:val="Sidhuvud"/>
            <w:rPr>
              <w:b/>
            </w:rPr>
          </w:pPr>
        </w:p>
        <w:p w14:paraId="0C07828B" w14:textId="77777777" w:rsidR="00852832" w:rsidRDefault="00852832">
          <w:pPr>
            <w:pStyle w:val="Sidhuvud"/>
          </w:pPr>
        </w:p>
        <w:p w14:paraId="1727C220" w14:textId="77777777" w:rsidR="00852832" w:rsidRDefault="00852832">
          <w:pPr>
            <w:pStyle w:val="Sidhuvud"/>
          </w:pPr>
        </w:p>
        <w:p w14:paraId="6B4EFEDE" w14:textId="77777777" w:rsidR="00852832" w:rsidRDefault="00852832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A73E04129641BBAF6A0E094FBD8758"/>
            </w:placeholder>
            <w:dataBinding w:prefixMappings="xmlns:ns0='http://lp/documentinfo/RK' " w:xpath="/ns0:DocumentInfo[1]/ns0:BaseInfo[1]/ns0:Dnr[1]" w:storeItemID="{47630285-DF2D-4129-8153-7AEC7215ABD4}"/>
            <w:text/>
          </w:sdtPr>
          <w:sdtEndPr/>
          <w:sdtContent>
            <w:p w14:paraId="50948229" w14:textId="61DEE226" w:rsidR="00852832" w:rsidRDefault="000F2223">
              <w:pPr>
                <w:pStyle w:val="Sidhuvud"/>
              </w:pPr>
              <w:r>
                <w:rPr>
                  <w:rFonts w:ascii="Arial"/>
                  <w:szCs w:val="19"/>
                </w:rPr>
                <w:t>M2021/00490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EA613145B04DB7AF1AE69F6B6F9C2F"/>
            </w:placeholder>
            <w:showingPlcHdr/>
            <w:dataBinding w:prefixMappings="xmlns:ns0='http://lp/documentinfo/RK' " w:xpath="/ns0:DocumentInfo[1]/ns0:BaseInfo[1]/ns0:DocNumber[1]" w:storeItemID="{47630285-DF2D-4129-8153-7AEC7215ABD4}"/>
            <w:text/>
          </w:sdtPr>
          <w:sdtEndPr/>
          <w:sdtContent>
            <w:p w14:paraId="6C522DF1" w14:textId="77777777" w:rsidR="00852832" w:rsidRDefault="00DA5C1F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sdtContent>
        </w:sdt>
        <w:p w14:paraId="27B96898" w14:textId="77777777" w:rsidR="00852832" w:rsidRDefault="00852832">
          <w:pPr>
            <w:pStyle w:val="Sidhuvud"/>
          </w:pPr>
        </w:p>
      </w:tc>
      <w:tc>
        <w:tcPr>
          <w:tcW w:w="1134" w:type="dxa"/>
        </w:tcPr>
        <w:p w14:paraId="0EEE5462" w14:textId="77777777" w:rsidR="00852832" w:rsidRDefault="00852832">
          <w:pPr>
            <w:pStyle w:val="Sidhuvud"/>
          </w:pPr>
        </w:p>
        <w:p w14:paraId="6827D9D0" w14:textId="77777777" w:rsidR="00852832" w:rsidRDefault="00852832">
          <w:pPr>
            <w:pStyle w:val="Sidhuvud"/>
          </w:pPr>
        </w:p>
      </w:tc>
    </w:tr>
    <w:tr w:rsidR="00852832" w14:paraId="2783FDF0" w14:textId="77777777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CCA79CBBEFD4C008B6F44785A5C1C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FF88EF" w14:textId="77777777" w:rsidR="00852832" w:rsidRDefault="00DA5C1F">
              <w:pPr>
                <w:pStyle w:val="Sidhuvud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Miljödepartementet</w:t>
              </w:r>
            </w:p>
            <w:p w14:paraId="12BBCCBE" w14:textId="77777777" w:rsidR="00852832" w:rsidRDefault="00DA5C1F">
              <w:pPr>
                <w:pStyle w:val="Sidhuvud"/>
                <w:rPr>
                  <w:rFonts w:ascii="Arial"/>
                  <w:szCs w:val="19"/>
                </w:rPr>
              </w:pPr>
              <w:r>
                <w:rPr>
                  <w:rFonts w:ascii="Arial"/>
                  <w:szCs w:val="19"/>
                </w:rPr>
                <w:t>Miljö- och klimatminister samt vice statsministern</w:t>
              </w:r>
            </w:p>
            <w:p w14:paraId="2DC77275" w14:textId="77777777" w:rsidR="009E44CE" w:rsidRDefault="009E44CE" w:rsidP="009E44CE"/>
            <w:p w14:paraId="35D404C1" w14:textId="77777777" w:rsidR="003604FD" w:rsidRDefault="003604FD" w:rsidP="003604FD"/>
            <w:p w14:paraId="726EBE2A" w14:textId="77777777" w:rsidR="003604FD" w:rsidRDefault="003604FD" w:rsidP="003604FD"/>
            <w:p w14:paraId="2934EB1A" w14:textId="1D824540" w:rsidR="003604FD" w:rsidRPr="003604FD" w:rsidRDefault="003604FD" w:rsidP="003604FD">
              <w:pPr>
                <w:tabs>
                  <w:tab w:val="left" w:pos="3060"/>
                </w:tabs>
              </w:pPr>
              <w:r>
                <w:tab/>
              </w:r>
            </w:p>
          </w:tc>
        </w:sdtContent>
      </w:sdt>
      <w:tc>
        <w:tcPr>
          <w:tcW w:w="3170" w:type="dxa"/>
        </w:tcPr>
        <w:p w14:paraId="357CEFAE" w14:textId="273F8A78" w:rsidR="00852832" w:rsidRDefault="00EA0EFE">
          <w:pPr>
            <w:pStyle w:val="Sidhuvud"/>
            <w:rPr>
              <w:rFonts w:ascii="Arial"/>
              <w:szCs w:val="19"/>
            </w:rPr>
          </w:pPr>
          <w:sdt>
            <w:sdtPr>
              <w:alias w:val="Recipient"/>
              <w:tag w:val="ccRKShow_Recipient"/>
              <w:id w:val="-28344517"/>
              <w:placeholder>
                <w:docPart w:val="56EE717029F2467B8EA2C0B84AC4BDF6"/>
              </w:placeholder>
              <w:dataBinding w:prefixMappings="xmlns:ns0='http://lp/documentinfo/RK' " w:xpath="/ns0:DocumentInfo[1]/ns0:BaseInfo[1]/ns0:Recipient[1]" w:storeItemID="{47630285-DF2D-4129-8153-7AEC7215ABD4}"/>
              <w:text w:multiLine="1"/>
            </w:sdtPr>
            <w:sdtEndPr/>
            <w:sdtContent>
              <w:r w:rsidR="00DA5C1F">
                <w:rPr>
                  <w:rFonts w:ascii="Arial"/>
                  <w:szCs w:val="19"/>
                </w:rPr>
                <w:t>Till riksdagen</w:t>
              </w:r>
            </w:sdtContent>
          </w:sdt>
        </w:p>
        <w:p w14:paraId="4D55B419" w14:textId="77777777" w:rsidR="000F2223" w:rsidRPr="000F2223" w:rsidRDefault="000F2223" w:rsidP="000F2223">
          <w:pPr>
            <w:pStyle w:val="Sidhuvud"/>
            <w:rPr>
              <w:rFonts w:ascii="Arial"/>
              <w:szCs w:val="19"/>
            </w:rPr>
          </w:pPr>
        </w:p>
        <w:p w14:paraId="6E2C19B6" w14:textId="4BAFDF61" w:rsidR="000F2223" w:rsidRPr="000F2223" w:rsidRDefault="000F2223" w:rsidP="000F2223">
          <w:pPr>
            <w:pStyle w:val="Sidhuvud"/>
          </w:pPr>
        </w:p>
      </w:tc>
      <w:tc>
        <w:tcPr>
          <w:tcW w:w="1134" w:type="dxa"/>
        </w:tcPr>
        <w:p w14:paraId="2CE35015" w14:textId="77777777" w:rsidR="00852832" w:rsidRDefault="00852832">
          <w:pPr>
            <w:pStyle w:val="Sidhuvud"/>
          </w:pPr>
        </w:p>
      </w:tc>
    </w:tr>
  </w:tbl>
  <w:p w14:paraId="0DB19E88" w14:textId="77777777" w:rsidR="00852832" w:rsidRDefault="008528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B4701"/>
    <w:multiLevelType w:val="hybridMultilevel"/>
    <w:tmpl w:val="14288BFC"/>
    <w:lvl w:ilvl="0" w:tplc="70782D60">
      <w:numFmt w:val="bullet"/>
      <w:lvlText w:val="-"/>
      <w:lvlJc w:val="left"/>
      <w:pPr>
        <w:ind w:left="720" w:hanging="360"/>
      </w:pPr>
      <w:rPr>
        <w:rFonts w:ascii="Garamond" w:eastAsiaTheme="minorHAnsi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1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475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11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5F3"/>
    <w:rsid w:val="000D370F"/>
    <w:rsid w:val="000D5449"/>
    <w:rsid w:val="000D7110"/>
    <w:rsid w:val="000D72E3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223"/>
    <w:rsid w:val="000F2A8A"/>
    <w:rsid w:val="000F3A92"/>
    <w:rsid w:val="000F6462"/>
    <w:rsid w:val="000F7713"/>
    <w:rsid w:val="0010158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AAE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60B6"/>
    <w:rsid w:val="001428E2"/>
    <w:rsid w:val="0016294F"/>
    <w:rsid w:val="00164463"/>
    <w:rsid w:val="00167FA8"/>
    <w:rsid w:val="0017099B"/>
    <w:rsid w:val="00170CE4"/>
    <w:rsid w:val="00170E3E"/>
    <w:rsid w:val="001725BF"/>
    <w:rsid w:val="0017300E"/>
    <w:rsid w:val="00173126"/>
    <w:rsid w:val="00176A26"/>
    <w:rsid w:val="001774F8"/>
    <w:rsid w:val="00177F4E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0CD"/>
    <w:rsid w:val="001B4824"/>
    <w:rsid w:val="001C1C7D"/>
    <w:rsid w:val="001C4566"/>
    <w:rsid w:val="001C4980"/>
    <w:rsid w:val="001C5DC9"/>
    <w:rsid w:val="001C6B85"/>
    <w:rsid w:val="001C71A9"/>
    <w:rsid w:val="001C799C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31"/>
    <w:rsid w:val="001F4302"/>
    <w:rsid w:val="001F50BE"/>
    <w:rsid w:val="001F525B"/>
    <w:rsid w:val="001F6BBE"/>
    <w:rsid w:val="001F7492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75"/>
    <w:rsid w:val="00223AD6"/>
    <w:rsid w:val="0022666A"/>
    <w:rsid w:val="00227E43"/>
    <w:rsid w:val="002315F5"/>
    <w:rsid w:val="00232EC3"/>
    <w:rsid w:val="00233D52"/>
    <w:rsid w:val="002370E2"/>
    <w:rsid w:val="00237147"/>
    <w:rsid w:val="00242AD1"/>
    <w:rsid w:val="0024412C"/>
    <w:rsid w:val="0024537C"/>
    <w:rsid w:val="00260D2D"/>
    <w:rsid w:val="00261975"/>
    <w:rsid w:val="00264503"/>
    <w:rsid w:val="00271D00"/>
    <w:rsid w:val="00273559"/>
    <w:rsid w:val="00274AA3"/>
    <w:rsid w:val="00275872"/>
    <w:rsid w:val="00281106"/>
    <w:rsid w:val="00282263"/>
    <w:rsid w:val="00282417"/>
    <w:rsid w:val="00282D27"/>
    <w:rsid w:val="002842C6"/>
    <w:rsid w:val="00287F0D"/>
    <w:rsid w:val="002904D2"/>
    <w:rsid w:val="00292420"/>
    <w:rsid w:val="00293170"/>
    <w:rsid w:val="00296B7A"/>
    <w:rsid w:val="002974DC"/>
    <w:rsid w:val="002A0CB3"/>
    <w:rsid w:val="002A39EF"/>
    <w:rsid w:val="002A422F"/>
    <w:rsid w:val="002A6820"/>
    <w:rsid w:val="002B00E5"/>
    <w:rsid w:val="002B1A0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09C0"/>
    <w:rsid w:val="00304401"/>
    <w:rsid w:val="0030490F"/>
    <w:rsid w:val="003050DB"/>
    <w:rsid w:val="0030775A"/>
    <w:rsid w:val="00310561"/>
    <w:rsid w:val="00311D8C"/>
    <w:rsid w:val="0031273D"/>
    <w:rsid w:val="003128E2"/>
    <w:rsid w:val="003153D9"/>
    <w:rsid w:val="003162A3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4FD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CA7"/>
    <w:rsid w:val="003E30BD"/>
    <w:rsid w:val="003E38CE"/>
    <w:rsid w:val="003E471E"/>
    <w:rsid w:val="003E5A50"/>
    <w:rsid w:val="003E6020"/>
    <w:rsid w:val="003E7CA0"/>
    <w:rsid w:val="003F1F1F"/>
    <w:rsid w:val="003F299F"/>
    <w:rsid w:val="003F2F1D"/>
    <w:rsid w:val="003F59B4"/>
    <w:rsid w:val="003F5D7F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0B4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037"/>
    <w:rsid w:val="0046337E"/>
    <w:rsid w:val="0046440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333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893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E17"/>
    <w:rsid w:val="004F6FE2"/>
    <w:rsid w:val="004F79F2"/>
    <w:rsid w:val="005011D9"/>
    <w:rsid w:val="0050238B"/>
    <w:rsid w:val="00505905"/>
    <w:rsid w:val="00511A1B"/>
    <w:rsid w:val="00511A68"/>
    <w:rsid w:val="005121C0"/>
    <w:rsid w:val="0051355E"/>
    <w:rsid w:val="00513E7D"/>
    <w:rsid w:val="00514A67"/>
    <w:rsid w:val="00520A46"/>
    <w:rsid w:val="00521192"/>
    <w:rsid w:val="0052127C"/>
    <w:rsid w:val="00526AEB"/>
    <w:rsid w:val="005302E0"/>
    <w:rsid w:val="00535792"/>
    <w:rsid w:val="00544738"/>
    <w:rsid w:val="0054526D"/>
    <w:rsid w:val="005456E4"/>
    <w:rsid w:val="00547B89"/>
    <w:rsid w:val="00551027"/>
    <w:rsid w:val="005568AF"/>
    <w:rsid w:val="00556AF5"/>
    <w:rsid w:val="005606BC"/>
    <w:rsid w:val="00561049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BA0"/>
    <w:rsid w:val="005B537F"/>
    <w:rsid w:val="005C120D"/>
    <w:rsid w:val="005C15B3"/>
    <w:rsid w:val="005C6F80"/>
    <w:rsid w:val="005D07C2"/>
    <w:rsid w:val="005D7B9F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87D"/>
    <w:rsid w:val="00685C94"/>
    <w:rsid w:val="00691AEE"/>
    <w:rsid w:val="0069523C"/>
    <w:rsid w:val="00695D71"/>
    <w:rsid w:val="006962CA"/>
    <w:rsid w:val="00696A95"/>
    <w:rsid w:val="006A09DA"/>
    <w:rsid w:val="006A1835"/>
    <w:rsid w:val="006A2625"/>
    <w:rsid w:val="006A702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501"/>
    <w:rsid w:val="006F2588"/>
    <w:rsid w:val="00700F0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866"/>
    <w:rsid w:val="007545FF"/>
    <w:rsid w:val="00754E24"/>
    <w:rsid w:val="00757B3B"/>
    <w:rsid w:val="007618C5"/>
    <w:rsid w:val="00764FA6"/>
    <w:rsid w:val="00765294"/>
    <w:rsid w:val="00767400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E03"/>
    <w:rsid w:val="007A629C"/>
    <w:rsid w:val="007A6348"/>
    <w:rsid w:val="007A791A"/>
    <w:rsid w:val="007B023C"/>
    <w:rsid w:val="007B03CC"/>
    <w:rsid w:val="007B165E"/>
    <w:rsid w:val="007B2F08"/>
    <w:rsid w:val="007C44FF"/>
    <w:rsid w:val="007C6456"/>
    <w:rsid w:val="007C7BDB"/>
    <w:rsid w:val="007D2FF5"/>
    <w:rsid w:val="007D4BCF"/>
    <w:rsid w:val="007D60FD"/>
    <w:rsid w:val="007D73AB"/>
    <w:rsid w:val="007D790E"/>
    <w:rsid w:val="007E14CA"/>
    <w:rsid w:val="007E2712"/>
    <w:rsid w:val="007E4046"/>
    <w:rsid w:val="007E4A9C"/>
    <w:rsid w:val="007E5516"/>
    <w:rsid w:val="007E7EE2"/>
    <w:rsid w:val="007F06CA"/>
    <w:rsid w:val="007F0DD0"/>
    <w:rsid w:val="007F4FD7"/>
    <w:rsid w:val="007F61D0"/>
    <w:rsid w:val="00800DD8"/>
    <w:rsid w:val="0080228F"/>
    <w:rsid w:val="00804C1B"/>
    <w:rsid w:val="0080595A"/>
    <w:rsid w:val="0080608A"/>
    <w:rsid w:val="008107A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84A"/>
    <w:rsid w:val="00845B9F"/>
    <w:rsid w:val="008504F6"/>
    <w:rsid w:val="0085240E"/>
    <w:rsid w:val="00852484"/>
    <w:rsid w:val="008525D0"/>
    <w:rsid w:val="00852832"/>
    <w:rsid w:val="008573B9"/>
    <w:rsid w:val="0085782D"/>
    <w:rsid w:val="00863BB7"/>
    <w:rsid w:val="008730FD"/>
    <w:rsid w:val="00873DA1"/>
    <w:rsid w:val="00874FE0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ED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762"/>
    <w:rsid w:val="0094502D"/>
    <w:rsid w:val="00946561"/>
    <w:rsid w:val="00946B39"/>
    <w:rsid w:val="00947013"/>
    <w:rsid w:val="009503B8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06A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4CE"/>
    <w:rsid w:val="009E4DCA"/>
    <w:rsid w:val="009E53C8"/>
    <w:rsid w:val="009E7B92"/>
    <w:rsid w:val="009F075E"/>
    <w:rsid w:val="009F19C0"/>
    <w:rsid w:val="009F505F"/>
    <w:rsid w:val="00A00AE4"/>
    <w:rsid w:val="00A00D24"/>
    <w:rsid w:val="00A0129C"/>
    <w:rsid w:val="00A0198C"/>
    <w:rsid w:val="00A01F5C"/>
    <w:rsid w:val="00A12A69"/>
    <w:rsid w:val="00A2019A"/>
    <w:rsid w:val="00A23493"/>
    <w:rsid w:val="00A2416A"/>
    <w:rsid w:val="00A27EFA"/>
    <w:rsid w:val="00A30E06"/>
    <w:rsid w:val="00A3270B"/>
    <w:rsid w:val="00A333A9"/>
    <w:rsid w:val="00A379E4"/>
    <w:rsid w:val="00A42F07"/>
    <w:rsid w:val="00A43B02"/>
    <w:rsid w:val="00A44946"/>
    <w:rsid w:val="00A45FC9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DCA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27D"/>
    <w:rsid w:val="00B0234E"/>
    <w:rsid w:val="00B06751"/>
    <w:rsid w:val="00B06B65"/>
    <w:rsid w:val="00B07931"/>
    <w:rsid w:val="00B12A86"/>
    <w:rsid w:val="00B13241"/>
    <w:rsid w:val="00B13699"/>
    <w:rsid w:val="00B149E2"/>
    <w:rsid w:val="00B2131A"/>
    <w:rsid w:val="00B2169D"/>
    <w:rsid w:val="00B21CBB"/>
    <w:rsid w:val="00B224F1"/>
    <w:rsid w:val="00B23FCF"/>
    <w:rsid w:val="00B2606D"/>
    <w:rsid w:val="00B263C0"/>
    <w:rsid w:val="00B316CA"/>
    <w:rsid w:val="00B31BFB"/>
    <w:rsid w:val="00B3528F"/>
    <w:rsid w:val="00B357AB"/>
    <w:rsid w:val="00B3665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6E1"/>
    <w:rsid w:val="00B71634"/>
    <w:rsid w:val="00B73091"/>
    <w:rsid w:val="00B75139"/>
    <w:rsid w:val="00B80840"/>
    <w:rsid w:val="00B815FC"/>
    <w:rsid w:val="00B81623"/>
    <w:rsid w:val="00B82430"/>
    <w:rsid w:val="00B82A05"/>
    <w:rsid w:val="00B83BC3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AB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6C6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C0B"/>
    <w:rsid w:val="00D2008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210"/>
    <w:rsid w:val="00D4387F"/>
    <w:rsid w:val="00D43EF8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0C6"/>
    <w:rsid w:val="00D6730A"/>
    <w:rsid w:val="00D674A6"/>
    <w:rsid w:val="00D7168E"/>
    <w:rsid w:val="00D72719"/>
    <w:rsid w:val="00D73A3B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5C1F"/>
    <w:rsid w:val="00DB4E26"/>
    <w:rsid w:val="00DB714B"/>
    <w:rsid w:val="00DC1025"/>
    <w:rsid w:val="00DC10F6"/>
    <w:rsid w:val="00DC1EB8"/>
    <w:rsid w:val="00DC3E45"/>
    <w:rsid w:val="00DC4598"/>
    <w:rsid w:val="00DC498A"/>
    <w:rsid w:val="00DD0722"/>
    <w:rsid w:val="00DD0B3D"/>
    <w:rsid w:val="00DD20D8"/>
    <w:rsid w:val="00DD212F"/>
    <w:rsid w:val="00DE18F5"/>
    <w:rsid w:val="00DE73D2"/>
    <w:rsid w:val="00DF0520"/>
    <w:rsid w:val="00DF339C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9FB"/>
    <w:rsid w:val="00EA0EFE"/>
    <w:rsid w:val="00EA1688"/>
    <w:rsid w:val="00EA1AFC"/>
    <w:rsid w:val="00EA2317"/>
    <w:rsid w:val="00EA3A7D"/>
    <w:rsid w:val="00EA4C83"/>
    <w:rsid w:val="00EB0A37"/>
    <w:rsid w:val="00EB7316"/>
    <w:rsid w:val="00EB763D"/>
    <w:rsid w:val="00EB7FE4"/>
    <w:rsid w:val="00EC08C2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016"/>
    <w:rsid w:val="00EE3C0F"/>
    <w:rsid w:val="00EE549A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855"/>
    <w:rsid w:val="00F01144"/>
    <w:rsid w:val="00F02A20"/>
    <w:rsid w:val="00F03EAC"/>
    <w:rsid w:val="00F04B7C"/>
    <w:rsid w:val="00F078B5"/>
    <w:rsid w:val="00F12F91"/>
    <w:rsid w:val="00F14024"/>
    <w:rsid w:val="00F14FA3"/>
    <w:rsid w:val="00F15DB1"/>
    <w:rsid w:val="00F214B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A5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EE4"/>
    <w:rsid w:val="00F8015D"/>
    <w:rsid w:val="00F829C7"/>
    <w:rsid w:val="00F834AA"/>
    <w:rsid w:val="00F83EDC"/>
    <w:rsid w:val="00F848D6"/>
    <w:rsid w:val="00F859AE"/>
    <w:rsid w:val="00F874E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62C"/>
    <w:rsid w:val="00FD4C08"/>
    <w:rsid w:val="00FE1DCC"/>
    <w:rsid w:val="00FE1DD4"/>
    <w:rsid w:val="00FE2B19"/>
    <w:rsid w:val="00FE7DB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021BF"/>
  <w15:docId w15:val="{2200FDCD-A2A0-40AE-8511-C6AD9D4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A73E04129641BBAF6A0E094FBD8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9AF69-04B3-4805-A9F4-357CB565500C}"/>
      </w:docPartPr>
      <w:docPartBody>
        <w:p w:rsidR="00BA38EA" w:rsidRDefault="00536198" w:rsidP="00536198">
          <w:pPr>
            <w:pStyle w:val="A6A73E04129641BBAF6A0E094FBD87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EA613145B04DB7AF1AE69F6B6F9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62CCC-45BA-4082-B0C4-BD5C71578B9F}"/>
      </w:docPartPr>
      <w:docPartBody>
        <w:p w:rsidR="00BA38EA" w:rsidRDefault="00536198" w:rsidP="00536198">
          <w:pPr>
            <w:pStyle w:val="CBEA613145B04DB7AF1AE69F6B6F9C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CA79CBBEFD4C008B6F44785A5C1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D5D10-AF3A-4F00-A31E-EDF9D4DE4CA2}"/>
      </w:docPartPr>
      <w:docPartBody>
        <w:p w:rsidR="00BA38EA" w:rsidRDefault="00536198" w:rsidP="00536198">
          <w:pPr>
            <w:pStyle w:val="3CCA79CBBEFD4C008B6F44785A5C1C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E717029F2467B8EA2C0B84AC4B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FA2CA-B42D-4932-8B95-B15D5C0FDDC6}"/>
      </w:docPartPr>
      <w:docPartBody>
        <w:p w:rsidR="00BA38EA" w:rsidRDefault="00536198" w:rsidP="00536198">
          <w:pPr>
            <w:pStyle w:val="56EE717029F2467B8EA2C0B84AC4BD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690EF689D447F1BAE9467C48DDD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1AE07-3AF1-4C56-87FE-9754F72D42A9}"/>
      </w:docPartPr>
      <w:docPartBody>
        <w:p w:rsidR="00BA38EA" w:rsidRDefault="00536198" w:rsidP="00536198">
          <w:pPr>
            <w:pStyle w:val="91690EF689D447F1BAE9467C48DDDE6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C334AF2CEF34FDEAC2FFC74E916E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1FC7D-BAC8-4878-8FC4-5814DA2D6ED7}"/>
      </w:docPartPr>
      <w:docPartBody>
        <w:p w:rsidR="00BA38EA" w:rsidRDefault="00536198" w:rsidP="00536198">
          <w:pPr>
            <w:pStyle w:val="4C334AF2CEF34FDEAC2FFC74E916EE9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66D4BC7975E4F338A52329F58882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92A83-A95F-4082-9234-FB39D6BC19A8}"/>
      </w:docPartPr>
      <w:docPartBody>
        <w:p w:rsidR="00BA38EA" w:rsidRDefault="00536198" w:rsidP="00536198">
          <w:pPr>
            <w:pStyle w:val="C66D4BC7975E4F338A52329F58882CE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AE750F89734484B851D8BF0D09A3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69237-F167-4BF7-9E23-3C86D9459D5D}"/>
      </w:docPartPr>
      <w:docPartBody>
        <w:p w:rsidR="00BA38EA" w:rsidRDefault="00536198" w:rsidP="00536198">
          <w:pPr>
            <w:pStyle w:val="3AE750F89734484B851D8BF0D09A37B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5A39EF6A565425282C9C869FAD62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71981-0C49-4486-9AA1-80B8CBAA859F}"/>
      </w:docPartPr>
      <w:docPartBody>
        <w:p w:rsidR="00BA38EA" w:rsidRDefault="00536198" w:rsidP="00536198">
          <w:pPr>
            <w:pStyle w:val="A5A39EF6A565425282C9C869FAD6200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98"/>
    <w:rsid w:val="00053D60"/>
    <w:rsid w:val="001C7289"/>
    <w:rsid w:val="004F55FA"/>
    <w:rsid w:val="00536198"/>
    <w:rsid w:val="0055785A"/>
    <w:rsid w:val="00890FED"/>
    <w:rsid w:val="00BA38EA"/>
    <w:rsid w:val="00BE664F"/>
    <w:rsid w:val="00D07B05"/>
    <w:rsid w:val="00E93CBB"/>
    <w:rsid w:val="00F1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BD3292247740B0BD101810D015AEC5">
    <w:name w:val="49BD3292247740B0BD101810D015AEC5"/>
    <w:rsid w:val="00536198"/>
  </w:style>
  <w:style w:type="character" w:styleId="Platshllartext">
    <w:name w:val="Placeholder Text"/>
    <w:basedOn w:val="Standardstycketeckensnitt"/>
    <w:uiPriority w:val="99"/>
    <w:semiHidden/>
    <w:rsid w:val="00536198"/>
    <w:rPr>
      <w:noProof w:val="0"/>
      <w:color w:val="808080"/>
    </w:rPr>
  </w:style>
  <w:style w:type="paragraph" w:customStyle="1" w:styleId="2286FFAC39B5419699688502581B3246">
    <w:name w:val="2286FFAC39B5419699688502581B3246"/>
    <w:rsid w:val="00536198"/>
  </w:style>
  <w:style w:type="paragraph" w:customStyle="1" w:styleId="8FBF126EA388443F82AD2251384DCC70">
    <w:name w:val="8FBF126EA388443F82AD2251384DCC70"/>
    <w:rsid w:val="00536198"/>
  </w:style>
  <w:style w:type="paragraph" w:customStyle="1" w:styleId="70F19FDBAEDA46C88EA217D1431B544E">
    <w:name w:val="70F19FDBAEDA46C88EA217D1431B544E"/>
    <w:rsid w:val="00536198"/>
  </w:style>
  <w:style w:type="paragraph" w:customStyle="1" w:styleId="A6A73E04129641BBAF6A0E094FBD8758">
    <w:name w:val="A6A73E04129641BBAF6A0E094FBD8758"/>
    <w:rsid w:val="00536198"/>
  </w:style>
  <w:style w:type="paragraph" w:customStyle="1" w:styleId="CBEA613145B04DB7AF1AE69F6B6F9C2F">
    <w:name w:val="CBEA613145B04DB7AF1AE69F6B6F9C2F"/>
    <w:rsid w:val="00536198"/>
  </w:style>
  <w:style w:type="paragraph" w:customStyle="1" w:styleId="E3D1D1896BC3474384C0DB096E25ADC8">
    <w:name w:val="E3D1D1896BC3474384C0DB096E25ADC8"/>
    <w:rsid w:val="00536198"/>
  </w:style>
  <w:style w:type="paragraph" w:customStyle="1" w:styleId="F31EB2173B204790AC001C222587E24D">
    <w:name w:val="F31EB2173B204790AC001C222587E24D"/>
    <w:rsid w:val="00536198"/>
  </w:style>
  <w:style w:type="paragraph" w:customStyle="1" w:styleId="1792C0C80EEF48AA81206EFFAFA18910">
    <w:name w:val="1792C0C80EEF48AA81206EFFAFA18910"/>
    <w:rsid w:val="00536198"/>
  </w:style>
  <w:style w:type="paragraph" w:customStyle="1" w:styleId="3CCA79CBBEFD4C008B6F44785A5C1C16">
    <w:name w:val="3CCA79CBBEFD4C008B6F44785A5C1C16"/>
    <w:rsid w:val="00536198"/>
  </w:style>
  <w:style w:type="paragraph" w:customStyle="1" w:styleId="56EE717029F2467B8EA2C0B84AC4BDF6">
    <w:name w:val="56EE717029F2467B8EA2C0B84AC4BDF6"/>
    <w:rsid w:val="00536198"/>
  </w:style>
  <w:style w:type="paragraph" w:customStyle="1" w:styleId="CBEA613145B04DB7AF1AE69F6B6F9C2F1">
    <w:name w:val="CBEA613145B04DB7AF1AE69F6B6F9C2F1"/>
    <w:rsid w:val="005361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CA79CBBEFD4C008B6F44785A5C1C161">
    <w:name w:val="3CCA79CBBEFD4C008B6F44785A5C1C161"/>
    <w:rsid w:val="005361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690EF689D447F1BAE9467C48DDDE65">
    <w:name w:val="91690EF689D447F1BAE9467C48DDDE65"/>
    <w:rsid w:val="00536198"/>
  </w:style>
  <w:style w:type="paragraph" w:customStyle="1" w:styleId="4C334AF2CEF34FDEAC2FFC74E916EE96">
    <w:name w:val="4C334AF2CEF34FDEAC2FFC74E916EE96"/>
    <w:rsid w:val="00536198"/>
  </w:style>
  <w:style w:type="paragraph" w:customStyle="1" w:styleId="E1B8EC140D584B8596EDA5FDB95FC022">
    <w:name w:val="E1B8EC140D584B8596EDA5FDB95FC022"/>
    <w:rsid w:val="00536198"/>
  </w:style>
  <w:style w:type="paragraph" w:customStyle="1" w:styleId="582C5A56048E4E16A7AB6A40BC5BC4E1">
    <w:name w:val="582C5A56048E4E16A7AB6A40BC5BC4E1"/>
    <w:rsid w:val="00536198"/>
  </w:style>
  <w:style w:type="paragraph" w:customStyle="1" w:styleId="C66D4BC7975E4F338A52329F58882CE5">
    <w:name w:val="C66D4BC7975E4F338A52329F58882CE5"/>
    <w:rsid w:val="00536198"/>
  </w:style>
  <w:style w:type="paragraph" w:customStyle="1" w:styleId="3AE750F89734484B851D8BF0D09A37B9">
    <w:name w:val="3AE750F89734484B851D8BF0D09A37B9"/>
    <w:rsid w:val="00536198"/>
  </w:style>
  <w:style w:type="paragraph" w:customStyle="1" w:styleId="A5A39EF6A565425282C9C869FAD6200D">
    <w:name w:val="A5A39EF6A565425282C9C869FAD6200D"/>
    <w:rsid w:val="00536198"/>
  </w:style>
  <w:style w:type="paragraph" w:customStyle="1" w:styleId="E37C8C22336A4E42B1B3C0A5A300763E">
    <w:name w:val="E37C8C22336A4E42B1B3C0A5A300763E"/>
  </w:style>
  <w:style w:type="paragraph" w:customStyle="1" w:styleId="62E3347EAC97494FB4DADD7E2C455093">
    <w:name w:val="62E3347EAC97494FB4DADD7E2C455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2021-03-10T00:00:00</HeaderDate>
    <Office/>
    <Dnr>M2021/00490</Dnr>
    <ParagrafNr/>
    <DocumentTitle/>
    <VisitingAddress/>
    <Extra1/>
    <Extra2/>
    <Extra3>Kristina Yngwe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d185a4ef-ab88-4098-beaa-83cee0ba9594</RD_Svarsid>
  </documentManagement>
</p:properties>
</file>

<file path=customXml/itemProps1.xml><?xml version="1.0" encoding="utf-8"?>
<ds:datastoreItem xmlns:ds="http://schemas.openxmlformats.org/officeDocument/2006/customXml" ds:itemID="{3F09306C-3D80-472F-A68E-5B03A651EF04}"/>
</file>

<file path=customXml/itemProps2.xml><?xml version="1.0" encoding="utf-8"?>
<ds:datastoreItem xmlns:ds="http://schemas.openxmlformats.org/officeDocument/2006/customXml" ds:itemID="{47630285-DF2D-4129-8153-7AEC7215ABD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1401CF8-81EA-4906-9A51-FCCE83050322}"/>
</file>

<file path=customXml/itemProps5.xml><?xml version="1.0" encoding="utf-8"?>
<ds:datastoreItem xmlns:ds="http://schemas.openxmlformats.org/officeDocument/2006/customXml" ds:itemID="{8779674A-69CA-462B-8BE5-8DCE353AA3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590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2021 Åtgärdsprogram inom vattendirektivet.docx</dc:title>
  <dc:subject/>
  <dc:creator>Martin H Larsson</dc:creator>
  <cp:keywords/>
  <dc:description/>
  <cp:lastModifiedBy>Martin H Larsson</cp:lastModifiedBy>
  <cp:revision>6</cp:revision>
  <dcterms:created xsi:type="dcterms:W3CDTF">2021-03-08T08:37:00Z</dcterms:created>
  <dcterms:modified xsi:type="dcterms:W3CDTF">2021-03-10T11:53:00Z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