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4CA6" w14:textId="7F5C93F1" w:rsidR="00B0606A" w:rsidRDefault="005C5A9C" w:rsidP="004B28C1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GoBack"/>
      <w:bookmarkEnd w:id="0"/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</w:t>
      </w:r>
      <w:r w:rsidR="00205521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B0606A" w:rsidRPr="00B0606A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2019/20:1976 </w:t>
      </w:r>
      <w:r w:rsidR="00B0606A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="00B0606A" w:rsidRPr="00B0606A">
        <w:rPr>
          <w:rFonts w:asciiTheme="majorHAnsi" w:eastAsiaTheme="majorEastAsia" w:hAnsiTheme="majorHAnsi" w:cstheme="majorBidi"/>
          <w:kern w:val="28"/>
          <w:sz w:val="26"/>
          <w:szCs w:val="56"/>
        </w:rPr>
        <w:t>Nina Lundström (L)</w:t>
      </w:r>
      <w:r w:rsidR="00E10FA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F84630">
        <w:rPr>
          <w:rFonts w:asciiTheme="majorHAnsi" w:eastAsiaTheme="majorEastAsia" w:hAnsiTheme="majorHAnsi" w:cstheme="majorBidi"/>
          <w:kern w:val="28"/>
          <w:sz w:val="26"/>
          <w:szCs w:val="56"/>
        </w:rPr>
        <w:t>Å</w:t>
      </w:r>
      <w:r w:rsidR="00B0606A" w:rsidRPr="00B0606A">
        <w:rPr>
          <w:rFonts w:asciiTheme="majorHAnsi" w:eastAsiaTheme="majorEastAsia" w:hAnsiTheme="majorHAnsi" w:cstheme="majorBidi"/>
          <w:kern w:val="28"/>
          <w:sz w:val="26"/>
          <w:szCs w:val="56"/>
        </w:rPr>
        <w:t>tgärder för ett hållbart fiskbestånd i Östersjön</w:t>
      </w:r>
    </w:p>
    <w:p w14:paraId="2D1F381A" w14:textId="34BC3890" w:rsidR="004B28C1" w:rsidRDefault="00750AA0" w:rsidP="00750AA0">
      <w:pPr>
        <w:pStyle w:val="Brdtext"/>
      </w:pPr>
      <w:r w:rsidRPr="00750AA0">
        <w:t xml:space="preserve">Nina Lundström </w:t>
      </w:r>
      <w:r w:rsidR="005754FD" w:rsidRPr="00BD6C7F">
        <w:t>har frågat mig</w:t>
      </w:r>
      <w:r w:rsidR="00FE2F6E">
        <w:t xml:space="preserve"> </w:t>
      </w:r>
      <w:bookmarkStart w:id="1" w:name="_Hlk40256506"/>
      <w:r w:rsidR="00194730">
        <w:t>v</w:t>
      </w:r>
      <w:r>
        <w:t>ilka åtgärder jag avser att vidta för att kunskapsläget och fakta om fiskbeståndet i Östersjön utvecklas samt att påverkansfaktorer identifieras så att det kan säkras att beståndet av strömming i Östersjön utvecklas långsiktigt hållbart</w:t>
      </w:r>
      <w:r w:rsidR="004B28C1">
        <w:t>.</w:t>
      </w:r>
    </w:p>
    <w:p w14:paraId="0E63F2F8" w14:textId="3D30B815" w:rsidR="0041444C" w:rsidRDefault="00194730" w:rsidP="0041444C">
      <w:pPr>
        <w:pStyle w:val="Brdtext"/>
      </w:pPr>
      <w:r w:rsidRPr="00194730">
        <w:t xml:space="preserve">Regeringens övergripande inställning är att arbeta för ett </w:t>
      </w:r>
      <w:r w:rsidR="00F84630">
        <w:t xml:space="preserve">långsiktigt </w:t>
      </w:r>
      <w:r w:rsidRPr="00194730">
        <w:t>hållbart fiske och för mer hållbara fiskemetoder och redskap</w:t>
      </w:r>
      <w:r w:rsidR="008D7AE5">
        <w:t xml:space="preserve">. </w:t>
      </w:r>
      <w:r w:rsidR="00676D8A">
        <w:t xml:space="preserve">Regeringen </w:t>
      </w:r>
      <w:r w:rsidR="00676D8A" w:rsidRPr="007D2F9B">
        <w:t>anser således att förvaltningsåtgärder ska beslutas i linje med den gemensamma fiskeripolitikens mål och principer</w:t>
      </w:r>
      <w:r w:rsidR="00676D8A">
        <w:t xml:space="preserve"> och </w:t>
      </w:r>
      <w:r w:rsidR="00676D8A" w:rsidRPr="007D2F9B">
        <w:t xml:space="preserve">att den vetenskapliga rådgivningen och försiktighetsansatsen </w:t>
      </w:r>
      <w:r w:rsidR="00781C23">
        <w:t xml:space="preserve">ska </w:t>
      </w:r>
      <w:r w:rsidR="00676D8A" w:rsidRPr="007D2F9B">
        <w:t>utgör</w:t>
      </w:r>
      <w:r w:rsidR="00781C23">
        <w:t>a</w:t>
      </w:r>
      <w:r w:rsidR="00676D8A" w:rsidRPr="007D2F9B">
        <w:t xml:space="preserve"> grunden för besluten. </w:t>
      </w:r>
      <w:r w:rsidR="008D7AE5">
        <w:t>R</w:t>
      </w:r>
      <w:r w:rsidR="004B28C1" w:rsidRPr="004B28C1">
        <w:t xml:space="preserve">egeringen delar </w:t>
      </w:r>
      <w:r w:rsidR="00750AA0" w:rsidRPr="00750AA0">
        <w:t>Nina Lundström</w:t>
      </w:r>
      <w:r w:rsidR="00750AA0">
        <w:t>s</w:t>
      </w:r>
      <w:r w:rsidR="00750AA0" w:rsidRPr="00750AA0">
        <w:t xml:space="preserve"> </w:t>
      </w:r>
      <w:r w:rsidR="00341AFF">
        <w:t xml:space="preserve">inställning </w:t>
      </w:r>
      <w:r w:rsidR="00B921A2">
        <w:t xml:space="preserve">att </w:t>
      </w:r>
      <w:r>
        <w:t xml:space="preserve">kunskap och fakta gällande fiskbestånd är en grundförutsättning för att kunna vidta åtgärder </w:t>
      </w:r>
      <w:r w:rsidR="0041444C">
        <w:t xml:space="preserve">som grundas på vetenskapliga underlag. </w:t>
      </w:r>
    </w:p>
    <w:p w14:paraId="61F9C605" w14:textId="6776B6CC" w:rsidR="005031BF" w:rsidRDefault="005031BF" w:rsidP="005031BF">
      <w:pPr>
        <w:pStyle w:val="Brdtext"/>
      </w:pPr>
      <w:r w:rsidRPr="00A04707">
        <w:t xml:space="preserve">Fiskemöjligheterna för sill </w:t>
      </w:r>
      <w:r w:rsidR="009E54C7" w:rsidRPr="00A04707">
        <w:t>i centrala Östersjön</w:t>
      </w:r>
      <w:r w:rsidRPr="00A04707">
        <w:t xml:space="preserve"> </w:t>
      </w:r>
      <w:r w:rsidR="00541894" w:rsidRPr="00A04707">
        <w:t xml:space="preserve">för 2020 </w:t>
      </w:r>
      <w:r w:rsidRPr="00A04707">
        <w:t>fastställdes liksom föregående år grundat på</w:t>
      </w:r>
      <w:r w:rsidR="00EB0045">
        <w:t xml:space="preserve"> </w:t>
      </w:r>
      <w:r w:rsidR="00F33FC4" w:rsidRPr="00A04707">
        <w:t>Internationella havsforskningsrådet (</w:t>
      </w:r>
      <w:r w:rsidRPr="00A04707">
        <w:t>ICES</w:t>
      </w:r>
      <w:r w:rsidR="00F33FC4" w:rsidRPr="00A04707">
        <w:t>)</w:t>
      </w:r>
      <w:r w:rsidRPr="00A04707">
        <w:t xml:space="preserve"> vetenskapliga</w:t>
      </w:r>
      <w:r>
        <w:t xml:space="preserve"> råd </w:t>
      </w:r>
      <w:r w:rsidR="00A04707">
        <w:t xml:space="preserve">om långsiktigt hållbara nivåer </w:t>
      </w:r>
      <w:r>
        <w:t>och i enlighet med målet om maximal hållbar avkastning.</w:t>
      </w:r>
      <w:r w:rsidRPr="00F15291">
        <w:t xml:space="preserve"> </w:t>
      </w:r>
    </w:p>
    <w:p w14:paraId="4C2F36D5" w14:textId="1B5E7BFE" w:rsidR="00FD061A" w:rsidRDefault="00063539" w:rsidP="005031BF">
      <w:pPr>
        <w:pStyle w:val="Brdtext"/>
      </w:pPr>
      <w:r w:rsidRPr="00063539">
        <w:t>Östersjön har inte god miljöstatus och därför vidtas</w:t>
      </w:r>
      <w:r>
        <w:t xml:space="preserve"> </w:t>
      </w:r>
      <w:r w:rsidR="00541894">
        <w:t xml:space="preserve">också </w:t>
      </w:r>
      <w:r>
        <w:t>flera olika</w:t>
      </w:r>
      <w:r w:rsidRPr="00063539">
        <w:t xml:space="preserve"> åtgärder för att </w:t>
      </w:r>
      <w:r w:rsidR="00457933">
        <w:t>förbättra havsmiljön</w:t>
      </w:r>
      <w:r w:rsidR="00541894">
        <w:t>.</w:t>
      </w:r>
      <w:r w:rsidR="00457933">
        <w:t xml:space="preserve"> </w:t>
      </w:r>
      <w:r w:rsidR="00541894">
        <w:t>R</w:t>
      </w:r>
      <w:r w:rsidR="00457933">
        <w:t xml:space="preserve">egeringen har stärkt havsmiljöarbetet med mer än 200 miljoner kronor </w:t>
      </w:r>
      <w:r w:rsidR="00781C23">
        <w:t xml:space="preserve">för 2020 </w:t>
      </w:r>
      <w:r w:rsidR="00457933">
        <w:t xml:space="preserve">i syfte att främst </w:t>
      </w:r>
      <w:r w:rsidRPr="00063539">
        <w:t>minska övergödningen och att</w:t>
      </w:r>
      <w:r w:rsidR="00457933">
        <w:t xml:space="preserve"> på sikt kunna</w:t>
      </w:r>
      <w:r w:rsidRPr="00063539">
        <w:t xml:space="preserve"> återhämta bestånden av rovfisk</w:t>
      </w:r>
      <w:r w:rsidR="00C672BD">
        <w:t xml:space="preserve">. </w:t>
      </w:r>
    </w:p>
    <w:p w14:paraId="57A2D675" w14:textId="5719FBB2" w:rsidR="00194730" w:rsidRDefault="00194730" w:rsidP="00194730">
      <w:pPr>
        <w:pStyle w:val="Brdtext"/>
      </w:pPr>
      <w:r>
        <w:t xml:space="preserve">Sverige genomför kontinuerligt datainsamling avseende fiskbestånden genom årliga övervakningsprogram. Medlemsländerna i EU är skyldiga att samla in, förvalta och tillgängliggöra data som är nödvändiga för </w:t>
      </w:r>
      <w:r w:rsidR="00341AFF">
        <w:t xml:space="preserve">den gemensamma </w:t>
      </w:r>
      <w:r>
        <w:t>fiskeriförvaltning</w:t>
      </w:r>
      <w:r w:rsidR="00341AFF">
        <w:t>en</w:t>
      </w:r>
      <w:r>
        <w:t xml:space="preserve"> och för </w:t>
      </w:r>
      <w:r w:rsidR="00E10FA1">
        <w:t>den tillhörande</w:t>
      </w:r>
      <w:r>
        <w:t xml:space="preserve"> uppföljning</w:t>
      </w:r>
      <w:r w:rsidR="00E10FA1">
        <w:t>en</w:t>
      </w:r>
      <w:r>
        <w:t xml:space="preserve"> av fiskeriförvaltningens mål. </w:t>
      </w:r>
    </w:p>
    <w:p w14:paraId="0B7DCACA" w14:textId="11D277F7" w:rsidR="00194730" w:rsidRDefault="00194730" w:rsidP="00E10FA1">
      <w:pPr>
        <w:pStyle w:val="Brdtext"/>
      </w:pPr>
      <w:r>
        <w:lastRenderedPageBreak/>
        <w:t xml:space="preserve">Det är Havs- och vattenmyndigheten som </w:t>
      </w:r>
      <w:r w:rsidR="00E10FA1">
        <w:t xml:space="preserve">samordnar och </w:t>
      </w:r>
      <w:r>
        <w:t xml:space="preserve">ansvarar för denna datainsamling. </w:t>
      </w:r>
      <w:r w:rsidR="00484066">
        <w:t>F</w:t>
      </w:r>
      <w:r w:rsidR="00341AFF">
        <w:t>iskbestånden</w:t>
      </w:r>
      <w:r w:rsidR="00484066">
        <w:t xml:space="preserve"> påverkas av många faktorer</w:t>
      </w:r>
      <w:r>
        <w:t xml:space="preserve"> och i tillägg till det årliga </w:t>
      </w:r>
      <w:r w:rsidR="00484066">
        <w:t>datainsamlings</w:t>
      </w:r>
      <w:r>
        <w:t>programmet genomförs och planeras en rad olika projekt rörande flera fiskbestånd,</w:t>
      </w:r>
      <w:r w:rsidR="00341AFF">
        <w:t xml:space="preserve"> </w:t>
      </w:r>
      <w:r w:rsidR="00341AFF" w:rsidRPr="00A04707">
        <w:t>däribland</w:t>
      </w:r>
      <w:r w:rsidR="00E10FA1" w:rsidRPr="00A04707">
        <w:t xml:space="preserve"> </w:t>
      </w:r>
      <w:r w:rsidR="00341AFF" w:rsidRPr="00A04707">
        <w:t>sillen,</w:t>
      </w:r>
      <w:r w:rsidRPr="00A04707">
        <w:t xml:space="preserve"> för att öka kunskapen och hantera befintliga</w:t>
      </w:r>
      <w:r w:rsidR="00484066" w:rsidRPr="00A04707">
        <w:t xml:space="preserve"> kunskapsluckor</w:t>
      </w:r>
      <w:r w:rsidRPr="00A04707">
        <w:t xml:space="preserve">. </w:t>
      </w:r>
      <w:r w:rsidR="00E10FA1" w:rsidRPr="00A04707">
        <w:t>Havs- och vattenmyndigheten och Sveriges Lantbruksuniversitet analyserar den tillgängliga informationen och planerar att genomföra ytterligare datainsamling</w:t>
      </w:r>
      <w:r w:rsidR="00484066" w:rsidRPr="00A04707">
        <w:t xml:space="preserve"> under hösten</w:t>
      </w:r>
      <w:r w:rsidR="00E10FA1" w:rsidRPr="00A04707">
        <w:t xml:space="preserve">. </w:t>
      </w:r>
      <w:r w:rsidR="002D42A9" w:rsidRPr="00A04707">
        <w:t>Kunskap</w:t>
      </w:r>
      <w:r w:rsidR="00C44D39" w:rsidRPr="00A04707">
        <w:t xml:space="preserve"> och fakta</w:t>
      </w:r>
      <w:r w:rsidR="002D42A9" w:rsidRPr="00A04707">
        <w:t xml:space="preserve"> om våra fiskbestånd utvecklas kontinuerligt och t</w:t>
      </w:r>
      <w:r w:rsidRPr="00A04707">
        <w:t>illräckliga vetenskapliga underlag är en förutsättning för att bedöma vilka åtgärder som är</w:t>
      </w:r>
      <w:r w:rsidR="00341AFF" w:rsidRPr="00A04707">
        <w:t xml:space="preserve"> </w:t>
      </w:r>
      <w:r w:rsidRPr="00A04707">
        <w:t>rätt att vidta för bevarande och förvaltning av fiskbestånden.</w:t>
      </w:r>
      <w:r w:rsidR="00A04707">
        <w:t xml:space="preserve"> </w:t>
      </w:r>
    </w:p>
    <w:p w14:paraId="0A1EBDF1" w14:textId="075F9658" w:rsidR="005031BF" w:rsidRDefault="00484066" w:rsidP="005031BF">
      <w:pPr>
        <w:pStyle w:val="Brdtext"/>
      </w:pPr>
      <w:r>
        <w:t>Att vi har tillräcklig kunskap och fakta för att kunna fatta beslut so</w:t>
      </w:r>
      <w:r w:rsidRPr="00484066">
        <w:t>m grundas på vetenskapliga underlag</w:t>
      </w:r>
      <w:r w:rsidR="00BC18FD">
        <w:t xml:space="preserve"> är en prioriterad fråga för regeringen</w:t>
      </w:r>
      <w:r w:rsidR="00021A40">
        <w:t>.</w:t>
      </w:r>
      <w:r w:rsidR="00BC18FD">
        <w:t xml:space="preserve"> </w:t>
      </w:r>
      <w:r w:rsidR="00021A40">
        <w:t>J</w:t>
      </w:r>
      <w:r w:rsidR="00BC18FD">
        <w:t>ag följer arbete</w:t>
      </w:r>
      <w:r w:rsidR="00457933">
        <w:t>t</w:t>
      </w:r>
      <w:r w:rsidR="00BC18FD">
        <w:t xml:space="preserve"> med att förbättra </w:t>
      </w:r>
      <w:r w:rsidR="00341AFF">
        <w:t xml:space="preserve">kunskapen om </w:t>
      </w:r>
      <w:r w:rsidR="00BC18FD" w:rsidRPr="00BC18FD">
        <w:t>miljösituatione</w:t>
      </w:r>
      <w:r w:rsidR="00BC18FD">
        <w:t>n och fiskbestånden i Östersjön.</w:t>
      </w:r>
    </w:p>
    <w:bookmarkEnd w:id="1"/>
    <w:p w14:paraId="641DFC1F" w14:textId="1C3E416A" w:rsidR="008164D6" w:rsidRPr="00F15291" w:rsidRDefault="00F33FC4" w:rsidP="00BD6C7F">
      <w:pPr>
        <w:pStyle w:val="Brdtextmedindrag"/>
        <w:ind w:firstLine="0"/>
      </w:pPr>
      <w:r>
        <w:br/>
      </w:r>
      <w:r w:rsidR="008164D6" w:rsidRPr="00F15291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4066">
            <w:t>2 september 2020</w:t>
          </w:r>
        </w:sdtContent>
      </w:sdt>
    </w:p>
    <w:p w14:paraId="0F20948C" w14:textId="77777777" w:rsidR="00C7168F" w:rsidRPr="00F15291" w:rsidRDefault="00C7168F" w:rsidP="00BD6C7F">
      <w:pPr>
        <w:pStyle w:val="Brdtextmedindrag"/>
      </w:pPr>
    </w:p>
    <w:p w14:paraId="2143A054" w14:textId="54727514" w:rsidR="008164D6" w:rsidRPr="00F15291" w:rsidRDefault="007509DB" w:rsidP="00BD6C7F">
      <w:pPr>
        <w:pStyle w:val="Brdtextmedindrag"/>
        <w:ind w:firstLine="0"/>
      </w:pPr>
      <w:r w:rsidRPr="00F15291">
        <w:t>Jennie Nilsson</w:t>
      </w:r>
    </w:p>
    <w:sectPr w:rsidR="008164D6" w:rsidRPr="00F152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3F8C" w14:textId="77777777" w:rsidR="000738EC" w:rsidRDefault="000738EC" w:rsidP="00A87A54">
      <w:pPr>
        <w:spacing w:after="0" w:line="240" w:lineRule="auto"/>
      </w:pPr>
      <w:r>
        <w:separator/>
      </w:r>
    </w:p>
    <w:p w14:paraId="3495CB55" w14:textId="77777777" w:rsidR="000738EC" w:rsidRDefault="000738EC"/>
  </w:endnote>
  <w:endnote w:type="continuationSeparator" w:id="0">
    <w:p w14:paraId="119E4EC6" w14:textId="77777777" w:rsidR="000738EC" w:rsidRDefault="000738EC" w:rsidP="00A87A54">
      <w:pPr>
        <w:spacing w:after="0" w:line="240" w:lineRule="auto"/>
      </w:pPr>
      <w:r>
        <w:continuationSeparator/>
      </w:r>
    </w:p>
    <w:p w14:paraId="0140BF4D" w14:textId="77777777" w:rsidR="000738EC" w:rsidRDefault="000738EC"/>
  </w:endnote>
  <w:endnote w:type="continuationNotice" w:id="1">
    <w:p w14:paraId="54775D19" w14:textId="77777777" w:rsidR="000738EC" w:rsidRDefault="00073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70BBB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B70BBB" w:rsidRPr="00B62610" w:rsidRDefault="00B70BB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70BBB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B70BBB" w:rsidRPr="00347E11" w:rsidRDefault="00B70BBB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B70BBB" w:rsidRPr="005606BC" w:rsidRDefault="00B70BBB" w:rsidP="005606BC">
    <w:pPr>
      <w:pStyle w:val="Sidfot"/>
      <w:rPr>
        <w:sz w:val="2"/>
        <w:szCs w:val="2"/>
      </w:rPr>
    </w:pPr>
  </w:p>
  <w:p w14:paraId="66814D9C" w14:textId="77777777" w:rsidR="00B70BBB" w:rsidRDefault="00B70B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70BBB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B70BBB" w:rsidRPr="00347E11" w:rsidRDefault="00B70BBB" w:rsidP="00347E11">
          <w:pPr>
            <w:pStyle w:val="Sidfot"/>
            <w:rPr>
              <w:sz w:val="8"/>
            </w:rPr>
          </w:pPr>
        </w:p>
      </w:tc>
    </w:tr>
    <w:tr w:rsidR="00B70BBB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B70BBB" w:rsidRPr="00F53AEA" w:rsidRDefault="00B70B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B70BBB" w:rsidRPr="00F53AEA" w:rsidRDefault="00B70BBB" w:rsidP="00F53AEA">
          <w:pPr>
            <w:pStyle w:val="Sidfot"/>
            <w:spacing w:line="276" w:lineRule="auto"/>
          </w:pPr>
        </w:p>
      </w:tc>
    </w:tr>
  </w:tbl>
  <w:p w14:paraId="0E4EA000" w14:textId="77777777" w:rsidR="00B70BBB" w:rsidRPr="00EE3C0F" w:rsidRDefault="00B70B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8C092" w14:textId="77777777" w:rsidR="000738EC" w:rsidRDefault="000738EC" w:rsidP="00A87A54">
      <w:pPr>
        <w:spacing w:after="0" w:line="240" w:lineRule="auto"/>
      </w:pPr>
      <w:r>
        <w:separator/>
      </w:r>
    </w:p>
    <w:p w14:paraId="6EC0A237" w14:textId="77777777" w:rsidR="000738EC" w:rsidRDefault="000738EC"/>
  </w:footnote>
  <w:footnote w:type="continuationSeparator" w:id="0">
    <w:p w14:paraId="1EF34D36" w14:textId="77777777" w:rsidR="000738EC" w:rsidRDefault="000738EC" w:rsidP="00A87A54">
      <w:pPr>
        <w:spacing w:after="0" w:line="240" w:lineRule="auto"/>
      </w:pPr>
      <w:r>
        <w:continuationSeparator/>
      </w:r>
    </w:p>
    <w:p w14:paraId="76E5C464" w14:textId="77777777" w:rsidR="000738EC" w:rsidRDefault="000738EC"/>
  </w:footnote>
  <w:footnote w:type="continuationNotice" w:id="1">
    <w:p w14:paraId="5102E36E" w14:textId="77777777" w:rsidR="000738EC" w:rsidRDefault="00073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BBB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B70BBB" w:rsidRPr="007D73AB" w:rsidRDefault="00B70BBB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B70BBB" w:rsidRPr="007D73AB" w:rsidRDefault="00B70BBB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B70BBB" w:rsidRDefault="00B70BBB" w:rsidP="00DB0E4E">
          <w:pPr>
            <w:pStyle w:val="Sidhuvud"/>
          </w:pPr>
        </w:p>
      </w:tc>
    </w:tr>
    <w:tr w:rsidR="00B70BBB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B70BBB" w:rsidRPr="00340DE0" w:rsidRDefault="00B70B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B70BBB" w:rsidRPr="00710A6C" w:rsidRDefault="00B70BBB" w:rsidP="00EE3C0F">
          <w:pPr>
            <w:pStyle w:val="Sidhuvud"/>
            <w:rPr>
              <w:b/>
            </w:rPr>
          </w:pPr>
        </w:p>
        <w:p w14:paraId="146E4EFB" w14:textId="77777777" w:rsidR="00B70BBB" w:rsidRDefault="00B70BBB" w:rsidP="00EE3C0F">
          <w:pPr>
            <w:pStyle w:val="Sidhuvud"/>
          </w:pPr>
        </w:p>
        <w:p w14:paraId="66D8AE9A" w14:textId="77777777" w:rsidR="00B70BBB" w:rsidRDefault="00B70BBB" w:rsidP="00EE3C0F">
          <w:pPr>
            <w:pStyle w:val="Sidhuvud"/>
          </w:pPr>
        </w:p>
        <w:p w14:paraId="21AF255C" w14:textId="77777777" w:rsidR="00B70BBB" w:rsidRDefault="00B70BBB" w:rsidP="00EE3C0F">
          <w:pPr>
            <w:pStyle w:val="Sidhuvud"/>
          </w:pPr>
        </w:p>
        <w:p w14:paraId="4180BA65" w14:textId="13BAC609" w:rsidR="00B70BBB" w:rsidRDefault="00750AA0" w:rsidP="00EE3C0F">
          <w:pPr>
            <w:pStyle w:val="Sidhuvud"/>
          </w:pPr>
          <w:r w:rsidRPr="00750AA0">
            <w:t>N2020/02043</w:t>
          </w:r>
          <w:r w:rsidR="009F4136">
            <w:t>/</w:t>
          </w:r>
          <w:r w:rsidRPr="00750AA0">
            <w:t>FJR</w:t>
          </w:r>
        </w:p>
      </w:tc>
      <w:tc>
        <w:tcPr>
          <w:tcW w:w="1134" w:type="dxa"/>
        </w:tcPr>
        <w:p w14:paraId="027B8ACA" w14:textId="77777777" w:rsidR="00B70BBB" w:rsidRDefault="00B70BBB" w:rsidP="0094502D">
          <w:pPr>
            <w:pStyle w:val="Sidhuvud"/>
          </w:pPr>
        </w:p>
        <w:p w14:paraId="58880F8B" w14:textId="77777777" w:rsidR="00B70BBB" w:rsidRPr="0094502D" w:rsidRDefault="00B70BBB" w:rsidP="00EC71A6">
          <w:pPr>
            <w:pStyle w:val="Sidhuvud"/>
          </w:pPr>
        </w:p>
      </w:tc>
    </w:tr>
    <w:tr w:rsidR="00B70BBB" w14:paraId="77C2E412" w14:textId="77777777" w:rsidTr="00A75C8A">
      <w:trPr>
        <w:trHeight w:val="166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A65D8B" w14:textId="77777777" w:rsidR="004C4B1D" w:rsidRPr="004C4B1D" w:rsidRDefault="004C4B1D" w:rsidP="00EC411C">
              <w:pPr>
                <w:pStyle w:val="Sidhuvud"/>
                <w:rPr>
                  <w:b/>
                </w:rPr>
              </w:pPr>
              <w:r w:rsidRPr="004C4B1D">
                <w:rPr>
                  <w:b/>
                </w:rPr>
                <w:t>Näringsdepartementet</w:t>
              </w:r>
            </w:p>
            <w:p w14:paraId="5A6859B6" w14:textId="185F85A5" w:rsidR="00B70BBB" w:rsidRPr="008164D6" w:rsidRDefault="004C4B1D" w:rsidP="00EC411C">
              <w:pPr>
                <w:pStyle w:val="Sidhuvud"/>
              </w:pPr>
              <w:r w:rsidRPr="004C4B1D">
                <w:t>Landsbygdsministern</w:t>
              </w:r>
            </w:p>
          </w:tc>
        </w:sdtContent>
      </w:sdt>
      <w:tc>
        <w:tcPr>
          <w:tcW w:w="3170" w:type="dxa"/>
        </w:tcPr>
        <w:p w14:paraId="4C9B6E1A" w14:textId="77777777" w:rsidR="00B70BBB" w:rsidRDefault="00B70BBB" w:rsidP="00415BF2">
          <w:pPr>
            <w:pStyle w:val="Sidhuvud"/>
          </w:pPr>
        </w:p>
        <w:p w14:paraId="666D102E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4115F2D6" w14:textId="77777777" w:rsidR="004C4B1D" w:rsidRDefault="004C4B1D" w:rsidP="004C4B1D">
          <w:pPr>
            <w:rPr>
              <w:rFonts w:asciiTheme="majorHAnsi" w:hAnsiTheme="majorHAnsi"/>
              <w:sz w:val="19"/>
            </w:rPr>
          </w:pPr>
        </w:p>
        <w:p w14:paraId="70466FA2" w14:textId="01129620" w:rsidR="004C4B1D" w:rsidRPr="004C4B1D" w:rsidRDefault="004C4B1D" w:rsidP="004C4B1D">
          <w:pPr>
            <w:jc w:val="right"/>
          </w:pPr>
        </w:p>
      </w:tc>
      <w:tc>
        <w:tcPr>
          <w:tcW w:w="1134" w:type="dxa"/>
        </w:tcPr>
        <w:p w14:paraId="593595DB" w14:textId="77777777" w:rsidR="00B70BBB" w:rsidRDefault="00B70BBB" w:rsidP="003E6020">
          <w:pPr>
            <w:pStyle w:val="Sidhuvud"/>
          </w:pPr>
        </w:p>
      </w:tc>
    </w:tr>
  </w:tbl>
  <w:p w14:paraId="0AB48DDD" w14:textId="77777777" w:rsidR="00B70BBB" w:rsidRDefault="00B70B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1A40"/>
    <w:rsid w:val="00022B64"/>
    <w:rsid w:val="000241FA"/>
    <w:rsid w:val="000255E1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DC0"/>
    <w:rsid w:val="00063539"/>
    <w:rsid w:val="00063DCB"/>
    <w:rsid w:val="000647D2"/>
    <w:rsid w:val="000656A1"/>
    <w:rsid w:val="00065BDE"/>
    <w:rsid w:val="00066BC9"/>
    <w:rsid w:val="0007033C"/>
    <w:rsid w:val="000707E9"/>
    <w:rsid w:val="00072C86"/>
    <w:rsid w:val="00072FFC"/>
    <w:rsid w:val="000738E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4A97"/>
    <w:rsid w:val="000B56A9"/>
    <w:rsid w:val="000C5B5A"/>
    <w:rsid w:val="000C61D1"/>
    <w:rsid w:val="000C6C5F"/>
    <w:rsid w:val="000C72F2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E9B"/>
    <w:rsid w:val="00147D8E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730"/>
    <w:rsid w:val="00196C02"/>
    <w:rsid w:val="00197A8A"/>
    <w:rsid w:val="001A14EA"/>
    <w:rsid w:val="001A1B33"/>
    <w:rsid w:val="001A299F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65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417C"/>
    <w:rsid w:val="002550CD"/>
    <w:rsid w:val="00260D2D"/>
    <w:rsid w:val="00261975"/>
    <w:rsid w:val="00264503"/>
    <w:rsid w:val="00266ABC"/>
    <w:rsid w:val="00271D00"/>
    <w:rsid w:val="00274AA3"/>
    <w:rsid w:val="00275872"/>
    <w:rsid w:val="00281106"/>
    <w:rsid w:val="00282263"/>
    <w:rsid w:val="00282417"/>
    <w:rsid w:val="00282D27"/>
    <w:rsid w:val="00284042"/>
    <w:rsid w:val="0028684C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52E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2A9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1C8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AFF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2E36"/>
    <w:rsid w:val="0035343E"/>
    <w:rsid w:val="003542C5"/>
    <w:rsid w:val="00365461"/>
    <w:rsid w:val="00370311"/>
    <w:rsid w:val="00376392"/>
    <w:rsid w:val="00380663"/>
    <w:rsid w:val="00381ADA"/>
    <w:rsid w:val="003853E3"/>
    <w:rsid w:val="0038587E"/>
    <w:rsid w:val="00390700"/>
    <w:rsid w:val="00392ED4"/>
    <w:rsid w:val="00392FBB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42F"/>
    <w:rsid w:val="003E38CE"/>
    <w:rsid w:val="003E58A0"/>
    <w:rsid w:val="003E5A50"/>
    <w:rsid w:val="003E6020"/>
    <w:rsid w:val="003F1F1F"/>
    <w:rsid w:val="003F299F"/>
    <w:rsid w:val="003F2F1D"/>
    <w:rsid w:val="003F59B4"/>
    <w:rsid w:val="003F6B92"/>
    <w:rsid w:val="0040090E"/>
    <w:rsid w:val="00402F45"/>
    <w:rsid w:val="00403D11"/>
    <w:rsid w:val="00404DB4"/>
    <w:rsid w:val="004060B1"/>
    <w:rsid w:val="004104A3"/>
    <w:rsid w:val="0041093C"/>
    <w:rsid w:val="00411055"/>
    <w:rsid w:val="00411830"/>
    <w:rsid w:val="0041223B"/>
    <w:rsid w:val="00413003"/>
    <w:rsid w:val="004137EE"/>
    <w:rsid w:val="00413A4E"/>
    <w:rsid w:val="0041444C"/>
    <w:rsid w:val="00415163"/>
    <w:rsid w:val="00415273"/>
    <w:rsid w:val="004157BE"/>
    <w:rsid w:val="00415BF2"/>
    <w:rsid w:val="00417469"/>
    <w:rsid w:val="0042034D"/>
    <w:rsid w:val="0042068E"/>
    <w:rsid w:val="00422030"/>
    <w:rsid w:val="0042246F"/>
    <w:rsid w:val="00422A7F"/>
    <w:rsid w:val="00426213"/>
    <w:rsid w:val="00431A7B"/>
    <w:rsid w:val="0043623F"/>
    <w:rsid w:val="00437151"/>
    <w:rsid w:val="00437459"/>
    <w:rsid w:val="00441D70"/>
    <w:rsid w:val="004425C2"/>
    <w:rsid w:val="0044279D"/>
    <w:rsid w:val="004451EF"/>
    <w:rsid w:val="00445604"/>
    <w:rsid w:val="00446BAE"/>
    <w:rsid w:val="004557F3"/>
    <w:rsid w:val="0045607E"/>
    <w:rsid w:val="00456DC3"/>
    <w:rsid w:val="00457933"/>
    <w:rsid w:val="0046077C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FC0"/>
    <w:rsid w:val="0047511B"/>
    <w:rsid w:val="00480A8A"/>
    <w:rsid w:val="00480EC3"/>
    <w:rsid w:val="0048317E"/>
    <w:rsid w:val="00484066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48D2"/>
    <w:rsid w:val="004A66B1"/>
    <w:rsid w:val="004A7DC4"/>
    <w:rsid w:val="004B1B24"/>
    <w:rsid w:val="004B1E7B"/>
    <w:rsid w:val="004B28C1"/>
    <w:rsid w:val="004B3029"/>
    <w:rsid w:val="004B352B"/>
    <w:rsid w:val="004B35E7"/>
    <w:rsid w:val="004B63BF"/>
    <w:rsid w:val="004B66DA"/>
    <w:rsid w:val="004B696B"/>
    <w:rsid w:val="004B7DFF"/>
    <w:rsid w:val="004C3A3F"/>
    <w:rsid w:val="004C4B1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31BF"/>
    <w:rsid w:val="00505905"/>
    <w:rsid w:val="00511A1B"/>
    <w:rsid w:val="00511A68"/>
    <w:rsid w:val="00513E7D"/>
    <w:rsid w:val="00514A67"/>
    <w:rsid w:val="00520A46"/>
    <w:rsid w:val="00521192"/>
    <w:rsid w:val="0052127C"/>
    <w:rsid w:val="00522E29"/>
    <w:rsid w:val="00526AEB"/>
    <w:rsid w:val="005302E0"/>
    <w:rsid w:val="00531AE8"/>
    <w:rsid w:val="00531CED"/>
    <w:rsid w:val="00541894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FD"/>
    <w:rsid w:val="005827D5"/>
    <w:rsid w:val="00582918"/>
    <w:rsid w:val="00582919"/>
    <w:rsid w:val="005849E3"/>
    <w:rsid w:val="005850D7"/>
    <w:rsid w:val="0058522F"/>
    <w:rsid w:val="00586266"/>
    <w:rsid w:val="00592646"/>
    <w:rsid w:val="00595EDE"/>
    <w:rsid w:val="00596E2B"/>
    <w:rsid w:val="005A0CBA"/>
    <w:rsid w:val="005A2022"/>
    <w:rsid w:val="005A3272"/>
    <w:rsid w:val="005A5193"/>
    <w:rsid w:val="005A6034"/>
    <w:rsid w:val="005A7AC1"/>
    <w:rsid w:val="005B0C34"/>
    <w:rsid w:val="005B115A"/>
    <w:rsid w:val="005B537F"/>
    <w:rsid w:val="005C120D"/>
    <w:rsid w:val="005C15B3"/>
    <w:rsid w:val="005C513E"/>
    <w:rsid w:val="005C5A9C"/>
    <w:rsid w:val="005C5C64"/>
    <w:rsid w:val="005C6F80"/>
    <w:rsid w:val="005D01E6"/>
    <w:rsid w:val="005D07C2"/>
    <w:rsid w:val="005D23C5"/>
    <w:rsid w:val="005E2F29"/>
    <w:rsid w:val="005E400D"/>
    <w:rsid w:val="005E4E79"/>
    <w:rsid w:val="005E5CE7"/>
    <w:rsid w:val="005E790C"/>
    <w:rsid w:val="005F08C5"/>
    <w:rsid w:val="005F6D31"/>
    <w:rsid w:val="00600398"/>
    <w:rsid w:val="00605718"/>
    <w:rsid w:val="00605C66"/>
    <w:rsid w:val="00606310"/>
    <w:rsid w:val="00607814"/>
    <w:rsid w:val="00610D87"/>
    <w:rsid w:val="00610E88"/>
    <w:rsid w:val="00616BF4"/>
    <w:rsid w:val="006175D7"/>
    <w:rsid w:val="006208E5"/>
    <w:rsid w:val="0062276D"/>
    <w:rsid w:val="006273E4"/>
    <w:rsid w:val="0063065B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D33"/>
    <w:rsid w:val="0065382D"/>
    <w:rsid w:val="00654B4D"/>
    <w:rsid w:val="0065559D"/>
    <w:rsid w:val="00655A40"/>
    <w:rsid w:val="00660A9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D8A"/>
    <w:rsid w:val="006818C4"/>
    <w:rsid w:val="00685C94"/>
    <w:rsid w:val="00691AEE"/>
    <w:rsid w:val="0069523C"/>
    <w:rsid w:val="006962CA"/>
    <w:rsid w:val="00696A95"/>
    <w:rsid w:val="006A09DA"/>
    <w:rsid w:val="006A1835"/>
    <w:rsid w:val="006A2625"/>
    <w:rsid w:val="006A7291"/>
    <w:rsid w:val="006B4A30"/>
    <w:rsid w:val="006B7569"/>
    <w:rsid w:val="006C193D"/>
    <w:rsid w:val="006C28EE"/>
    <w:rsid w:val="006C4FF1"/>
    <w:rsid w:val="006D0DAF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0"/>
    <w:rsid w:val="0073150B"/>
    <w:rsid w:val="00731C9E"/>
    <w:rsid w:val="00732599"/>
    <w:rsid w:val="0073464E"/>
    <w:rsid w:val="00742259"/>
    <w:rsid w:val="00743E09"/>
    <w:rsid w:val="00744FCC"/>
    <w:rsid w:val="00747B9C"/>
    <w:rsid w:val="007509DB"/>
    <w:rsid w:val="00750AA0"/>
    <w:rsid w:val="00750C93"/>
    <w:rsid w:val="00754E24"/>
    <w:rsid w:val="00757B3B"/>
    <w:rsid w:val="007618C5"/>
    <w:rsid w:val="00764FA6"/>
    <w:rsid w:val="00765294"/>
    <w:rsid w:val="00766565"/>
    <w:rsid w:val="00767C3C"/>
    <w:rsid w:val="00773075"/>
    <w:rsid w:val="00773F36"/>
    <w:rsid w:val="00775BF6"/>
    <w:rsid w:val="00776254"/>
    <w:rsid w:val="007769FC"/>
    <w:rsid w:val="00777CFF"/>
    <w:rsid w:val="007815BC"/>
    <w:rsid w:val="00781C23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2F08"/>
    <w:rsid w:val="007B5390"/>
    <w:rsid w:val="007C44FF"/>
    <w:rsid w:val="007C6456"/>
    <w:rsid w:val="007C6FE7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2EB"/>
    <w:rsid w:val="007F61D0"/>
    <w:rsid w:val="0080228F"/>
    <w:rsid w:val="00804C1B"/>
    <w:rsid w:val="0080595A"/>
    <w:rsid w:val="008150A6"/>
    <w:rsid w:val="008164D6"/>
    <w:rsid w:val="0081651A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568E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063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4C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0E7E"/>
    <w:rsid w:val="008C27E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632A"/>
    <w:rsid w:val="008D7794"/>
    <w:rsid w:val="008D7AE5"/>
    <w:rsid w:val="008D7CAF"/>
    <w:rsid w:val="008E02EE"/>
    <w:rsid w:val="008E65A8"/>
    <w:rsid w:val="008E77D6"/>
    <w:rsid w:val="0090333B"/>
    <w:rsid w:val="009036E7"/>
    <w:rsid w:val="0090605F"/>
    <w:rsid w:val="0091053B"/>
    <w:rsid w:val="00912158"/>
    <w:rsid w:val="00912945"/>
    <w:rsid w:val="009144EE"/>
    <w:rsid w:val="00915D4C"/>
    <w:rsid w:val="00924676"/>
    <w:rsid w:val="009279B2"/>
    <w:rsid w:val="00935814"/>
    <w:rsid w:val="00943A9C"/>
    <w:rsid w:val="0094502D"/>
    <w:rsid w:val="00946561"/>
    <w:rsid w:val="00946B39"/>
    <w:rsid w:val="00947013"/>
    <w:rsid w:val="0095062C"/>
    <w:rsid w:val="00950D9B"/>
    <w:rsid w:val="00973084"/>
    <w:rsid w:val="00974520"/>
    <w:rsid w:val="00974B59"/>
    <w:rsid w:val="00975341"/>
    <w:rsid w:val="0097653D"/>
    <w:rsid w:val="00983B1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1AB"/>
    <w:rsid w:val="009B2F70"/>
    <w:rsid w:val="009B4594"/>
    <w:rsid w:val="009B6139"/>
    <w:rsid w:val="009C2459"/>
    <w:rsid w:val="009C255A"/>
    <w:rsid w:val="009C29D0"/>
    <w:rsid w:val="009C2B46"/>
    <w:rsid w:val="009C4448"/>
    <w:rsid w:val="009C610D"/>
    <w:rsid w:val="009D10E5"/>
    <w:rsid w:val="009D43F3"/>
    <w:rsid w:val="009D4E9F"/>
    <w:rsid w:val="009D5D40"/>
    <w:rsid w:val="009D6921"/>
    <w:rsid w:val="009D6B1B"/>
    <w:rsid w:val="009E107B"/>
    <w:rsid w:val="009E18D6"/>
    <w:rsid w:val="009E53C8"/>
    <w:rsid w:val="009E54C7"/>
    <w:rsid w:val="009E7B92"/>
    <w:rsid w:val="009F19C0"/>
    <w:rsid w:val="009F4136"/>
    <w:rsid w:val="009F505F"/>
    <w:rsid w:val="00A00AE4"/>
    <w:rsid w:val="00A00D24"/>
    <w:rsid w:val="00A01F5C"/>
    <w:rsid w:val="00A04707"/>
    <w:rsid w:val="00A126A0"/>
    <w:rsid w:val="00A12A69"/>
    <w:rsid w:val="00A2019A"/>
    <w:rsid w:val="00A23493"/>
    <w:rsid w:val="00A2416A"/>
    <w:rsid w:val="00A30E06"/>
    <w:rsid w:val="00A31AA7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E1E"/>
    <w:rsid w:val="00A61F6D"/>
    <w:rsid w:val="00A65996"/>
    <w:rsid w:val="00A67276"/>
    <w:rsid w:val="00A67588"/>
    <w:rsid w:val="00A67840"/>
    <w:rsid w:val="00A712DD"/>
    <w:rsid w:val="00A71A9E"/>
    <w:rsid w:val="00A7382D"/>
    <w:rsid w:val="00A743AC"/>
    <w:rsid w:val="00A75AB7"/>
    <w:rsid w:val="00A75C8A"/>
    <w:rsid w:val="00A8483F"/>
    <w:rsid w:val="00A870B0"/>
    <w:rsid w:val="00A8728A"/>
    <w:rsid w:val="00A87A54"/>
    <w:rsid w:val="00AA07D2"/>
    <w:rsid w:val="00AA105C"/>
    <w:rsid w:val="00AA1809"/>
    <w:rsid w:val="00AA1FFE"/>
    <w:rsid w:val="00AA6B2A"/>
    <w:rsid w:val="00AA72F4"/>
    <w:rsid w:val="00AB0F70"/>
    <w:rsid w:val="00AB10E7"/>
    <w:rsid w:val="00AB4D25"/>
    <w:rsid w:val="00AB5033"/>
    <w:rsid w:val="00AB5298"/>
    <w:rsid w:val="00AB52AF"/>
    <w:rsid w:val="00AB5519"/>
    <w:rsid w:val="00AB6313"/>
    <w:rsid w:val="00AB71DD"/>
    <w:rsid w:val="00AC0BE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29E"/>
    <w:rsid w:val="00B00702"/>
    <w:rsid w:val="00B0110B"/>
    <w:rsid w:val="00B0234E"/>
    <w:rsid w:val="00B0606A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6B6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BB"/>
    <w:rsid w:val="00B71634"/>
    <w:rsid w:val="00B7246F"/>
    <w:rsid w:val="00B73091"/>
    <w:rsid w:val="00B75139"/>
    <w:rsid w:val="00B76F9D"/>
    <w:rsid w:val="00B80801"/>
    <w:rsid w:val="00B80840"/>
    <w:rsid w:val="00B815FC"/>
    <w:rsid w:val="00B81623"/>
    <w:rsid w:val="00B82A05"/>
    <w:rsid w:val="00B84409"/>
    <w:rsid w:val="00B84E2D"/>
    <w:rsid w:val="00B8746A"/>
    <w:rsid w:val="00B921A2"/>
    <w:rsid w:val="00B927C9"/>
    <w:rsid w:val="00B96EFA"/>
    <w:rsid w:val="00B97CCF"/>
    <w:rsid w:val="00BA024B"/>
    <w:rsid w:val="00BA61AC"/>
    <w:rsid w:val="00BA6709"/>
    <w:rsid w:val="00BB1095"/>
    <w:rsid w:val="00BB17B0"/>
    <w:rsid w:val="00BB28BF"/>
    <w:rsid w:val="00BB2F42"/>
    <w:rsid w:val="00BB4AC0"/>
    <w:rsid w:val="00BB5683"/>
    <w:rsid w:val="00BC112B"/>
    <w:rsid w:val="00BC17DF"/>
    <w:rsid w:val="00BC18FD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259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D39"/>
    <w:rsid w:val="00C44E07"/>
    <w:rsid w:val="00C44E30"/>
    <w:rsid w:val="00C461E6"/>
    <w:rsid w:val="00C50045"/>
    <w:rsid w:val="00C50771"/>
    <w:rsid w:val="00C508BE"/>
    <w:rsid w:val="00C54966"/>
    <w:rsid w:val="00C55FE8"/>
    <w:rsid w:val="00C63EC4"/>
    <w:rsid w:val="00C64CD9"/>
    <w:rsid w:val="00C65256"/>
    <w:rsid w:val="00C670F8"/>
    <w:rsid w:val="00C672BD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9EF"/>
    <w:rsid w:val="00CD1550"/>
    <w:rsid w:val="00CD17C1"/>
    <w:rsid w:val="00CD1C6C"/>
    <w:rsid w:val="00CD37F1"/>
    <w:rsid w:val="00CD6169"/>
    <w:rsid w:val="00CD6D76"/>
    <w:rsid w:val="00CE20BC"/>
    <w:rsid w:val="00CE2854"/>
    <w:rsid w:val="00CE7DCF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4A7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407"/>
    <w:rsid w:val="00D65E43"/>
    <w:rsid w:val="00D6730A"/>
    <w:rsid w:val="00D674A6"/>
    <w:rsid w:val="00D7168E"/>
    <w:rsid w:val="00D72719"/>
    <w:rsid w:val="00D73F9D"/>
    <w:rsid w:val="00D74B7C"/>
    <w:rsid w:val="00D75ED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8BE"/>
    <w:rsid w:val="00DA56ED"/>
    <w:rsid w:val="00DA5A54"/>
    <w:rsid w:val="00DA5C0D"/>
    <w:rsid w:val="00DB0D54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0BD"/>
    <w:rsid w:val="00E022DA"/>
    <w:rsid w:val="00E03BCB"/>
    <w:rsid w:val="00E0514B"/>
    <w:rsid w:val="00E05185"/>
    <w:rsid w:val="00E10FA1"/>
    <w:rsid w:val="00E11B33"/>
    <w:rsid w:val="00E124DC"/>
    <w:rsid w:val="00E15A41"/>
    <w:rsid w:val="00E201B9"/>
    <w:rsid w:val="00E20E49"/>
    <w:rsid w:val="00E22D68"/>
    <w:rsid w:val="00E247D9"/>
    <w:rsid w:val="00E258D8"/>
    <w:rsid w:val="00E26DDF"/>
    <w:rsid w:val="00E30167"/>
    <w:rsid w:val="00E32C2B"/>
    <w:rsid w:val="00E33493"/>
    <w:rsid w:val="00E34397"/>
    <w:rsid w:val="00E37922"/>
    <w:rsid w:val="00E406DF"/>
    <w:rsid w:val="00E406FB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1E98"/>
    <w:rsid w:val="00E82859"/>
    <w:rsid w:val="00E82DF1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A5A1F"/>
    <w:rsid w:val="00EB0045"/>
    <w:rsid w:val="00EB08B5"/>
    <w:rsid w:val="00EB1F99"/>
    <w:rsid w:val="00EB763D"/>
    <w:rsid w:val="00EB7FE4"/>
    <w:rsid w:val="00EC0A92"/>
    <w:rsid w:val="00EC1DA0"/>
    <w:rsid w:val="00EC329B"/>
    <w:rsid w:val="00EC411C"/>
    <w:rsid w:val="00EC5EB9"/>
    <w:rsid w:val="00EC6006"/>
    <w:rsid w:val="00EC71A6"/>
    <w:rsid w:val="00EC73EB"/>
    <w:rsid w:val="00ED3362"/>
    <w:rsid w:val="00ED47BF"/>
    <w:rsid w:val="00ED592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64A"/>
    <w:rsid w:val="00F25761"/>
    <w:rsid w:val="00F259D7"/>
    <w:rsid w:val="00F32169"/>
    <w:rsid w:val="00F32D05"/>
    <w:rsid w:val="00F33FC4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38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630"/>
    <w:rsid w:val="00F848D6"/>
    <w:rsid w:val="00F859AE"/>
    <w:rsid w:val="00F91A8B"/>
    <w:rsid w:val="00F922B2"/>
    <w:rsid w:val="00F943C8"/>
    <w:rsid w:val="00F96B28"/>
    <w:rsid w:val="00FA1564"/>
    <w:rsid w:val="00FA41B4"/>
    <w:rsid w:val="00FA5DDD"/>
    <w:rsid w:val="00FA617A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7600"/>
    <w:rsid w:val="00FD061A"/>
    <w:rsid w:val="00FD0B7B"/>
    <w:rsid w:val="00FD4C08"/>
    <w:rsid w:val="00FE1DCC"/>
    <w:rsid w:val="00FE2B19"/>
    <w:rsid w:val="00FE2F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2246DC"/>
    <w:rsid w:val="002E155E"/>
    <w:rsid w:val="003B3CCD"/>
    <w:rsid w:val="003E294B"/>
    <w:rsid w:val="004D01FB"/>
    <w:rsid w:val="0055735C"/>
    <w:rsid w:val="005826DC"/>
    <w:rsid w:val="005B7E41"/>
    <w:rsid w:val="006A69C0"/>
    <w:rsid w:val="007C434F"/>
    <w:rsid w:val="007D34E5"/>
    <w:rsid w:val="008122C1"/>
    <w:rsid w:val="008B4933"/>
    <w:rsid w:val="00A97421"/>
    <w:rsid w:val="00BC3791"/>
    <w:rsid w:val="00BF236C"/>
    <w:rsid w:val="00E24EFA"/>
    <w:rsid w:val="00ED508D"/>
    <w:rsid w:val="00EE16A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64d468f2-d2b1-404f-a83a-1f2da74211e7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2020-09-02T00:00:00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c1799bd6b3dcb482a539a8c721d47686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752ede2836f6de84b45f7d6fb93511c2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format="Dropdown" ma:internalName="_x00c4_mne">
      <xsd:simpleType>
        <xsd:restriction base="dms:Choice">
          <xsd:enumeration value="Jakt"/>
          <xsd:enumeration value="Vilt"/>
          <xsd:enumeration value="Fiske"/>
          <xsd:enumeration value="Rovdjur"/>
          <xsd:enumeration value="Fågel"/>
          <xsd:enumeration value="Varg"/>
          <xsd:enumeration value="Sä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77B8-B555-4683-AFE8-201832F3970E}"/>
</file>

<file path=customXml/itemProps2.xml><?xml version="1.0" encoding="utf-8"?>
<ds:datastoreItem xmlns:ds="http://schemas.openxmlformats.org/officeDocument/2006/customXml" ds:itemID="{F8B0B259-D031-4EE0-AA8E-1A288C7DEA5C}"/>
</file>

<file path=customXml/itemProps3.xml><?xml version="1.0" encoding="utf-8"?>
<ds:datastoreItem xmlns:ds="http://schemas.openxmlformats.org/officeDocument/2006/customXml" ds:itemID="{19CDFF87-F078-4E11-A407-8435761B8FC4}"/>
</file>

<file path=customXml/itemProps4.xml><?xml version="1.0" encoding="utf-8"?>
<ds:datastoreItem xmlns:ds="http://schemas.openxmlformats.org/officeDocument/2006/customXml" ds:itemID="{E21FDCB1-F277-4CC0-8123-15F3EC165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46EEBDB-C912-477F-95A9-39429164E5E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0551F5-D5E2-4D29-AC49-1B84C5577F2C}"/>
</file>

<file path=customXml/itemProps8.xml><?xml version="1.0" encoding="utf-8"?>
<ds:datastoreItem xmlns:ds="http://schemas.openxmlformats.org/officeDocument/2006/customXml" ds:itemID="{D84D72CE-D1AD-4E1E-B284-C143357E8D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1976 av Nina Lundström (L) Åtgärder för ett hållbart fiskbestånd i Östersjön.docx</dc:title>
  <dc:subject/>
  <dc:creator>Magnus Andersson</dc:creator>
  <cp:keywords/>
  <dc:description/>
  <cp:lastModifiedBy>Agneta Kling</cp:lastModifiedBy>
  <cp:revision>2</cp:revision>
  <cp:lastPrinted>2020-05-25T06:24:00Z</cp:lastPrinted>
  <dcterms:created xsi:type="dcterms:W3CDTF">2020-09-01T06:23:00Z</dcterms:created>
  <dcterms:modified xsi:type="dcterms:W3CDTF">2020-09-01T06:23:00Z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ddab8ea1-0046-43f7-99dd-d9596f61de04</vt:lpwstr>
  </property>
</Properties>
</file>