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49ACE346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A73AFD">
              <w:rPr>
                <w:b/>
              </w:rPr>
              <w:t>2</w:t>
            </w:r>
            <w:r w:rsidR="002E3E11">
              <w:rPr>
                <w:b/>
              </w:rPr>
              <w:t>2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324BE83E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F53265">
              <w:t>3</w:t>
            </w:r>
            <w:r w:rsidR="00745634">
              <w:t>-</w:t>
            </w:r>
            <w:r w:rsidR="00F53265">
              <w:t>07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5644523B" w:rsidR="0096348C" w:rsidRDefault="00B5095E" w:rsidP="00214E90">
            <w:r>
              <w:t>1</w:t>
            </w:r>
            <w:r w:rsidR="00D826C5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D826C5">
              <w:t>0</w:t>
            </w:r>
            <w:r w:rsidR="00CD6B96" w:rsidRPr="00BE690A">
              <w:t>.</w:t>
            </w:r>
            <w:r w:rsidR="00D56707">
              <w:t>4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E6A97" w14:paraId="5B3949C7" w14:textId="77777777" w:rsidTr="00121808">
        <w:tc>
          <w:tcPr>
            <w:tcW w:w="567" w:type="dxa"/>
            <w:shd w:val="clear" w:color="auto" w:fill="auto"/>
          </w:tcPr>
          <w:p w14:paraId="6D9B02DF" w14:textId="744DA7DC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5D1A1955" w14:textId="77777777" w:rsidR="00466837" w:rsidRDefault="00466837" w:rsidP="00466837">
            <w:pPr>
              <w:tabs>
                <w:tab w:val="left" w:pos="1701"/>
              </w:tabs>
              <w:rPr>
                <w:b/>
              </w:rPr>
            </w:pPr>
            <w:r w:rsidRPr="00466837">
              <w:rPr>
                <w:b/>
              </w:rPr>
              <w:t>Information från Studieförbundet Näringsliv och Samhälle (SNS)</w:t>
            </w:r>
          </w:p>
          <w:p w14:paraId="53D69728" w14:textId="034A8698" w:rsidR="00466837" w:rsidRPr="00466837" w:rsidRDefault="00466837" w:rsidP="00466837">
            <w:pPr>
              <w:tabs>
                <w:tab w:val="left" w:pos="1701"/>
              </w:tabs>
              <w:rPr>
                <w:b/>
              </w:rPr>
            </w:pPr>
            <w:r w:rsidRPr="00466837">
              <w:rPr>
                <w:b/>
              </w:rPr>
              <w:t xml:space="preserve"> </w:t>
            </w:r>
          </w:p>
          <w:p w14:paraId="6A71B577" w14:textId="379D718C" w:rsidR="00466837" w:rsidRPr="00466837" w:rsidRDefault="00743FCE" w:rsidP="00466837">
            <w:pPr>
              <w:tabs>
                <w:tab w:val="left" w:pos="1701"/>
              </w:tabs>
              <w:rPr>
                <w:bCs/>
              </w:rPr>
            </w:pPr>
            <w:r>
              <w:t>Anna Hedlund</w:t>
            </w:r>
            <w:r w:rsidR="0039059D">
              <w:t xml:space="preserve"> lektor i socialantropologi</w:t>
            </w:r>
            <w:r>
              <w:t xml:space="preserve"> in</w:t>
            </w:r>
            <w:r w:rsidR="0039059D">
              <w:t>f</w:t>
            </w:r>
            <w:r>
              <w:t>o</w:t>
            </w:r>
            <w:r w:rsidR="0039059D">
              <w:t>r</w:t>
            </w:r>
            <w:r>
              <w:t xml:space="preserve">merade om rapporten </w:t>
            </w:r>
            <w:r w:rsidR="00466837" w:rsidRPr="00466837">
              <w:rPr>
                <w:bCs/>
              </w:rPr>
              <w:t>Avhopp från kriminella grupperingar i storstäderna. Hur fungerar kommunernas verksamhet?</w:t>
            </w:r>
          </w:p>
          <w:p w14:paraId="662DBA22" w14:textId="77777777" w:rsidR="000E6A97" w:rsidRPr="00466837" w:rsidRDefault="00466837" w:rsidP="00466837">
            <w:pPr>
              <w:tabs>
                <w:tab w:val="left" w:pos="1701"/>
              </w:tabs>
              <w:rPr>
                <w:bCs/>
              </w:rPr>
            </w:pPr>
            <w:r w:rsidRPr="00466837">
              <w:rPr>
                <w:bCs/>
              </w:rPr>
              <w:t>Forskningsrapport, 2023</w:t>
            </w:r>
          </w:p>
          <w:p w14:paraId="6ECA1FF7" w14:textId="191C1A68" w:rsidR="00466837" w:rsidRDefault="00466837" w:rsidP="0046683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E6A97" w14:paraId="2DC1CB6E" w14:textId="77777777" w:rsidTr="00121808">
        <w:tc>
          <w:tcPr>
            <w:tcW w:w="567" w:type="dxa"/>
            <w:shd w:val="clear" w:color="auto" w:fill="auto"/>
          </w:tcPr>
          <w:p w14:paraId="6BD60C8D" w14:textId="4BE9D7FC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1BF83F85" w14:textId="77777777" w:rsidR="00466837" w:rsidRDefault="00466837" w:rsidP="004668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1DA9A2FE" w14:textId="2712A32D" w:rsidR="00466837" w:rsidRDefault="00466837" w:rsidP="00466837">
            <w:pPr>
              <w:tabs>
                <w:tab w:val="left" w:pos="1701"/>
              </w:tabs>
              <w:rPr>
                <w:b/>
              </w:rPr>
            </w:pPr>
          </w:p>
          <w:p w14:paraId="110AB56A" w14:textId="627B432D" w:rsidR="00BC5460" w:rsidRDefault="00BC5460" w:rsidP="00466837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Angående § 3 – Information från Säkerhetspolisen</w:t>
            </w:r>
            <w:r w:rsidR="00246EB0">
              <w:rPr>
                <w:bCs/>
              </w:rPr>
              <w:t xml:space="preserve"> och beslut om tystnadsplikt</w:t>
            </w:r>
            <w:r>
              <w:rPr>
                <w:bCs/>
              </w:rPr>
              <w:t xml:space="preserve"> – erinrade</w:t>
            </w:r>
            <w:r w:rsidR="00246EB0">
              <w:rPr>
                <w:bCs/>
              </w:rPr>
              <w:t xml:space="preserve"> kanslichefen</w:t>
            </w:r>
            <w:r w:rsidR="00A52847">
              <w:rPr>
                <w:bCs/>
              </w:rPr>
              <w:t xml:space="preserve"> </w:t>
            </w:r>
            <w:r>
              <w:rPr>
                <w:bCs/>
              </w:rPr>
              <w:t xml:space="preserve">ledamöterna om att tystnadsplikten </w:t>
            </w:r>
            <w:r w:rsidR="00246EB0">
              <w:rPr>
                <w:bCs/>
              </w:rPr>
              <w:t>är förenad med straffansvar samt att den gäller alla ledamöter och suppleanter i utskottet även om de inte närvarade vid sammanträdet.</w:t>
            </w:r>
          </w:p>
          <w:p w14:paraId="4464EEEB" w14:textId="77777777" w:rsidR="00246EB0" w:rsidRPr="00BC5460" w:rsidRDefault="00246EB0" w:rsidP="00466837">
            <w:pPr>
              <w:tabs>
                <w:tab w:val="left" w:pos="1701"/>
              </w:tabs>
              <w:rPr>
                <w:bCs/>
              </w:rPr>
            </w:pPr>
          </w:p>
          <w:p w14:paraId="0FDE9D4E" w14:textId="6C44D0FE" w:rsidR="00466837" w:rsidRPr="0077665F" w:rsidRDefault="00466837" w:rsidP="0046683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</w:t>
            </w:r>
            <w:r>
              <w:rPr>
                <w:bCs/>
              </w:rPr>
              <w:t>2</w:t>
            </w:r>
            <w:r w:rsidR="002E3E11">
              <w:rPr>
                <w:bCs/>
              </w:rPr>
              <w:t>1</w:t>
            </w:r>
            <w:r w:rsidR="00BC5460">
              <w:rPr>
                <w:bCs/>
              </w:rPr>
              <w:t xml:space="preserve">. </w:t>
            </w:r>
          </w:p>
          <w:p w14:paraId="0DAC8047" w14:textId="32872265" w:rsidR="000E6A97" w:rsidRDefault="000E6A97" w:rsidP="0077665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03B94" w14:paraId="4184D989" w14:textId="77777777" w:rsidTr="00121808">
        <w:tc>
          <w:tcPr>
            <w:tcW w:w="567" w:type="dxa"/>
            <w:shd w:val="clear" w:color="auto" w:fill="auto"/>
          </w:tcPr>
          <w:p w14:paraId="2C8DF526" w14:textId="2D9B4AAD" w:rsidR="00A03B94" w:rsidRDefault="00A03B94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3F7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59E45387" w14:textId="1106FCC7" w:rsidR="006B7DE9" w:rsidRDefault="00E26004" w:rsidP="006B7DE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Våldsbrott och brottsoffer </w:t>
            </w:r>
            <w:r w:rsidR="000E6A97">
              <w:rPr>
                <w:b/>
              </w:rPr>
              <w:t>(JuU1</w:t>
            </w:r>
            <w:r>
              <w:rPr>
                <w:b/>
              </w:rPr>
              <w:t>8</w:t>
            </w:r>
            <w:r w:rsidR="000E6A97">
              <w:rPr>
                <w:b/>
              </w:rPr>
              <w:t>)</w:t>
            </w:r>
          </w:p>
          <w:p w14:paraId="5005B3F4" w14:textId="77777777" w:rsidR="00A03B94" w:rsidRDefault="00A03B94" w:rsidP="00A03B9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87E2F7A" w14:textId="77777777" w:rsidR="009C22E0" w:rsidRPr="00591182" w:rsidRDefault="009C22E0" w:rsidP="009C22E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Utskottet inledde beredningen av motioner från allmänna motionstiden 2023/24.</w:t>
            </w:r>
          </w:p>
          <w:p w14:paraId="7BF04B43" w14:textId="77777777" w:rsidR="009C22E0" w:rsidRPr="00591182" w:rsidRDefault="009C22E0" w:rsidP="009C22E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C84316A" w14:textId="77777777" w:rsidR="009C22E0" w:rsidRPr="00591182" w:rsidRDefault="009C22E0" w:rsidP="009C22E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Ärendet bordlades.</w:t>
            </w:r>
          </w:p>
          <w:p w14:paraId="5D026FB8" w14:textId="77777777" w:rsidR="00A03B94" w:rsidRDefault="00A03B94" w:rsidP="001B169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C22E0" w14:paraId="10AB69AC" w14:textId="77777777" w:rsidTr="00121808">
        <w:tc>
          <w:tcPr>
            <w:tcW w:w="567" w:type="dxa"/>
            <w:shd w:val="clear" w:color="auto" w:fill="auto"/>
          </w:tcPr>
          <w:p w14:paraId="1753AE0F" w14:textId="6236505E" w:rsidR="009C22E0" w:rsidRDefault="009C22E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3F7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7BDF3688" w14:textId="409CF1EC" w:rsidR="009C22E0" w:rsidRDefault="00E26004" w:rsidP="006B7DE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Straff</w:t>
            </w:r>
            <w:r w:rsidR="009C22E0">
              <w:rPr>
                <w:b/>
              </w:rPr>
              <w:t>rättsliga frågor (JuU2</w:t>
            </w:r>
            <w:r>
              <w:rPr>
                <w:b/>
              </w:rPr>
              <w:t>0</w:t>
            </w:r>
            <w:r w:rsidR="009C22E0">
              <w:rPr>
                <w:b/>
              </w:rPr>
              <w:t>)</w:t>
            </w:r>
          </w:p>
          <w:p w14:paraId="5EFC9045" w14:textId="77777777" w:rsidR="009C22E0" w:rsidRDefault="009C22E0" w:rsidP="006B7DE9">
            <w:pPr>
              <w:tabs>
                <w:tab w:val="left" w:pos="1701"/>
              </w:tabs>
              <w:rPr>
                <w:b/>
              </w:rPr>
            </w:pPr>
          </w:p>
          <w:p w14:paraId="3D3BEC21" w14:textId="77777777" w:rsidR="009C22E0" w:rsidRPr="00591182" w:rsidRDefault="009C22E0" w:rsidP="009C22E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Utskottet inledde beredningen av motioner från allmänna motionstiden 2023/24.</w:t>
            </w:r>
          </w:p>
          <w:p w14:paraId="3EDE770B" w14:textId="77777777" w:rsidR="009C22E0" w:rsidRPr="00591182" w:rsidRDefault="009C22E0" w:rsidP="009C22E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789BEA7" w14:textId="77777777" w:rsidR="009C22E0" w:rsidRPr="00591182" w:rsidRDefault="009C22E0" w:rsidP="009C22E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Ärendet bordlades.</w:t>
            </w:r>
          </w:p>
          <w:p w14:paraId="00492209" w14:textId="6DB96186" w:rsidR="009C22E0" w:rsidRDefault="009C22E0" w:rsidP="006B7DE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33F79" w14:paraId="752BFE02" w14:textId="77777777" w:rsidTr="00121808">
        <w:tc>
          <w:tcPr>
            <w:tcW w:w="567" w:type="dxa"/>
            <w:shd w:val="clear" w:color="auto" w:fill="auto"/>
          </w:tcPr>
          <w:p w14:paraId="7D59A233" w14:textId="7ACC4A14" w:rsidR="00433F79" w:rsidRDefault="00433F79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0A42D6FB" w14:textId="08EC7371" w:rsidR="00433F79" w:rsidRDefault="00433F79" w:rsidP="00433F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Processrättsliga frågor (JuU21)</w:t>
            </w:r>
          </w:p>
          <w:p w14:paraId="413E1C72" w14:textId="77777777" w:rsidR="00433F79" w:rsidRDefault="00433F79" w:rsidP="00433F79">
            <w:pPr>
              <w:tabs>
                <w:tab w:val="left" w:pos="1701"/>
              </w:tabs>
              <w:rPr>
                <w:b/>
              </w:rPr>
            </w:pPr>
          </w:p>
          <w:p w14:paraId="06D62346" w14:textId="77777777" w:rsidR="00433F79" w:rsidRPr="00591182" w:rsidRDefault="00433F79" w:rsidP="00433F7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Utskottet inledde beredningen av motioner från allmänna motionstiden 2023/24.</w:t>
            </w:r>
          </w:p>
          <w:p w14:paraId="6013F072" w14:textId="77777777" w:rsidR="00433F79" w:rsidRPr="00591182" w:rsidRDefault="00433F79" w:rsidP="00433F7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7FC3235" w14:textId="77777777" w:rsidR="00433F79" w:rsidRPr="00591182" w:rsidRDefault="00433F79" w:rsidP="00433F7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Ärendet bordlades.</w:t>
            </w:r>
          </w:p>
          <w:p w14:paraId="72B06BFF" w14:textId="77777777" w:rsidR="00433F79" w:rsidRDefault="00433F79" w:rsidP="006B7DE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C22E0" w14:paraId="71B328C9" w14:textId="77777777" w:rsidTr="00121808">
        <w:tc>
          <w:tcPr>
            <w:tcW w:w="567" w:type="dxa"/>
            <w:shd w:val="clear" w:color="auto" w:fill="auto"/>
          </w:tcPr>
          <w:p w14:paraId="55B7BBB8" w14:textId="7B59ADD9" w:rsidR="009C22E0" w:rsidRDefault="009C22E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6 </w:t>
            </w:r>
          </w:p>
        </w:tc>
        <w:tc>
          <w:tcPr>
            <w:tcW w:w="6946" w:type="dxa"/>
            <w:shd w:val="clear" w:color="auto" w:fill="auto"/>
          </w:tcPr>
          <w:p w14:paraId="5074AACF" w14:textId="5DA72B4D" w:rsidR="009C22E0" w:rsidRDefault="000348FA" w:rsidP="006B7DE9">
            <w:pPr>
              <w:tabs>
                <w:tab w:val="left" w:pos="1701"/>
              </w:tabs>
              <w:rPr>
                <w:b/>
              </w:rPr>
            </w:pPr>
            <w:r w:rsidRPr="000348FA">
              <w:rPr>
                <w:b/>
              </w:rPr>
              <w:t>Nationell strategi mot våldsbejakande extremism och terrorism – förebygga, förhindra, skydda och hantera (JuU23)</w:t>
            </w:r>
          </w:p>
          <w:p w14:paraId="23362BA6" w14:textId="77777777" w:rsidR="009C22E0" w:rsidRDefault="009C22E0" w:rsidP="006B7DE9">
            <w:pPr>
              <w:tabs>
                <w:tab w:val="left" w:pos="1701"/>
              </w:tabs>
              <w:rPr>
                <w:b/>
              </w:rPr>
            </w:pPr>
          </w:p>
          <w:p w14:paraId="54994162" w14:textId="4E7AE7B1" w:rsidR="009C22E0" w:rsidRPr="00205A24" w:rsidRDefault="009C22E0" w:rsidP="009C22E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inledde beredningen av</w:t>
            </w:r>
            <w:r w:rsidRPr="00205A24">
              <w:rPr>
                <w:bCs/>
                <w:snapToGrid w:val="0"/>
              </w:rPr>
              <w:t xml:space="preserve"> </w:t>
            </w:r>
            <w:r w:rsidR="000348FA">
              <w:rPr>
                <w:bCs/>
                <w:snapToGrid w:val="0"/>
              </w:rPr>
              <w:t>skrivelse 2023/24:56 och motion.</w:t>
            </w:r>
          </w:p>
          <w:p w14:paraId="166E355B" w14:textId="77777777" w:rsidR="009C22E0" w:rsidRPr="00205A24" w:rsidRDefault="009C22E0" w:rsidP="009C22E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D0194FD" w14:textId="77777777" w:rsidR="009C22E0" w:rsidRPr="00205A24" w:rsidRDefault="009C22E0" w:rsidP="009C22E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04A965CD" w14:textId="26C9B51F" w:rsidR="009C22E0" w:rsidRDefault="009C22E0" w:rsidP="006B7DE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D51E8" w14:paraId="0C3F1F17" w14:textId="77777777" w:rsidTr="00121808">
        <w:tc>
          <w:tcPr>
            <w:tcW w:w="567" w:type="dxa"/>
            <w:shd w:val="clear" w:color="auto" w:fill="auto"/>
          </w:tcPr>
          <w:p w14:paraId="0F1624D0" w14:textId="7629E601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22E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61675FE5" w14:textId="4B07F184" w:rsidR="004D51E8" w:rsidRDefault="00756F82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A4EFE84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4B4D191" w14:textId="0904EDB6" w:rsidR="004D51E8" w:rsidRDefault="004D51E8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14730">
              <w:rPr>
                <w:bCs/>
                <w:snapToGrid w:val="0"/>
              </w:rPr>
              <w:t xml:space="preserve">Kanslichefen </w:t>
            </w:r>
            <w:r w:rsidR="00DF17CD">
              <w:rPr>
                <w:bCs/>
                <w:snapToGrid w:val="0"/>
              </w:rPr>
              <w:t>anmälde sammanträdesplan och ärendeplan</w:t>
            </w:r>
            <w:r w:rsidR="00D71F9F">
              <w:rPr>
                <w:bCs/>
                <w:snapToGrid w:val="0"/>
              </w:rPr>
              <w:t xml:space="preserve"> samt </w:t>
            </w:r>
            <w:r w:rsidR="00DC3EC1">
              <w:rPr>
                <w:bCs/>
                <w:snapToGrid w:val="0"/>
              </w:rPr>
              <w:t xml:space="preserve">informerade </w:t>
            </w:r>
            <w:r w:rsidR="002D5E6C">
              <w:rPr>
                <w:bCs/>
                <w:snapToGrid w:val="0"/>
              </w:rPr>
              <w:t xml:space="preserve">om </w:t>
            </w:r>
            <w:r w:rsidR="00D71F9F">
              <w:rPr>
                <w:bCs/>
                <w:snapToGrid w:val="0"/>
              </w:rPr>
              <w:t>kommande besök.</w:t>
            </w:r>
          </w:p>
          <w:p w14:paraId="1D201BBD" w14:textId="73D4D31C" w:rsidR="00A52847" w:rsidRDefault="00A52847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6B3D4E1" w14:textId="2B038E1D" w:rsidR="00A52847" w:rsidRPr="00314730" w:rsidRDefault="00A52847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Ledamoten, Adam Marttinen, informerade om att JPSG-delegation bjuder in till seminarium om ”Samarbetet för att stärka säkerheten vid EU:s hamnar” den 21 mars 13.00-14.00 i Skandiasalen.</w:t>
            </w:r>
          </w:p>
          <w:p w14:paraId="5F8F01A6" w14:textId="5E238BB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2F4452D3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22E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5BE057A3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0348FA">
              <w:rPr>
                <w:snapToGrid w:val="0"/>
              </w:rPr>
              <w:t>or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191323">
              <w:rPr>
                <w:snapToGrid w:val="0"/>
              </w:rPr>
              <w:t>1</w:t>
            </w:r>
            <w:r w:rsidR="00F53265">
              <w:rPr>
                <w:snapToGrid w:val="0"/>
              </w:rPr>
              <w:t>4</w:t>
            </w:r>
            <w:r w:rsidR="00A73AFD">
              <w:rPr>
                <w:snapToGrid w:val="0"/>
              </w:rPr>
              <w:t xml:space="preserve"> mars</w:t>
            </w:r>
            <w:r>
              <w:rPr>
                <w:snapToGrid w:val="0"/>
              </w:rPr>
              <w:t xml:space="preserve"> 202</w:t>
            </w:r>
            <w:r w:rsidR="000348FA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0348FA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  <w:tr w:rsidR="004D51E8" w14:paraId="47097576" w14:textId="77777777" w:rsidTr="005F3412">
        <w:tc>
          <w:tcPr>
            <w:tcW w:w="567" w:type="dxa"/>
          </w:tcPr>
          <w:p w14:paraId="0F44209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2D661A8B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191323">
              <w:t>1</w:t>
            </w:r>
            <w:r w:rsidR="00F53265">
              <w:t>4</w:t>
            </w:r>
            <w:r w:rsidR="00A73AFD">
              <w:t xml:space="preserve"> mars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293172C1" w:rsidR="00B22510" w:rsidRPr="00ED345C" w:rsidRDefault="00A52847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248F605E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A73AFD">
              <w:t>2</w:t>
            </w:r>
            <w:r w:rsidR="002E3E11">
              <w:t>2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57CF2D80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526AB1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55B15EB2" w:rsidR="00A90DAD" w:rsidRPr="00F72CCB" w:rsidRDefault="0088589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3336A078" w:rsidR="00A90DAD" w:rsidRDefault="0088589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33A7815E" w:rsidR="00A90DAD" w:rsidRPr="00A74BA5" w:rsidRDefault="00EF3DC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="00A90DAD"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EBF655D" w:rsidR="00A90DAD" w:rsidRPr="0078232D" w:rsidRDefault="0088589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0B7E9303" w:rsidR="00125D57" w:rsidRPr="0078232D" w:rsidRDefault="0088589F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3FA080EB" w:rsidR="00125D57" w:rsidRPr="0078232D" w:rsidRDefault="0088589F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0B3B124B" w:rsidR="006A012A" w:rsidRPr="002F723A" w:rsidRDefault="00677B77" w:rsidP="004F206C">
            <w:r>
              <w:t>Patrik</w:t>
            </w:r>
            <w:r w:rsidR="006A012A">
              <w:t xml:space="preserve"> </w:t>
            </w:r>
            <w:r w:rsidR="00EF3DCE">
              <w:t>Karlson</w:t>
            </w:r>
            <w:r w:rsidR="006A012A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550D8935" w:rsidR="00BC2F9E" w:rsidRPr="00171B74" w:rsidRDefault="00BC2F9E" w:rsidP="004F206C">
            <w:r>
              <w:rPr>
                <w:color w:val="000000"/>
                <w:szCs w:val="24"/>
                <w:shd w:val="clear" w:color="auto" w:fill="FFFFFF"/>
              </w:rPr>
              <w:t>Anna Vedin (M)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27B922DA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</w:t>
            </w:r>
            <w:r w:rsidR="00BC2F9E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01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15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8FA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60E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B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5E6C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9D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3F79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A70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B77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CA3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3FCE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9F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847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460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4CC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4FF7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707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7016B"/>
    <w:rsid w:val="00D703AD"/>
    <w:rsid w:val="00D7045B"/>
    <w:rsid w:val="00D706AB"/>
    <w:rsid w:val="00D71159"/>
    <w:rsid w:val="00D71F9F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4BC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3EC1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17CD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CE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265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108</TotalTime>
  <Pages>4</Pages>
  <Words>453</Words>
  <Characters>3463</Characters>
  <Application>Microsoft Office Word</Application>
  <DocSecurity>0</DocSecurity>
  <Lines>1154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Gunilla Berglund</cp:lastModifiedBy>
  <cp:revision>25</cp:revision>
  <cp:lastPrinted>2024-03-12T08:41:00Z</cp:lastPrinted>
  <dcterms:created xsi:type="dcterms:W3CDTF">2024-02-09T08:50:00Z</dcterms:created>
  <dcterms:modified xsi:type="dcterms:W3CDTF">2024-03-12T09:25:00Z</dcterms:modified>
</cp:coreProperties>
</file>