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D1C" w:rsidRPr="00935B9B" w:rsidRDefault="00574D1C" w:rsidP="008C57B6">
      <w:pPr>
        <w:pStyle w:val="Hemstlrubrik"/>
      </w:pPr>
      <w:r w:rsidRPr="00935B9B">
        <w:t>Förslag till riksdagsbeslut</w:t>
      </w:r>
    </w:p>
    <w:p w:rsidR="008B7EE9" w:rsidRPr="00935B9B" w:rsidRDefault="008B7EE9">
      <w:pPr>
        <w:pStyle w:val="Hemstlatt"/>
        <w:ind w:left="0"/>
      </w:pPr>
      <w:r w:rsidRPr="00935B9B">
        <w:t xml:space="preserve">Riksdagen tillkännager för regeringen som sin mening vad som anförs i motionen om </w:t>
      </w:r>
      <w:r w:rsidR="00574D1C" w:rsidRPr="00935B9B">
        <w:t>behovet av att löntagare erhåller lönebesked i samband med löneutbetalning, där både lön och erlagd skatt ska fra</w:t>
      </w:r>
      <w:r w:rsidR="00574D1C" w:rsidRPr="00935B9B">
        <w:t>m</w:t>
      </w:r>
      <w:r w:rsidR="00574D1C" w:rsidRPr="00935B9B">
        <w:t>gå.</w:t>
      </w:r>
    </w:p>
    <w:p w:rsidR="00574D1C" w:rsidRPr="00935B9B" w:rsidRDefault="00574D1C" w:rsidP="00574D1C">
      <w:pPr>
        <w:pStyle w:val="Rubrik1"/>
      </w:pPr>
      <w:r w:rsidRPr="00935B9B">
        <w:t>Motivering</w:t>
      </w:r>
    </w:p>
    <w:p w:rsidR="00574D1C" w:rsidRPr="00935B9B" w:rsidRDefault="00574D1C" w:rsidP="00574D1C">
      <w:r w:rsidRPr="00935B9B">
        <w:t>Idag finns inget krav om att en arbetsgivare skall tillhandahålla en lönespec</w:t>
      </w:r>
      <w:r w:rsidRPr="00935B9B">
        <w:t>i</w:t>
      </w:r>
      <w:r w:rsidRPr="00935B9B">
        <w:t>fikation i samband med att lönen utbetalas. Det förekommer ofta att männ</w:t>
      </w:r>
      <w:r w:rsidRPr="00935B9B">
        <w:t>i</w:t>
      </w:r>
      <w:r w:rsidRPr="00935B9B">
        <w:t>skor med kortare anställningar som till exempel timanställda eller somma</w:t>
      </w:r>
      <w:r w:rsidRPr="00935B9B">
        <w:t>r</w:t>
      </w:r>
      <w:r w:rsidRPr="00935B9B">
        <w:t xml:space="preserve">jobbare råkar ut för sådant. </w:t>
      </w:r>
      <w:r w:rsidR="00703778" w:rsidRPr="00935B9B">
        <w:t xml:space="preserve">Det är människor </w:t>
      </w:r>
      <w:r w:rsidRPr="00935B9B">
        <w:t>som ofta har en sårbar ekonomi och som är beroende av att få rätt lön</w:t>
      </w:r>
      <w:r w:rsidR="006E62B7" w:rsidRPr="00935B9B">
        <w:t>.</w:t>
      </w:r>
    </w:p>
    <w:p w:rsidR="006E62B7" w:rsidRPr="00935B9B" w:rsidRDefault="00574D1C" w:rsidP="00CE7855">
      <w:pPr>
        <w:pStyle w:val="Normaltindrag"/>
      </w:pPr>
      <w:r w:rsidRPr="00935B9B">
        <w:t>För att ge de anställda en korrekt information</w:t>
      </w:r>
      <w:r w:rsidR="00703778" w:rsidRPr="00935B9B">
        <w:t xml:space="preserve"> om</w:t>
      </w:r>
      <w:r w:rsidRPr="00935B9B">
        <w:t xml:space="preserve"> vilken timlön som gäller, vilken tid som arbetats och vilken skatt som arbetsgivaren betalat är det vi</w:t>
      </w:r>
      <w:r w:rsidRPr="00935B9B">
        <w:t>k</w:t>
      </w:r>
      <w:r w:rsidRPr="00935B9B">
        <w:t>tigt att alla ha</w:t>
      </w:r>
      <w:r w:rsidR="00703778" w:rsidRPr="00935B9B">
        <w:t>r</w:t>
      </w:r>
      <w:r w:rsidRPr="00935B9B">
        <w:t xml:space="preserve"> rätt till ett lönebesked. Som löntagare har man ansvar för att rätt skatt betalas in och därför är det viktigt att det framgår klart och tydligt hur mycket man ha</w:t>
      </w:r>
      <w:r w:rsidR="00703778" w:rsidRPr="00935B9B">
        <w:t>r</w:t>
      </w:r>
      <w:r w:rsidRPr="00935B9B">
        <w:t xml:space="preserve"> tjänat och hur mycket man har betalat i skatt. För många människor kan kvarskatt på grund av att de inte vet hur mycket de skulle betalat in innebära stora ekonomiska påfrestningar. Detta skulle kunna undv</w:t>
      </w:r>
      <w:r w:rsidRPr="00935B9B">
        <w:t>i</w:t>
      </w:r>
      <w:r w:rsidRPr="00935B9B">
        <w:t>kas genom att alla arbetsgivare skall vara skyldiga att tillhandahålla löneb</w:t>
      </w:r>
      <w:r w:rsidRPr="00935B9B">
        <w:t>e</w:t>
      </w:r>
      <w:r w:rsidRPr="00935B9B">
        <w:t>sked.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5B9B">
        <w:trPr>
          <w:cantSplit/>
        </w:trPr>
        <w:tc>
          <w:tcPr>
            <w:tcW w:w="3046" w:type="dxa"/>
          </w:tcPr>
          <w:p w:rsidR="008B7EE9" w:rsidRPr="00935B9B" w:rsidRDefault="008B7EE9">
            <w:pPr>
              <w:pStyle w:val="UnderskriftDatum"/>
              <w:spacing w:before="240"/>
            </w:pPr>
            <w:r w:rsidRPr="00935B9B">
              <w:t>Stockholm den 18 september 2007</w:t>
            </w:r>
          </w:p>
        </w:tc>
        <w:tc>
          <w:tcPr>
            <w:tcW w:w="3047" w:type="dxa"/>
          </w:tcPr>
          <w:p w:rsidR="008B7EE9" w:rsidRPr="00935B9B" w:rsidRDefault="008B7EE9">
            <w:pPr>
              <w:pStyle w:val="Underskrifter"/>
              <w:spacing w:before="240"/>
            </w:pPr>
          </w:p>
        </w:tc>
      </w:tr>
      <w:tr w:rsidR="00000000" w:rsidRPr="00935B9B">
        <w:trPr>
          <w:cantSplit/>
        </w:trPr>
        <w:tc>
          <w:tcPr>
            <w:tcW w:w="3046" w:type="dxa"/>
          </w:tcPr>
          <w:p w:rsidR="008B7EE9" w:rsidRPr="00935B9B" w:rsidRDefault="008B7EE9">
            <w:pPr>
              <w:pStyle w:val="Underskrifter"/>
            </w:pPr>
            <w:r w:rsidRPr="00935B9B">
              <w:t>Jan-Olof Larsson (s)</w:t>
            </w:r>
          </w:p>
        </w:tc>
        <w:tc>
          <w:tcPr>
            <w:tcW w:w="3046" w:type="dxa"/>
          </w:tcPr>
          <w:p w:rsidR="008B7EE9" w:rsidRPr="00935B9B" w:rsidRDefault="008B7EE9">
            <w:pPr>
              <w:pStyle w:val="Underskrifter"/>
            </w:pPr>
          </w:p>
        </w:tc>
      </w:tr>
    </w:tbl>
    <w:p w:rsidR="00574D1C" w:rsidRPr="00935B9B" w:rsidRDefault="00574D1C" w:rsidP="00CE7855">
      <w:pPr>
        <w:pStyle w:val="Normaltindrag"/>
      </w:pPr>
    </w:p>
    <w:sectPr w:rsidR="00574D1C" w:rsidRPr="00935B9B" w:rsidSect="00CE7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EE9" w:rsidRPr="00935B9B" w:rsidRDefault="008B7EE9">
      <w:r w:rsidRPr="00935B9B">
        <w:separator/>
      </w:r>
    </w:p>
  </w:endnote>
  <w:endnote w:type="continuationSeparator" w:id="0">
    <w:p w:rsidR="008B7EE9" w:rsidRPr="00935B9B" w:rsidRDefault="008B7EE9">
      <w:r w:rsidRPr="00935B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3778" w:rsidRPr="00935B9B" w:rsidRDefault="00935B9B" w:rsidP="00CE7855">
    <w:pPr>
      <w:pStyle w:val="Sidfot"/>
    </w:pPr>
    <w:r w:rsidRPr="00935B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20154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855" w:rsidRDefault="008B7E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E785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E78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7855" w:rsidRDefault="008B7EE9">
                    <w:pPr>
                      <w:pStyle w:val="NormalS5sidnrV"/>
                    </w:pPr>
                    <w:r>
                      <w:fldChar w:fldCharType="begin"/>
                    </w:r>
                    <w:r w:rsidR="00CE7855">
                      <w:instrText xml:space="preserve"> PAGE *\charformat</w:instrText>
                    </w:r>
                    <w:r>
                      <w:fldChar w:fldCharType="separate"/>
                    </w:r>
                    <w:r w:rsidR="00CE78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4538" w:rsidRPr="00935B9B" w:rsidRDefault="00935B9B" w:rsidP="00CE7855">
    <w:pPr>
      <w:pStyle w:val="Sidfot"/>
    </w:pPr>
    <w:r w:rsidRPr="00935B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97623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855" w:rsidRDefault="008B7E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E785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E78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7855" w:rsidRDefault="008B7E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E7855">
                      <w:instrText xml:space="preserve"> PAGE *\charformat</w:instrText>
                    </w:r>
                    <w:r>
                      <w:fldChar w:fldCharType="separate"/>
                    </w:r>
                    <w:r w:rsidR="00CE78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4538" w:rsidRPr="00935B9B" w:rsidRDefault="00935B9B" w:rsidP="00CE7855">
    <w:pPr>
      <w:pStyle w:val="Sidfot"/>
    </w:pPr>
    <w:r w:rsidRPr="00935B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24496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855" w:rsidRDefault="008B7E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E785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7855" w:rsidRDefault="008B7E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E785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EE9" w:rsidRPr="00935B9B" w:rsidRDefault="008B7EE9">
      <w:r w:rsidRPr="00935B9B">
        <w:separator/>
      </w:r>
    </w:p>
  </w:footnote>
  <w:footnote w:type="continuationSeparator" w:id="0">
    <w:p w:rsidR="008B7EE9" w:rsidRPr="00935B9B" w:rsidRDefault="008B7EE9">
      <w:r w:rsidRPr="00935B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3778" w:rsidRPr="00935B9B" w:rsidRDefault="00935B9B" w:rsidP="00CE7855">
    <w:pPr>
      <w:pStyle w:val="Sidhuvud"/>
    </w:pPr>
    <w:r w:rsidRPr="00935B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63504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855" w:rsidRDefault="008B7E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E785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E7855">
                            <w:t>2007/08</w:t>
                          </w:r>
                          <w:r>
                            <w:fldChar w:fldCharType="end"/>
                          </w:r>
                          <w:r w:rsidR="00CE7855">
                            <w:t>:</w:t>
                          </w:r>
                          <w:r>
                            <w:fldChar w:fldCharType="begin"/>
                          </w:r>
                          <w:r w:rsidR="00CE785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E7855">
                            <w:t>Sk218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7855" w:rsidRDefault="008B7EE9">
                    <w:pPr>
                      <w:pStyle w:val="KantRubrikS5V"/>
                    </w:pPr>
                    <w:r>
                      <w:fldChar w:fldCharType="begin"/>
                    </w:r>
                    <w:r w:rsidR="00CE785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E7855">
                      <w:t>2007/08</w:t>
                    </w:r>
                    <w:r>
                      <w:fldChar w:fldCharType="end"/>
                    </w:r>
                    <w:r w:rsidR="00CE7855">
                      <w:t>:</w:t>
                    </w:r>
                    <w:r>
                      <w:fldChar w:fldCharType="begin"/>
                    </w:r>
                    <w:r w:rsidR="00CE785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E7855">
                      <w:t>Sk218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4538" w:rsidRPr="00935B9B" w:rsidRDefault="00935B9B" w:rsidP="00CE7855">
    <w:pPr>
      <w:pStyle w:val="Sidhuvud"/>
    </w:pPr>
    <w:r w:rsidRPr="00935B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91882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855" w:rsidRDefault="008B7E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E785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E7855">
                            <w:t>2007/08</w:t>
                          </w:r>
                          <w:r>
                            <w:fldChar w:fldCharType="end"/>
                          </w:r>
                          <w:r w:rsidR="00CE7855">
                            <w:t>:</w:t>
                          </w:r>
                          <w:r>
                            <w:fldChar w:fldCharType="begin"/>
                          </w:r>
                          <w:r w:rsidR="00CE785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E7855">
                            <w:t>Sk218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7855" w:rsidRDefault="008B7E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E785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E7855">
                      <w:t>2007/08</w:t>
                    </w:r>
                    <w:r>
                      <w:fldChar w:fldCharType="end"/>
                    </w:r>
                    <w:r w:rsidR="00CE7855">
                      <w:t>:</w:t>
                    </w:r>
                    <w:r>
                      <w:fldChar w:fldCharType="begin"/>
                    </w:r>
                    <w:r w:rsidR="00CE785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E7855">
                      <w:t>Sk218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EE9" w:rsidRPr="00935B9B" w:rsidRDefault="008B7EE9">
    <w:pPr>
      <w:pStyle w:val="FSHNormal"/>
      <w:tabs>
        <w:tab w:val="right" w:pos="5840"/>
      </w:tabs>
    </w:pPr>
    <w:r w:rsidRPr="00935B9B">
      <w:br/>
    </w:r>
    <w:r w:rsidRPr="00935B9B">
      <w:fldChar w:fldCharType="begin" w:fldLock="1"/>
    </w:r>
    <w:r w:rsidRPr="00935B9B">
      <w:instrText xml:space="preserve"> DOCPROPERTY</w:instrText>
    </w:r>
    <w:r w:rsidRPr="00935B9B">
      <w:rPr>
        <w:sz w:val="18"/>
      </w:rPr>
      <w:instrText xml:space="preserve"> "YearUser" *\charformat </w:instrText>
    </w:r>
    <w:r w:rsidRPr="00935B9B">
      <w:fldChar w:fldCharType="separate"/>
    </w:r>
    <w:r w:rsidRPr="00935B9B">
      <w:t>2007/08</w:t>
    </w:r>
    <w:r w:rsidRPr="00935B9B">
      <w:fldChar w:fldCharType="end"/>
    </w:r>
    <w:r w:rsidRPr="00935B9B">
      <w:t xml:space="preserve"> </w:t>
    </w:r>
    <w:r w:rsidRPr="00935B9B">
      <w:tab/>
      <w:t xml:space="preserve">mnr: </w:t>
    </w:r>
    <w:r w:rsidRPr="00935B9B">
      <w:fldChar w:fldCharType="begin" w:fldLock="1"/>
    </w:r>
    <w:r w:rsidRPr="00935B9B">
      <w:instrText xml:space="preserve"> DOCPROPERTY</w:instrText>
    </w:r>
    <w:r w:rsidRPr="00935B9B">
      <w:rPr>
        <w:sz w:val="18"/>
      </w:rPr>
      <w:instrText xml:space="preserve"> "Motionsnummer" *\charformat </w:instrText>
    </w:r>
    <w:r w:rsidRPr="00935B9B">
      <w:fldChar w:fldCharType="separate"/>
    </w:r>
    <w:r w:rsidRPr="00935B9B">
      <w:t>Sk218</w:t>
    </w:r>
    <w:r w:rsidRPr="00935B9B">
      <w:fldChar w:fldCharType="end"/>
    </w:r>
    <w:r w:rsidRPr="00935B9B">
      <w:br/>
    </w:r>
    <w:r w:rsidRPr="00935B9B">
      <w:fldChar w:fldCharType="begin" w:fldLock="1"/>
    </w:r>
    <w:r w:rsidRPr="00935B9B">
      <w:instrText xml:space="preserve"> DOCPROPERTY</w:instrText>
    </w:r>
    <w:r w:rsidRPr="00935B9B">
      <w:rPr>
        <w:sz w:val="18"/>
      </w:rPr>
      <w:instrText xml:space="preserve"> "Samling" *\charformat </w:instrText>
    </w:r>
    <w:r w:rsidRPr="00935B9B">
      <w:fldChar w:fldCharType="end"/>
    </w:r>
    <w:r w:rsidRPr="00935B9B">
      <w:tab/>
      <w:t xml:space="preserve">pnr: </w:t>
    </w:r>
    <w:r w:rsidRPr="00935B9B">
      <w:fldChar w:fldCharType="begin" w:fldLock="1"/>
    </w:r>
    <w:r w:rsidRPr="00935B9B">
      <w:instrText xml:space="preserve"> DOCPROPERTY</w:instrText>
    </w:r>
    <w:r w:rsidRPr="00935B9B">
      <w:rPr>
        <w:sz w:val="18"/>
      </w:rPr>
      <w:instrText xml:space="preserve"> "Partinummer" *\charformat </w:instrText>
    </w:r>
    <w:r w:rsidRPr="00935B9B">
      <w:fldChar w:fldCharType="separate"/>
    </w:r>
    <w:r w:rsidRPr="00935B9B">
      <w:t>s27017</w:t>
    </w:r>
    <w:r w:rsidRPr="00935B9B">
      <w:fldChar w:fldCharType="end"/>
    </w:r>
  </w:p>
  <w:p w:rsidR="008B7EE9" w:rsidRPr="00935B9B" w:rsidRDefault="008B7EE9">
    <w:pPr>
      <w:pStyle w:val="FSHRub1"/>
    </w:pPr>
    <w:r w:rsidRPr="00935B9B">
      <w:t>Motion till riksdagen</w:t>
    </w:r>
    <w:r w:rsidRPr="00935B9B">
      <w:br/>
    </w:r>
    <w:r w:rsidRPr="00935B9B">
      <w:fldChar w:fldCharType="begin" w:fldLock="1"/>
    </w:r>
    <w:r w:rsidRPr="00935B9B">
      <w:instrText xml:space="preserve"> DOCPROPERTY "YearUser" *\charformat </w:instrText>
    </w:r>
    <w:r w:rsidRPr="00935B9B">
      <w:fldChar w:fldCharType="separate"/>
    </w:r>
    <w:r w:rsidRPr="00935B9B">
      <w:t>2007/08</w:t>
    </w:r>
    <w:r w:rsidRPr="00935B9B">
      <w:fldChar w:fldCharType="end"/>
    </w:r>
    <w:r w:rsidRPr="00935B9B">
      <w:t>:</w:t>
    </w:r>
    <w:r w:rsidRPr="00935B9B">
      <w:fldChar w:fldCharType="begin" w:fldLock="1"/>
    </w:r>
    <w:r w:rsidRPr="00935B9B">
      <w:instrText xml:space="preserve"> DOCPROPERTY "Motionsnummer" *\charformat </w:instrText>
    </w:r>
    <w:r w:rsidRPr="00935B9B">
      <w:fldChar w:fldCharType="separate"/>
    </w:r>
    <w:r w:rsidRPr="00935B9B">
      <w:t>Sk218</w:t>
    </w:r>
    <w:r w:rsidRPr="00935B9B">
      <w:fldChar w:fldCharType="end"/>
    </w:r>
  </w:p>
  <w:p w:rsidR="008B7EE9" w:rsidRPr="00935B9B" w:rsidRDefault="008B7EE9">
    <w:pPr>
      <w:pStyle w:val="FSHNormalS5"/>
    </w:pPr>
    <w:r w:rsidRPr="00935B9B">
      <w:fldChar w:fldCharType="begin" w:fldLock="1"/>
    </w:r>
    <w:r w:rsidRPr="00935B9B">
      <w:instrText xml:space="preserve"> DOCPROPERTY "MotionarText" *\charformat </w:instrText>
    </w:r>
    <w:r w:rsidRPr="00935B9B">
      <w:fldChar w:fldCharType="separate"/>
    </w:r>
    <w:r w:rsidRPr="00935B9B">
      <w:t>av Jan-Olof Larsson (s)</w:t>
    </w:r>
    <w:r w:rsidRPr="00935B9B">
      <w:fldChar w:fldCharType="end"/>
    </w:r>
    <w:r w:rsidRPr="00935B9B">
      <w:br/>
    </w:r>
    <w:r w:rsidRPr="00935B9B">
      <w:fldChar w:fldCharType="begin" w:fldLock="1"/>
    </w:r>
    <w:r w:rsidRPr="00935B9B">
      <w:instrText xml:space="preserve"> DOCPROPERTY "SvarFrasKort" *\charformat </w:instrText>
    </w:r>
    <w:r w:rsidRPr="00935B9B">
      <w:fldChar w:fldCharType="end"/>
    </w:r>
  </w:p>
  <w:p w:rsidR="008B7EE9" w:rsidRPr="00935B9B" w:rsidRDefault="008B7EE9">
    <w:pPr>
      <w:pStyle w:val="FSHTitel"/>
    </w:pPr>
    <w:r w:rsidRPr="00935B9B">
      <w:fldChar w:fldCharType="begin" w:fldLock="1"/>
    </w:r>
    <w:r w:rsidRPr="00935B9B">
      <w:instrText xml:space="preserve"> DOCPROPERTY</w:instrText>
    </w:r>
    <w:r w:rsidRPr="00935B9B">
      <w:rPr>
        <w:sz w:val="18"/>
      </w:rPr>
      <w:instrText xml:space="preserve"> "RubrikSvar" *\charformat </w:instrText>
    </w:r>
    <w:r w:rsidRPr="00935B9B">
      <w:fldChar w:fldCharType="separate"/>
    </w:r>
    <w:r w:rsidRPr="00935B9B">
      <w:t>Skriftligt lönebesked</w:t>
    </w:r>
    <w:r w:rsidRPr="00935B9B">
      <w:fldChar w:fldCharType="end"/>
    </w:r>
  </w:p>
  <w:p w:rsidR="008B7EE9" w:rsidRPr="00935B9B" w:rsidRDefault="008B7EE9">
    <w:pPr>
      <w:pStyle w:val="Normal00"/>
    </w:pPr>
  </w:p>
  <w:p w:rsidR="00CE7855" w:rsidRPr="00935B9B" w:rsidRDefault="00CE78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7715570">
    <w:abstractNumId w:val="8"/>
  </w:num>
  <w:num w:numId="2" w16cid:durableId="154303050">
    <w:abstractNumId w:val="9"/>
  </w:num>
  <w:num w:numId="3" w16cid:durableId="1192232189">
    <w:abstractNumId w:val="8"/>
  </w:num>
  <w:num w:numId="4" w16cid:durableId="244538448">
    <w:abstractNumId w:val="9"/>
  </w:num>
  <w:num w:numId="5" w16cid:durableId="675494603">
    <w:abstractNumId w:val="13"/>
  </w:num>
  <w:num w:numId="6" w16cid:durableId="1235972362">
    <w:abstractNumId w:val="10"/>
  </w:num>
  <w:num w:numId="7" w16cid:durableId="1863862252">
    <w:abstractNumId w:val="11"/>
  </w:num>
  <w:num w:numId="8" w16cid:durableId="1707871349">
    <w:abstractNumId w:val="12"/>
  </w:num>
  <w:num w:numId="9" w16cid:durableId="500049063">
    <w:abstractNumId w:val="8"/>
  </w:num>
  <w:num w:numId="10" w16cid:durableId="1696610390">
    <w:abstractNumId w:val="3"/>
  </w:num>
  <w:num w:numId="11" w16cid:durableId="1746491250">
    <w:abstractNumId w:val="2"/>
  </w:num>
  <w:num w:numId="12" w16cid:durableId="1830824310">
    <w:abstractNumId w:val="1"/>
  </w:num>
  <w:num w:numId="13" w16cid:durableId="1000278950">
    <w:abstractNumId w:val="0"/>
  </w:num>
  <w:num w:numId="14" w16cid:durableId="300381022">
    <w:abstractNumId w:val="9"/>
  </w:num>
  <w:num w:numId="15" w16cid:durableId="808791635">
    <w:abstractNumId w:val="7"/>
  </w:num>
  <w:num w:numId="16" w16cid:durableId="1442607554">
    <w:abstractNumId w:val="6"/>
  </w:num>
  <w:num w:numId="17" w16cid:durableId="2066836622">
    <w:abstractNumId w:val="5"/>
  </w:num>
  <w:num w:numId="18" w16cid:durableId="1479498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9-05"/>
    <w:docVar w:name="PersonGUIDs" w:val="{2A510361-2DB0-49A0-A348-7593CE268EB9}"/>
  </w:docVars>
  <w:rsids>
    <w:rsidRoot w:val="00935B9B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24538"/>
    <w:rsid w:val="00140025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74D1C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6E62B7"/>
    <w:rsid w:val="00703778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92562"/>
    <w:rsid w:val="008B7EE9"/>
    <w:rsid w:val="008C57B6"/>
    <w:rsid w:val="008F0A96"/>
    <w:rsid w:val="008F127E"/>
    <w:rsid w:val="009062A0"/>
    <w:rsid w:val="00934852"/>
    <w:rsid w:val="00935B9B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D0D20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D4B2B"/>
    <w:rsid w:val="00CE3037"/>
    <w:rsid w:val="00CE7855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92C54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A45DA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9DBC13-259E-46BA-B1F8-699B9895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FA45DA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FA45DA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FA45DA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FA45DA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FA45DA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FA45DA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FA45DA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FA45DA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FA45DA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FA45DA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FA45DA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FA45DA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FA45DA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FA45DA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1061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s27017</vt:lpstr>
    </vt:vector>
  </TitlesOfParts>
  <Company>Riksdagen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s27017</dc:title>
  <dc:subject>s27017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2007-10-08T10:55:00Z</cp:lastPrinted>
  <dcterms:created xsi:type="dcterms:W3CDTF">2025-12-17T08:05:00Z</dcterms:created>
  <dcterms:modified xsi:type="dcterms:W3CDTF">2025-12-17T08:05:00Z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mot2000_490_2007-09-05</vt:lpwstr>
  </property>
  <property fmtid="{D5CDD505-2E9C-101B-9397-08002B2CF9AE}" pid="3" name="version">
    <vt:lpwstr>mot2000_490_2007-09-05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Skriftligt lönebesked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Skriftligt lönebesked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Jan-Olof Larsson (s)</vt:lpwstr>
  </property>
  <property fmtid="{D5CDD505-2E9C-101B-9397-08002B2CF9AE}" pid="26" name="MotionarLista">
    <vt:lpwstr>Larsson, Jan-Olof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Jan-Olof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2007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20072008000000000115000270170069</vt:lpwstr>
  </property>
  <property fmtid="{D5CDD505-2E9C-101B-9397-08002B2CF9AE}" pid="47" name="datum">
    <vt:lpwstr>070918</vt:lpwstr>
  </property>
  <property fmtid="{D5CDD505-2E9C-101B-9397-08002B2CF9AE}" pid="48" name="avsändar-e-post">
    <vt:lpwstr/>
  </property>
  <property fmtid="{D5CDD505-2E9C-101B-9397-08002B2CF9AE}" pid="49" name="id">
    <vt:lpwstr>20072008000000000115000270170069</vt:lpwstr>
  </property>
  <property fmtid="{D5CDD505-2E9C-101B-9397-08002B2CF9AE}" pid="50" name="nummer">
    <vt:lpwstr>218</vt:lpwstr>
  </property>
  <property fmtid="{D5CDD505-2E9C-101B-9397-08002B2CF9AE}" pid="51" name="utskottsbeteckning">
    <vt:lpwstr>Sk</vt:lpwstr>
  </property>
  <property fmtid="{D5CDD505-2E9C-101B-9397-08002B2CF9AE}" pid="52" name="GlobalUID">
    <vt:lpwstr>{2E474855-3004-419F-A27B-5AB4350008F6}</vt:lpwstr>
  </property>
  <property fmtid="{D5CDD505-2E9C-101B-9397-08002B2CF9AE}" pid="53" name="Överföringar">
    <vt:i4>0</vt:i4>
  </property>
  <property fmtid="{D5CDD505-2E9C-101B-9397-08002B2CF9AE}" pid="54" name="Checksum">
    <vt:lpwstr>*1020213627152*</vt:lpwstr>
  </property>
  <property fmtid="{D5CDD505-2E9C-101B-9397-08002B2CF9AE}" pid="55" name="skuggnummer">
    <vt:lpwstr>178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19:58:54.326</vt:lpwstr>
  </property>
  <property fmtid="{D5CDD505-2E9C-101B-9397-08002B2CF9AE}" pid="58" name="urixGuid">
    <vt:lpwstr>{B882C83D-CC72-409D-AF2F-32A76D7E7B04}</vt:lpwstr>
  </property>
</Properties>
</file>