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F0B1A" w:rsidP="00DA0661">
      <w:pPr>
        <w:pStyle w:val="Title"/>
      </w:pPr>
      <w:bookmarkStart w:id="0" w:name="Start"/>
      <w:bookmarkEnd w:id="0"/>
      <w:r>
        <w:t>Svar på fråga 2021/22:1251 av Mattias Karlsson (M)</w:t>
      </w:r>
      <w:r>
        <w:br/>
        <w:t>Fakturering av styrelsearvode</w:t>
      </w:r>
    </w:p>
    <w:p w:rsidR="001F0B1A" w:rsidP="006C36A2">
      <w:pPr>
        <w:pStyle w:val="BodyText"/>
      </w:pPr>
      <w:r>
        <w:t>Mattias Karlsson har frågat näringsministern Karl-Pett</w:t>
      </w:r>
      <w:r w:rsidR="006C36A2">
        <w:t>er Thorwaldsson om han är villig att ta initiativ så att styrelseledamöter åter ska kunna fakturera sitt uppdrag via F-skatt</w:t>
      </w:r>
      <w:r w:rsidR="000E77F3">
        <w:t>.</w:t>
      </w:r>
      <w:r>
        <w:t xml:space="preserve"> </w:t>
      </w:r>
    </w:p>
    <w:p w:rsidR="001F0B1A" w:rsidP="006A12F1">
      <w:pPr>
        <w:pStyle w:val="BodyText"/>
      </w:pPr>
      <w:r>
        <w:t>Arbetet inom regeringen är så fördelat att det är jag som ska svara på frågan.</w:t>
      </w:r>
    </w:p>
    <w:p w:rsidR="00B2275F" w:rsidP="00B2275F">
      <w:pPr>
        <w:pStyle w:val="BodyText"/>
      </w:pPr>
      <w:r>
        <w:t>Enligt aktiebolagslagen kan uppdrag som styrelseledamot bara innehas av en fysisk person. På grund av detta har styrelseuppdrag i praxis ansetts vara sådana personliga uppdrag som i normalfallet ska beskattas som inkomst av tjänst.</w:t>
      </w:r>
    </w:p>
    <w:p w:rsidR="00B2275F" w:rsidP="00B2275F">
      <w:pPr>
        <w:pStyle w:val="BodyText"/>
      </w:pPr>
      <w:r>
        <w:t xml:space="preserve">I det avgörande Mattias Karlsson hänvisar till fastställde Högsta förvaltningsdomstolen att rättsläget avseende hur styrelsearvoden ska beskattas inte har ändrats efter den lagändring som gjordes i inkomstskattelagen 2009. Styrelsearvoden ska normalt beskattas som inkomst av tjänst. </w:t>
      </w:r>
    </w:p>
    <w:p w:rsidR="0048793D" w:rsidP="006A12F1">
      <w:pPr>
        <w:pStyle w:val="BodyText"/>
      </w:pPr>
      <w:r w:rsidRPr="0048793D">
        <w:t>Från och med årsskiftet har däremot reglerna om skattelättnad för personaloptioner utvidgats så att inte bara anställda utan även styrelseledamöter och styrelsesuppleanter omfattas av reglerna.</w:t>
      </w:r>
    </w:p>
    <w:p w:rsidR="001F0B1A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D8475F5E52DF466B84DAB056B7FEEA8D"/>
          </w:placeholder>
          <w:dataBinding w:xpath="/ns0:DocumentInfo[1]/ns0:BaseInfo[1]/ns0:HeaderDate[1]" w:storeItemID="{F0AC4675-ADF0-4738-8F15-1738548A1E24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E77F3">
            <w:t>23 mars 2022</w:t>
          </w:r>
        </w:sdtContent>
      </w:sdt>
    </w:p>
    <w:p w:rsidR="001F0B1A" w:rsidP="00471B06">
      <w:pPr>
        <w:pStyle w:val="Brdtextutanavstnd"/>
      </w:pPr>
    </w:p>
    <w:p w:rsidR="001F0B1A" w:rsidP="000E77F3">
      <w:pPr>
        <w:pStyle w:val="BodyText"/>
        <w:tabs>
          <w:tab w:val="left" w:pos="2505"/>
          <w:tab w:val="clear" w:pos="3600"/>
          <w:tab w:val="clear" w:pos="5387"/>
        </w:tabs>
      </w:pPr>
      <w:sdt>
        <w:sdtPr>
          <w:alias w:val="Klicka på listpilen"/>
          <w:tag w:val="run-loadAllMinistersFromDep"/>
          <w:id w:val="908118230"/>
          <w:placeholder>
            <w:docPart w:val="370D19CA6A4B43359897B2140FF71ACE"/>
          </w:placeholder>
          <w:dataBinding w:xpath="/ns0:DocumentInfo[1]/ns0:BaseInfo[1]/ns0:TopSender[1]" w:storeItemID="{F0AC4675-ADF0-4738-8F15-1738548A1E24}" w:prefixMappings="xmlns:ns0='http://lp/documentinfo/RK' "/>
          <w:comboBox w:lastValue="Finansministern">
            <w:listItem w:value="Finansministern" w:displayText="Mikael Damberg"/>
            <w:listItem w:value="Finansmarknadsministern" w:displayText="Max Elger"/>
            <w:listItem w:value="Civilministern" w:displayText="Ida Karkiainen"/>
          </w:comboBox>
        </w:sdtPr>
        <w:sdtContent>
          <w:r>
            <w:rPr>
              <w:rStyle w:val="DefaultParagraphFont"/>
            </w:rPr>
            <w:t>Mikael Damberg</w:t>
          </w:r>
        </w:sdtContent>
      </w:sdt>
      <w:r w:rsidR="000E77F3">
        <w:tab/>
      </w:r>
      <w:r w:rsidR="000E77F3">
        <w:tab/>
      </w:r>
    </w:p>
    <w:sectPr w:rsidSect="001F0B1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2527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F0B1A" w:rsidRPr="00B62610" w:rsidP="001F0B1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2527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F0B1A" w:rsidRPr="00347E11" w:rsidP="001F0B1A">
          <w:pPr>
            <w:pStyle w:val="Footer"/>
            <w:spacing w:line="276" w:lineRule="auto"/>
            <w:jc w:val="right"/>
          </w:pPr>
        </w:p>
      </w:tc>
    </w:tr>
  </w:tbl>
  <w:p w:rsidR="001F0B1A" w:rsidRPr="005606BC" w:rsidP="001F0B1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F0B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F0B1A" w:rsidRPr="007D73AB" w:rsidP="00340DE0">
          <w:pPr>
            <w:pStyle w:val="Header"/>
          </w:pPr>
        </w:p>
      </w:tc>
      <w:tc>
        <w:tcPr>
          <w:tcW w:w="1134" w:type="dxa"/>
        </w:tcPr>
        <w:p w:rsidR="001F0B1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F0B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F0B1A" w:rsidRPr="00710A6C" w:rsidP="00EE3C0F">
          <w:pPr>
            <w:pStyle w:val="Header"/>
            <w:rPr>
              <w:b/>
            </w:rPr>
          </w:pPr>
        </w:p>
        <w:p w:rsidR="001F0B1A" w:rsidP="00EE3C0F">
          <w:pPr>
            <w:pStyle w:val="Header"/>
          </w:pPr>
        </w:p>
        <w:p w:rsidR="001F0B1A" w:rsidP="00EE3C0F">
          <w:pPr>
            <w:pStyle w:val="Header"/>
          </w:pPr>
        </w:p>
        <w:p w:rsidR="001F0B1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EC441EA6014BBCB2D263C8150E01C6"/>
            </w:placeholder>
            <w:dataBinding w:xpath="/ns0:DocumentInfo[1]/ns0:BaseInfo[1]/ns0:Dnr[1]" w:storeItemID="{F0AC4675-ADF0-4738-8F15-1738548A1E24}" w:prefixMappings="xmlns:ns0='http://lp/documentinfo/RK' "/>
            <w:text/>
          </w:sdtPr>
          <w:sdtContent>
            <w:p w:rsidR="001F0B1A" w:rsidP="00EE3C0F">
              <w:pPr>
                <w:pStyle w:val="Header"/>
              </w:pPr>
              <w:r>
                <w:t>Fi2022/</w:t>
              </w:r>
              <w:r w:rsidR="00204F0B">
                <w:t>00940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427CE6703A462E866B87EBF8D814F1"/>
            </w:placeholder>
            <w:showingPlcHdr/>
            <w:dataBinding w:xpath="/ns0:DocumentInfo[1]/ns0:BaseInfo[1]/ns0:DocNumber[1]" w:storeItemID="{F0AC4675-ADF0-4738-8F15-1738548A1E24}" w:prefixMappings="xmlns:ns0='http://lp/documentinfo/RK' "/>
            <w:text/>
          </w:sdtPr>
          <w:sdtContent>
            <w:p w:rsidR="001F0B1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F0B1A" w:rsidP="00EE3C0F">
          <w:pPr>
            <w:pStyle w:val="Header"/>
          </w:pPr>
        </w:p>
      </w:tc>
      <w:tc>
        <w:tcPr>
          <w:tcW w:w="1134" w:type="dxa"/>
        </w:tcPr>
        <w:p w:rsidR="001F0B1A" w:rsidP="0094502D">
          <w:pPr>
            <w:pStyle w:val="Header"/>
          </w:pPr>
        </w:p>
        <w:p w:rsidR="001F0B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01CC82272364102B04EE04AF630070A"/>
            </w:placeholder>
            <w:richText/>
          </w:sdtPr>
          <w:sdtEndPr>
            <w:rPr>
              <w:b w:val="0"/>
            </w:rPr>
          </w:sdtEndPr>
          <w:sdtContent>
            <w:p w:rsidR="002A4B58" w:rsidRPr="002A4B58" w:rsidP="00340DE0">
              <w:pPr>
                <w:pStyle w:val="Header"/>
                <w:rPr>
                  <w:b/>
                </w:rPr>
              </w:pPr>
              <w:r w:rsidRPr="002A4B58">
                <w:rPr>
                  <w:b/>
                </w:rPr>
                <w:t>Finansdepartementet</w:t>
              </w:r>
            </w:p>
            <w:p w:rsidR="001F0B1A" w:rsidP="00340DE0">
              <w:pPr>
                <w:pStyle w:val="Header"/>
              </w:pPr>
              <w:r w:rsidRPr="002A4B58">
                <w:t>Finansministern</w:t>
              </w:r>
            </w:p>
          </w:sdtContent>
        </w:sdt>
        <w:p w:rsidR="00BB0AD9" w:rsidP="00777FC2">
          <w:pPr>
            <w:pStyle w:val="Header"/>
          </w:pPr>
        </w:p>
        <w:p w:rsidR="0002007C" w:rsidRPr="00BB0AD9">
          <w:pPr>
            <w:rPr>
              <w:rFonts w:ascii="Arial" w:hAnsi="Arial" w:cs="Arial"/>
              <w:sz w:val="18"/>
              <w:szCs w:val="18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6D8C9D50412C4EC392BD5192FE2DC8D2"/>
          </w:placeholder>
          <w:dataBinding w:xpath="/ns0:DocumentInfo[1]/ns0:BaseInfo[1]/ns0:Recipient[1]" w:storeItemID="{F0AC4675-ADF0-4738-8F15-1738548A1E24}" w:prefixMappings="xmlns:ns0='http://lp/documentinfo/RK' "/>
          <w:text w:multiLine="1"/>
        </w:sdtPr>
        <w:sdtContent>
          <w:tc>
            <w:tcPr>
              <w:tcW w:w="3170" w:type="dxa"/>
            </w:tcPr>
            <w:p w:rsidR="001F0B1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F0B1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F0B1A"/>
  </w:style>
  <w:style w:type="paragraph" w:styleId="Heading1">
    <w:name w:val="heading 1"/>
    <w:basedOn w:val="BodyText"/>
    <w:next w:val="BodyText"/>
    <w:link w:val="Rubrik1Char"/>
    <w:uiPriority w:val="1"/>
    <w:qFormat/>
    <w:rsid w:val="001F0B1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F0B1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F0B1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F0B1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F0B1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F0B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F0B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F0B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F0B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F0B1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F0B1A"/>
  </w:style>
  <w:style w:type="paragraph" w:styleId="BodyTextIndent">
    <w:name w:val="Body Text Indent"/>
    <w:basedOn w:val="Normal"/>
    <w:link w:val="BrdtextmedindragChar"/>
    <w:qFormat/>
    <w:rsid w:val="001F0B1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F0B1A"/>
  </w:style>
  <w:style w:type="character" w:customStyle="1" w:styleId="Rubrik1Char">
    <w:name w:val="Rubrik 1 Char"/>
    <w:basedOn w:val="DefaultParagraphFont"/>
    <w:link w:val="Heading1"/>
    <w:uiPriority w:val="1"/>
    <w:rsid w:val="001F0B1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F0B1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F0B1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F0B1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F0B1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F0B1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F0B1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F0B1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F0B1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F0B1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F0B1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F0B1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F0B1A"/>
  </w:style>
  <w:style w:type="paragraph" w:styleId="Caption">
    <w:name w:val="caption"/>
    <w:basedOn w:val="Bildtext"/>
    <w:next w:val="Normal"/>
    <w:uiPriority w:val="35"/>
    <w:semiHidden/>
    <w:qFormat/>
    <w:rsid w:val="001F0B1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F0B1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F0B1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F0B1A"/>
  </w:style>
  <w:style w:type="paragraph" w:styleId="Header">
    <w:name w:val="header"/>
    <w:basedOn w:val="Normal"/>
    <w:link w:val="SidhuvudChar"/>
    <w:uiPriority w:val="99"/>
    <w:rsid w:val="001F0B1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F0B1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F0B1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F0B1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F0B1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F0B1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F0B1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F0B1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F0B1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F0B1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F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F0B1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F0B1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B1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F0B1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1F0B1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F0B1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F0B1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F0B1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F0B1A"/>
    <w:pPr>
      <w:numPr>
        <w:numId w:val="34"/>
      </w:numPr>
    </w:pPr>
  </w:style>
  <w:style w:type="numbering" w:customStyle="1" w:styleId="RKPunktlista">
    <w:name w:val="RK Punktlista"/>
    <w:uiPriority w:val="99"/>
    <w:rsid w:val="001F0B1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F0B1A"/>
    <w:pPr>
      <w:numPr>
        <w:ilvl w:val="1"/>
      </w:numPr>
    </w:pPr>
  </w:style>
  <w:style w:type="numbering" w:customStyle="1" w:styleId="Strecklistan">
    <w:name w:val="Strecklistan"/>
    <w:uiPriority w:val="99"/>
    <w:rsid w:val="001F0B1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F0B1A"/>
    <w:rPr>
      <w:noProof w:val="0"/>
      <w:color w:val="808080"/>
    </w:rPr>
  </w:style>
  <w:style w:type="paragraph" w:styleId="ListNumber3">
    <w:name w:val="List Number 3"/>
    <w:basedOn w:val="Normal"/>
    <w:uiPriority w:val="6"/>
    <w:rsid w:val="001F0B1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F0B1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F0B1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F0B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F0B1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F0B1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F0B1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F0B1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F0B1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F0B1A"/>
  </w:style>
  <w:style w:type="character" w:styleId="FollowedHyperlink">
    <w:name w:val="FollowedHyperlink"/>
    <w:basedOn w:val="DefaultParagraphFont"/>
    <w:uiPriority w:val="99"/>
    <w:semiHidden/>
    <w:unhideWhenUsed/>
    <w:rsid w:val="001F0B1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F0B1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F0B1A"/>
  </w:style>
  <w:style w:type="paragraph" w:styleId="EnvelopeReturn">
    <w:name w:val="envelope return"/>
    <w:basedOn w:val="Normal"/>
    <w:uiPriority w:val="99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F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F0B1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F0B1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F0B1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F0B1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F0B1A"/>
  </w:style>
  <w:style w:type="paragraph" w:styleId="BodyText3">
    <w:name w:val="Body Text 3"/>
    <w:basedOn w:val="Normal"/>
    <w:link w:val="Brdtext3Char"/>
    <w:uiPriority w:val="99"/>
    <w:semiHidden/>
    <w:unhideWhenUsed/>
    <w:rsid w:val="001F0B1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F0B1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F0B1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F0B1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F0B1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F0B1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F0B1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F0B1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F0B1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F0B1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F0B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F0B1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F0B1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F0B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F0B1A"/>
  </w:style>
  <w:style w:type="character" w:customStyle="1" w:styleId="DatumChar">
    <w:name w:val="Datum Char"/>
    <w:basedOn w:val="DefaultParagraphFont"/>
    <w:link w:val="Date"/>
    <w:uiPriority w:val="99"/>
    <w:semiHidden/>
    <w:rsid w:val="001F0B1A"/>
  </w:style>
  <w:style w:type="character" w:styleId="SubtleEmphasis">
    <w:name w:val="Subtle Emphasis"/>
    <w:basedOn w:val="DefaultParagraphFont"/>
    <w:uiPriority w:val="19"/>
    <w:semiHidden/>
    <w:qFormat/>
    <w:rsid w:val="001F0B1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F0B1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F0B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F0B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F0B1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F0B1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F0B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F0B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F0B1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F0B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F0B1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F0B1A"/>
  </w:style>
  <w:style w:type="paragraph" w:styleId="TableofFigures">
    <w:name w:val="table of figures"/>
    <w:basedOn w:val="Normal"/>
    <w:next w:val="Normal"/>
    <w:uiPriority w:val="99"/>
    <w:semiHidden/>
    <w:unhideWhenUsed/>
    <w:rsid w:val="001F0B1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F0B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F0B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F0B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F0B1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F0B1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F0B1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F0B1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F0B1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F0B1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F0B1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F0B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F0B1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F0B1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F0B1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F0B1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F0B1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F0B1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F0B1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F0B1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F0B1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F0B1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F0B1A"/>
  </w:style>
  <w:style w:type="paragraph" w:styleId="TOC4">
    <w:name w:val="toc 4"/>
    <w:basedOn w:val="Normal"/>
    <w:next w:val="Normal"/>
    <w:autoRedefine/>
    <w:uiPriority w:val="39"/>
    <w:semiHidden/>
    <w:unhideWhenUsed/>
    <w:rsid w:val="001F0B1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F0B1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F0B1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F0B1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F0B1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F0B1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F0B1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F0B1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0B1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F0B1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F0B1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F0B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F0B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F0B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F0B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F0B1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F0B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F0B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F0B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F0B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F0B1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F0B1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F0B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F0B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F0B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F0B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F0B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F0B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F0B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F0B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F0B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F0B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F0B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F0B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F0B1A"/>
  </w:style>
  <w:style w:type="table" w:styleId="LightList">
    <w:name w:val="Light List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F0B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F0B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F0B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F0B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F0B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F0B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F0B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F0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F0B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F0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F0B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F0B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F0B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F0B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F0B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F0B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F0B1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F0B1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F0B1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F0B1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F0B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F0B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F0B1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B1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F0B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F0B1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F0B1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F0B1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F0B1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F0B1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F0B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F0B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F0B1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F0B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F0B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F0B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F0B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F0B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F0B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F0B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F0B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F0B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F0B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F0B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F0B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F0B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F0B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F0B1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F0B1A"/>
  </w:style>
  <w:style w:type="character" w:styleId="EndnoteReference">
    <w:name w:val="endnote reference"/>
    <w:basedOn w:val="DefaultParagraphFont"/>
    <w:uiPriority w:val="99"/>
    <w:semiHidden/>
    <w:unhideWhenUsed/>
    <w:rsid w:val="001F0B1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F0B1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F0B1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F0B1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F0B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F0B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F0B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F0B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F0B1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F0B1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F0B1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F0B1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F0B1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F0B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F0B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F0B1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F0B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F0B1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F0B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F0B1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F0B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F0B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F0B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F0B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F0B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F0B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F0B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F0B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F0B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F0B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F0B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F0B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F0B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F0B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F0B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F0B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F0B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F0B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F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F0B1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F0B1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F0B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F0B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F0B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EC441EA6014BBCB2D263C8150E0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5AAA1-DBEE-4CB9-9BD4-00BFA474AE64}"/>
      </w:docPartPr>
      <w:docPartBody>
        <w:p w:rsidR="0047094F" w:rsidP="000C0073">
          <w:pPr>
            <w:pStyle w:val="7FEC441EA6014BBCB2D263C8150E01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427CE6703A462E866B87EBF8D81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D1344-492A-44E2-888C-6FB528AA14FD}"/>
      </w:docPartPr>
      <w:docPartBody>
        <w:p w:rsidR="0047094F" w:rsidP="000C0073">
          <w:pPr>
            <w:pStyle w:val="23427CE6703A462E866B87EBF8D814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1CC82272364102B04EE04AF6300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24B8D-546D-48A7-80DE-820E10FD3677}"/>
      </w:docPartPr>
      <w:docPartBody>
        <w:p w:rsidR="0047094F" w:rsidP="000C0073">
          <w:pPr>
            <w:pStyle w:val="301CC82272364102B04EE04AF63007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8C9D50412C4EC392BD5192FE2DC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745FF-6F9F-41E5-A69F-63FD7552B6A1}"/>
      </w:docPartPr>
      <w:docPartBody>
        <w:p w:rsidR="0047094F" w:rsidP="000C0073">
          <w:pPr>
            <w:pStyle w:val="6D8C9D50412C4EC392BD5192FE2DC8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475F5E52DF466B84DAB056B7FEE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BCCB7-D0C2-4874-BA10-618D70796301}"/>
      </w:docPartPr>
      <w:docPartBody>
        <w:p w:rsidR="0047094F" w:rsidP="000C0073">
          <w:pPr>
            <w:pStyle w:val="D8475F5E52DF466B84DAB056B7FEEA8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70D19CA6A4B43359897B2140FF71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6F96D-075E-4BE4-8407-ED237828B07D}"/>
      </w:docPartPr>
      <w:docPartBody>
        <w:p w:rsidR="0047094F" w:rsidP="000C0073">
          <w:pPr>
            <w:pStyle w:val="370D19CA6A4B43359897B2140FF71AC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073"/>
    <w:rPr>
      <w:noProof w:val="0"/>
      <w:color w:val="808080"/>
    </w:rPr>
  </w:style>
  <w:style w:type="paragraph" w:customStyle="1" w:styleId="7FEC441EA6014BBCB2D263C8150E01C6">
    <w:name w:val="7FEC441EA6014BBCB2D263C8150E01C6"/>
    <w:rsid w:val="000C0073"/>
  </w:style>
  <w:style w:type="paragraph" w:customStyle="1" w:styleId="6D8C9D50412C4EC392BD5192FE2DC8D2">
    <w:name w:val="6D8C9D50412C4EC392BD5192FE2DC8D2"/>
    <w:rsid w:val="000C0073"/>
  </w:style>
  <w:style w:type="paragraph" w:customStyle="1" w:styleId="23427CE6703A462E866B87EBF8D814F11">
    <w:name w:val="23427CE6703A462E866B87EBF8D814F11"/>
    <w:rsid w:val="000C00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1CC82272364102B04EE04AF630070A1">
    <w:name w:val="301CC82272364102B04EE04AF630070A1"/>
    <w:rsid w:val="000C00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475F5E52DF466B84DAB056B7FEEA8D">
    <w:name w:val="D8475F5E52DF466B84DAB056B7FEEA8D"/>
    <w:rsid w:val="000C0073"/>
  </w:style>
  <w:style w:type="paragraph" w:customStyle="1" w:styleId="370D19CA6A4B43359897B2140FF71ACE">
    <w:name w:val="370D19CA6A4B43359897B2140FF71ACE"/>
    <w:rsid w:val="000C00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f2652aa3-e68d-4cf8-956c-fe9a997f7faf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2022-03-23T00:00:00</HeaderDate>
    <Office/>
    <Dnr>Fi2022/00940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402AC-D3BF-41FB-BAF6-A9AB47D9F023}"/>
</file>

<file path=customXml/itemProps2.xml><?xml version="1.0" encoding="utf-8"?>
<ds:datastoreItem xmlns:ds="http://schemas.openxmlformats.org/officeDocument/2006/customXml" ds:itemID="{DDF61CFF-BB6C-49B7-8CF0-581488D94AC7}"/>
</file>

<file path=customXml/itemProps3.xml><?xml version="1.0" encoding="utf-8"?>
<ds:datastoreItem xmlns:ds="http://schemas.openxmlformats.org/officeDocument/2006/customXml" ds:itemID="{11E43337-99A5-4F37-AD7A-C006A79DAEE5}"/>
</file>

<file path=customXml/itemProps4.xml><?xml version="1.0" encoding="utf-8"?>
<ds:datastoreItem xmlns:ds="http://schemas.openxmlformats.org/officeDocument/2006/customXml" ds:itemID="{F0AC4675-ADF0-4738-8F15-1738548A1E24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1251 Fakturering av styrelsearvode.docx</dc:title>
  <cp:revision>1</cp:revision>
  <dcterms:created xsi:type="dcterms:W3CDTF">2022-03-21T12:35:00Z</dcterms:created>
  <dcterms:modified xsi:type="dcterms:W3CDTF">2022-03-21T12:35:00Z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3b7e510e-a540-4307-80ef-11999986f0a1</vt:lpwstr>
  </property>
</Properties>
</file>