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1FD" w:rsidRPr="003B0F57" w:rsidRDefault="00C501FD">
      <w:pPr>
        <w:pStyle w:val="Datum"/>
      </w:pPr>
      <w:r w:rsidRPr="003B0F57">
        <w:fldChar w:fldCharType="begin" w:fldLock="1"/>
      </w:r>
      <w:r w:rsidRPr="003B0F57">
        <w:instrText xml:space="preserve"> DOCPROPERTY "DocumentDate" </w:instrText>
      </w:r>
      <w:r w:rsidRPr="003B0F57">
        <w:fldChar w:fldCharType="separate"/>
      </w:r>
      <w:r w:rsidRPr="003B0F57">
        <w:t>Onsdagen den 18 april 2012</w:t>
      </w:r>
      <w:r w:rsidRPr="003B0F5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B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</w:pPr>
            <w:r w:rsidRPr="003B0F57">
              <w:t>Kl.</w:t>
            </w:r>
          </w:p>
        </w:tc>
        <w:tc>
          <w:tcPr>
            <w:tcW w:w="851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B0F57">
              <w:t>09.00</w:t>
            </w:r>
          </w:p>
        </w:tc>
        <w:tc>
          <w:tcPr>
            <w:tcW w:w="397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ind w:right="1"/>
            </w:pPr>
            <w:r w:rsidRPr="003B0F57">
              <w:t>Arbetsplenum</w:t>
            </w:r>
          </w:p>
        </w:tc>
      </w:tr>
      <w:tr w:rsidR="00000000" w:rsidRPr="003B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jc w:val="right"/>
            </w:pPr>
            <w:r w:rsidRPr="003B0F57">
              <w:t>16.00</w:t>
            </w:r>
          </w:p>
        </w:tc>
        <w:tc>
          <w:tcPr>
            <w:tcW w:w="397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01FD" w:rsidRPr="003B0F57" w:rsidRDefault="00C501FD">
            <w:pPr>
              <w:pStyle w:val="Plenum"/>
              <w:tabs>
                <w:tab w:val="clear" w:pos="1418"/>
              </w:tabs>
              <w:ind w:right="1"/>
            </w:pPr>
            <w:r w:rsidRPr="003B0F57">
              <w:t>Votering</w:t>
            </w:r>
          </w:p>
        </w:tc>
      </w:tr>
    </w:tbl>
    <w:p w:rsidR="00C501FD" w:rsidRPr="003B0F57" w:rsidRDefault="00C501FD">
      <w:pPr>
        <w:pStyle w:val="StreckLngt"/>
      </w:pPr>
      <w:r w:rsidRPr="003B0F57">
        <w:tab/>
      </w:r>
    </w:p>
    <w:p w:rsidR="00C501FD" w:rsidRPr="003B0F57" w:rsidRDefault="00C501FD">
      <w:pPr>
        <w:pStyle w:val="Blankrad"/>
      </w:pPr>
      <w:r w:rsidRPr="003B0F5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C501FD" w:rsidRPr="003B0F57" w:rsidRDefault="00C501FD">
            <w:r w:rsidRPr="003B0F57">
              <w:t>Nr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bookmarkStart w:id="1" w:name="ÄrendeNrRubrik"/>
            <w:bookmarkEnd w:id="1"/>
          </w:p>
        </w:tc>
        <w:tc>
          <w:tcPr>
            <w:tcW w:w="1247" w:type="dxa"/>
          </w:tcPr>
          <w:p w:rsidR="00C501FD" w:rsidRPr="003B0F57" w:rsidRDefault="00C501FD">
            <w:r w:rsidRPr="003B0F57">
              <w:t>Anmäld tid (min.)</w:t>
            </w:r>
          </w:p>
        </w:tc>
        <w:tc>
          <w:tcPr>
            <w:tcW w:w="1474" w:type="dxa"/>
          </w:tcPr>
          <w:p w:rsidR="00C501FD" w:rsidRPr="003B0F57" w:rsidRDefault="00C501FD">
            <w:r w:rsidRPr="003B0F57">
              <w:t>Ackumulerad tid</w:t>
            </w:r>
          </w:p>
        </w:tc>
      </w:tr>
      <w:tr w:rsidR="00000000" w:rsidRPr="003B0F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27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Utrikesutskottets betänkande UU12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Internationell hållbar utveckling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Désirée Liljevall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Bodil Ceballos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Christina Höj Larsen (V)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Christian Holm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Christer Winbäck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Kerstin Lundgren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Julia Kronlid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Robert Halef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1.02</w:t>
            </w:r>
          </w:p>
        </w:tc>
        <w:tc>
          <w:tcPr>
            <w:tcW w:w="1489" w:type="dxa"/>
            <w:gridSpan w:val="2"/>
          </w:tcPr>
          <w:p w:rsidR="00C501FD" w:rsidRPr="003B0F57" w:rsidRDefault="00C501FD">
            <w:pPr>
              <w:pStyle w:val="TalartidAckumulerad"/>
            </w:pPr>
            <w:r w:rsidRPr="003B0F57">
              <w:t>1.02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28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Utrikesutskottets betänkande UU8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Mänskliga rättigheter i svensk utrikespolitik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Carin Runeson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Bodil Ceballos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Julia Kronlid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Lars Ohly (V)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Elisabeth Björnsdotter Rahm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Fredrik Malm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Kerstin Lundgren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Désirée Pethrus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Mats Johansson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Annika Lillemets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1.24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2.26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29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Socialutskottets betänkande SoU15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Alkoholservering på särskilda boenden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Catharina Bråkenhielm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Metin Ataseven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5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Barbro Westerholm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5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Rickard Nordin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5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Roland Utbult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4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0.25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2.51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30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Socialutskottets betänkande SoU16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Läkemedelsfrågor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Lennart Axelsson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Agneta Luttropp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Margareta Sandstedt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Eva Olofsson (V)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Isabella Jernbeck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Barbro Westerholm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Rickard Nordin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Anders Andersson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Catharina Bråkenhielm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4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Finn Bengtsson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1.14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4.05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31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Socialutskottets betänkande SoU17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Genomförande av ändringsdirektivet 2010/84/EU avseende säkerhetsövervakning av läkemedel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0.00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4.05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32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>Socialutskottets betänkande SoU14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r w:rsidRPr="003B0F57">
              <w:t>Hälso- och sjukvårdsfrågor samt tandvårdsfrågor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Ann Arleklo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Agneta Luttropp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Julia Kronlid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Eva Olofsson (V)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Mats Gerdau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Barbro Westerholm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Rickard Nordin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Anders Andersson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Anna-Lena Sörenson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Per Ramhorn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5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Finn Bengtsson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Eva Flyborg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8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1.37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5.42</w:t>
            </w:r>
          </w:p>
        </w:tc>
      </w:tr>
    </w:tbl>
    <w:p w:rsidR="00C501FD" w:rsidRPr="003B0F57" w:rsidRDefault="00C501FD">
      <w:pPr>
        <w:pStyle w:val="Blankrad"/>
      </w:pPr>
      <w:r w:rsidRPr="003B0F5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rendenr"/>
            </w:pPr>
            <w:r w:rsidRPr="003B0F57">
              <w:t>33</w:t>
            </w: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renderubrik"/>
            </w:pPr>
            <w:r w:rsidRPr="003B0F57">
              <w:t xml:space="preserve">Arbetsmarknadsutskottets betänkande </w:t>
            </w:r>
            <w:bookmarkStart w:id="2" w:name="BetänkandeNr"/>
            <w:bookmarkEnd w:id="2"/>
            <w:r w:rsidRPr="003B0F57">
              <w:t>AU8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01FD" w:rsidRPr="003B0F57" w:rsidRDefault="00C501FD">
            <w:pPr>
              <w:pStyle w:val="Underrubrik"/>
            </w:pPr>
            <w:bookmarkStart w:id="3" w:name="Ärenderubrik"/>
            <w:bookmarkEnd w:id="3"/>
            <w:r w:rsidRPr="003B0F57">
              <w:t>Arbetslöshetsförsäkringen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Patrik Björck (S)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Ann-Louise Hansson (MP)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Johnny Skalin (SD)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Josefin Brink (V)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Maria Plass (M)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Hans Backman (FP)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Annika Qarlsson (C)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Andreas Carlson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12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C501FD" w:rsidRPr="003B0F57" w:rsidRDefault="00C501FD">
            <w:r w:rsidRPr="003B0F57">
              <w:t>Penilla Gunther (KD)</w:t>
            </w:r>
          </w:p>
        </w:tc>
        <w:tc>
          <w:tcPr>
            <w:tcW w:w="1247" w:type="dxa"/>
          </w:tcPr>
          <w:p w:rsidR="00C501FD" w:rsidRPr="003B0F57" w:rsidRDefault="00C501FD">
            <w:pPr>
              <w:pStyle w:val="Talartid"/>
            </w:pPr>
            <w:r w:rsidRPr="003B0F57">
              <w:t>6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IngenText"/>
            </w:pP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Summalinje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Summalinje"/>
            </w:pPr>
            <w:r w:rsidRPr="003B0F57">
              <w:t>____</w:t>
            </w:r>
          </w:p>
        </w:tc>
      </w:tr>
      <w:tr w:rsidR="00000000" w:rsidRPr="003B0F5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r w:rsidRPr="003B0F57">
              <w:t xml:space="preserve"> </w:t>
            </w: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5216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1247" w:type="dxa"/>
          </w:tcPr>
          <w:p w:rsidR="00C501FD" w:rsidRPr="003B0F57" w:rsidRDefault="00C501FD">
            <w:pPr>
              <w:pStyle w:val="TalartidSumma"/>
            </w:pPr>
            <w:r w:rsidRPr="003B0F57">
              <w:t>1.40</w:t>
            </w:r>
          </w:p>
        </w:tc>
        <w:tc>
          <w:tcPr>
            <w:tcW w:w="1489" w:type="dxa"/>
          </w:tcPr>
          <w:p w:rsidR="00C501FD" w:rsidRPr="003B0F57" w:rsidRDefault="00C501FD">
            <w:pPr>
              <w:pStyle w:val="TalartidAckumulerad"/>
            </w:pPr>
            <w:r w:rsidRPr="003B0F57">
              <w:t>7.22</w:t>
            </w:r>
          </w:p>
        </w:tc>
      </w:tr>
    </w:tbl>
    <w:p w:rsidR="00C501FD" w:rsidRPr="003B0F57" w:rsidRDefault="00C501FD">
      <w:pPr>
        <w:pStyle w:val="Blankrad"/>
      </w:pPr>
      <w:r w:rsidRPr="003B0F5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B0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454" w:type="dxa"/>
          </w:tcPr>
          <w:p w:rsidR="00C501FD" w:rsidRPr="003B0F57" w:rsidRDefault="00C501F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2268" w:type="dxa"/>
          </w:tcPr>
          <w:p w:rsidR="00C501FD" w:rsidRPr="003B0F57" w:rsidRDefault="00C501FD">
            <w:pPr>
              <w:pStyle w:val="TalartidTotalText"/>
            </w:pPr>
            <w:r w:rsidRPr="003B0F5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501FD" w:rsidRPr="003B0F57" w:rsidRDefault="00C501FD">
            <w:pPr>
              <w:pStyle w:val="TalartidTotal"/>
            </w:pPr>
            <w:r w:rsidRPr="003B0F57">
              <w:t>7 tim. 22 min.</w:t>
            </w:r>
          </w:p>
        </w:tc>
      </w:tr>
      <w:tr w:rsidR="00000000" w:rsidRPr="003B0F5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501FD" w:rsidRPr="003B0F57" w:rsidRDefault="00C501F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501FD" w:rsidRPr="003B0F57" w:rsidRDefault="00C501FD"/>
          <w:p w:rsidR="00C501FD" w:rsidRPr="003B0F57" w:rsidRDefault="00C501FD">
            <w:pPr>
              <w:pStyle w:val="Mittstreck"/>
            </w:pPr>
            <w:r w:rsidRPr="003B0F57">
              <w:tab/>
            </w:r>
            <w:r w:rsidRPr="003B0F57">
              <w:tab/>
            </w:r>
          </w:p>
        </w:tc>
      </w:tr>
    </w:tbl>
    <w:p w:rsidR="00C501FD" w:rsidRPr="003B0F57" w:rsidRDefault="00C501FD">
      <w:pPr>
        <w:pStyle w:val="Blankrad"/>
      </w:pPr>
      <w:r w:rsidRPr="003B0F57">
        <w:t>     </w:t>
      </w:r>
    </w:p>
    <w:sectPr w:rsidR="00C501FD" w:rsidRPr="003B0F5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1FD" w:rsidRPr="003B0F57" w:rsidRDefault="00C501FD">
      <w:r w:rsidRPr="003B0F57">
        <w:separator/>
      </w:r>
    </w:p>
  </w:endnote>
  <w:endnote w:type="continuationSeparator" w:id="0">
    <w:p w:rsidR="00C501FD" w:rsidRPr="003B0F57" w:rsidRDefault="00C501FD">
      <w:r w:rsidRPr="003B0F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1FD" w:rsidRPr="003B0F57" w:rsidRDefault="00C501FD">
    <w:pPr>
      <w:pStyle w:val="Sidhuvud"/>
      <w:jc w:val="center"/>
    </w:pPr>
    <w:r w:rsidRPr="003B0F57">
      <w:fldChar w:fldCharType="begin" w:fldLock="1"/>
    </w:r>
    <w:r w:rsidRPr="003B0F57">
      <w:instrText xml:space="preserve"> PAGE </w:instrText>
    </w:r>
    <w:r w:rsidRPr="003B0F57">
      <w:fldChar w:fldCharType="separate"/>
    </w:r>
    <w:r w:rsidRPr="003B0F57">
      <w:t>2</w:t>
    </w:r>
    <w:r w:rsidRPr="003B0F57">
      <w:fldChar w:fldCharType="end"/>
    </w:r>
    <w:r w:rsidRPr="003B0F57">
      <w:t xml:space="preserve"> (</w:t>
    </w:r>
    <w:r w:rsidRPr="003B0F57">
      <w:fldChar w:fldCharType="begin" w:fldLock="1"/>
    </w:r>
    <w:r w:rsidRPr="003B0F57">
      <w:instrText xml:space="preserve"> NUMPAGES </w:instrText>
    </w:r>
    <w:r w:rsidRPr="003B0F57">
      <w:fldChar w:fldCharType="separate"/>
    </w:r>
    <w:r w:rsidRPr="003B0F57">
      <w:t>4</w:t>
    </w:r>
    <w:r w:rsidRPr="003B0F57">
      <w:fldChar w:fldCharType="end"/>
    </w:r>
    <w:r w:rsidRPr="003B0F5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1FD" w:rsidRPr="003B0F57" w:rsidRDefault="00C501FD">
    <w:pPr>
      <w:pStyle w:val="Sidhuvud"/>
      <w:jc w:val="center"/>
    </w:pPr>
    <w:r w:rsidRPr="003B0F57">
      <w:fldChar w:fldCharType="begin" w:fldLock="1"/>
    </w:r>
    <w:r w:rsidRPr="003B0F57">
      <w:instrText xml:space="preserve"> PAGE </w:instrText>
    </w:r>
    <w:r w:rsidRPr="003B0F57">
      <w:fldChar w:fldCharType="separate"/>
    </w:r>
    <w:r w:rsidRPr="003B0F57">
      <w:t>1</w:t>
    </w:r>
    <w:r w:rsidRPr="003B0F57">
      <w:fldChar w:fldCharType="end"/>
    </w:r>
    <w:r w:rsidRPr="003B0F57">
      <w:t xml:space="preserve"> (</w:t>
    </w:r>
    <w:r w:rsidRPr="003B0F57">
      <w:fldChar w:fldCharType="begin" w:fldLock="1"/>
    </w:r>
    <w:r w:rsidRPr="003B0F57">
      <w:instrText xml:space="preserve"> NUMPAGES </w:instrText>
    </w:r>
    <w:r w:rsidRPr="003B0F57">
      <w:fldChar w:fldCharType="separate"/>
    </w:r>
    <w:r w:rsidRPr="003B0F57">
      <w:t>4</w:t>
    </w:r>
    <w:r w:rsidRPr="003B0F57">
      <w:fldChar w:fldCharType="end"/>
    </w:r>
    <w:r w:rsidRPr="003B0F5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1FD" w:rsidRPr="003B0F57" w:rsidRDefault="00C501FD">
      <w:r w:rsidRPr="003B0F57">
        <w:separator/>
      </w:r>
    </w:p>
  </w:footnote>
  <w:footnote w:type="continuationSeparator" w:id="0">
    <w:p w:rsidR="00C501FD" w:rsidRPr="003B0F57" w:rsidRDefault="00C501FD">
      <w:r w:rsidRPr="003B0F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1FD" w:rsidRPr="003B0F57" w:rsidRDefault="00C501FD">
    <w:pPr>
      <w:pStyle w:val="Sidhuvud"/>
      <w:tabs>
        <w:tab w:val="clear" w:pos="4536"/>
      </w:tabs>
    </w:pPr>
    <w:r w:rsidRPr="003B0F57">
      <w:fldChar w:fldCharType="begin" w:fldLock="1"/>
    </w:r>
    <w:r w:rsidRPr="003B0F57">
      <w:instrText xml:space="preserve"> DOCPROPERTY "DocumentDate" </w:instrText>
    </w:r>
    <w:r w:rsidRPr="003B0F57">
      <w:fldChar w:fldCharType="separate"/>
    </w:r>
    <w:r w:rsidRPr="003B0F57">
      <w:t>Onsdagen den 18 april 2012</w:t>
    </w:r>
    <w:r w:rsidRPr="003B0F57">
      <w:fldChar w:fldCharType="end"/>
    </w:r>
    <w:r w:rsidRPr="003B0F57">
      <w:fldChar w:fldCharType="begin" w:fldLock="1"/>
    </w:r>
    <w:r w:rsidRPr="003B0F57">
      <w:instrText xml:space="preserve">if </w:instrText>
    </w:r>
    <w:r w:rsidRPr="003B0F57">
      <w:fldChar w:fldCharType="begin" w:fldLock="1"/>
    </w:r>
    <w:r w:rsidRPr="003B0F57">
      <w:instrText xml:space="preserve"> DOCPROPERTY "Status" </w:instrText>
    </w:r>
    <w:r w:rsidRPr="003B0F57">
      <w:fldChar w:fldCharType="separate"/>
    </w:r>
    <w:r w:rsidRPr="003B0F57">
      <w:instrText>slutlig</w:instrText>
    </w:r>
    <w:r w:rsidRPr="003B0F57">
      <w:fldChar w:fldCharType="end"/>
    </w:r>
    <w:r w:rsidRPr="003B0F57">
      <w:instrText xml:space="preserve"> = "preliminär" " (preliminärt)" "" </w:instrText>
    </w:r>
    <w:r w:rsidRPr="003B0F57">
      <w:fldChar w:fldCharType="end"/>
    </w:r>
    <w:r w:rsidRPr="003B0F57">
      <w:tab/>
    </w:r>
  </w:p>
  <w:p w:rsidR="00C501FD" w:rsidRPr="003B0F57" w:rsidRDefault="00C501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B0F57">
      <w:rPr>
        <w:sz w:val="12"/>
      </w:rPr>
      <w:tab/>
    </w:r>
  </w:p>
  <w:p w:rsidR="00C501FD" w:rsidRPr="003B0F57" w:rsidRDefault="00C50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1FD" w:rsidRPr="003B0F57" w:rsidRDefault="003B0F5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B0F5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1FD" w:rsidRPr="003B0F57" w:rsidRDefault="00C501FD">
    <w:pPr>
      <w:pStyle w:val="Dokumentrubrik"/>
      <w:spacing w:after="360"/>
    </w:pPr>
    <w:r w:rsidRPr="003B0F57">
      <w:fldChar w:fldCharType="begin" w:fldLock="1"/>
    </w:r>
    <w:r w:rsidRPr="003B0F57">
      <w:instrText xml:space="preserve"> if </w:instrText>
    </w:r>
    <w:r w:rsidRPr="003B0F57">
      <w:fldChar w:fldCharType="begin" w:fldLock="1"/>
    </w:r>
    <w:r w:rsidRPr="003B0F57">
      <w:instrText xml:space="preserve"> DOCPROPERTY  Status </w:instrText>
    </w:r>
    <w:r w:rsidRPr="003B0F57">
      <w:fldChar w:fldCharType="separate"/>
    </w:r>
    <w:r w:rsidRPr="003B0F57">
      <w:instrText>slutlig</w:instrText>
    </w:r>
    <w:r w:rsidRPr="003B0F57">
      <w:fldChar w:fldCharType="end"/>
    </w:r>
    <w:r w:rsidRPr="003B0F57">
      <w:instrText xml:space="preserve"> = "preliminär" "Preliminär t" "T" </w:instrText>
    </w:r>
    <w:r w:rsidRPr="003B0F57">
      <w:fldChar w:fldCharType="separate"/>
    </w:r>
    <w:r w:rsidR="003B0F57" w:rsidRPr="003B0F57">
      <w:rPr>
        <w:noProof/>
      </w:rPr>
      <w:t>T</w:t>
    </w:r>
    <w:r w:rsidRPr="003B0F57">
      <w:fldChar w:fldCharType="end"/>
    </w:r>
    <w:r w:rsidRPr="003B0F5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7EB04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2DA2E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C573B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BAB46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5C209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E643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3074742">
    <w:abstractNumId w:val="47"/>
  </w:num>
  <w:num w:numId="2" w16cid:durableId="853955216">
    <w:abstractNumId w:val="26"/>
  </w:num>
  <w:num w:numId="3" w16cid:durableId="761798644">
    <w:abstractNumId w:val="46"/>
  </w:num>
  <w:num w:numId="4" w16cid:durableId="2135054570">
    <w:abstractNumId w:val="24"/>
  </w:num>
  <w:num w:numId="5" w16cid:durableId="1375425466">
    <w:abstractNumId w:val="12"/>
  </w:num>
  <w:num w:numId="6" w16cid:durableId="1349286489">
    <w:abstractNumId w:val="31"/>
  </w:num>
  <w:num w:numId="7" w16cid:durableId="1948001301">
    <w:abstractNumId w:val="39"/>
  </w:num>
  <w:num w:numId="8" w16cid:durableId="83649802">
    <w:abstractNumId w:val="29"/>
  </w:num>
  <w:num w:numId="9" w16cid:durableId="1993681986">
    <w:abstractNumId w:val="37"/>
  </w:num>
  <w:num w:numId="10" w16cid:durableId="422997784">
    <w:abstractNumId w:val="25"/>
  </w:num>
  <w:num w:numId="11" w16cid:durableId="1125998531">
    <w:abstractNumId w:val="15"/>
  </w:num>
  <w:num w:numId="12" w16cid:durableId="426657977">
    <w:abstractNumId w:val="10"/>
  </w:num>
  <w:num w:numId="13" w16cid:durableId="639849568">
    <w:abstractNumId w:val="17"/>
  </w:num>
  <w:num w:numId="14" w16cid:durableId="891424503">
    <w:abstractNumId w:val="18"/>
  </w:num>
  <w:num w:numId="15" w16cid:durableId="1027147506">
    <w:abstractNumId w:val="27"/>
  </w:num>
  <w:num w:numId="16" w16cid:durableId="754210301">
    <w:abstractNumId w:val="21"/>
  </w:num>
  <w:num w:numId="17" w16cid:durableId="32462489">
    <w:abstractNumId w:val="40"/>
  </w:num>
  <w:num w:numId="18" w16cid:durableId="2000959187">
    <w:abstractNumId w:val="23"/>
  </w:num>
  <w:num w:numId="19" w16cid:durableId="1968974524">
    <w:abstractNumId w:val="49"/>
  </w:num>
  <w:num w:numId="20" w16cid:durableId="954945492">
    <w:abstractNumId w:val="13"/>
  </w:num>
  <w:num w:numId="21" w16cid:durableId="808282104">
    <w:abstractNumId w:val="20"/>
  </w:num>
  <w:num w:numId="22" w16cid:durableId="1367827344">
    <w:abstractNumId w:val="33"/>
  </w:num>
  <w:num w:numId="23" w16cid:durableId="1477645156">
    <w:abstractNumId w:val="35"/>
  </w:num>
  <w:num w:numId="24" w16cid:durableId="662706813">
    <w:abstractNumId w:val="16"/>
  </w:num>
  <w:num w:numId="25" w16cid:durableId="1443064154">
    <w:abstractNumId w:val="36"/>
  </w:num>
  <w:num w:numId="26" w16cid:durableId="2029984497">
    <w:abstractNumId w:val="42"/>
  </w:num>
  <w:num w:numId="27" w16cid:durableId="1451624473">
    <w:abstractNumId w:val="38"/>
  </w:num>
  <w:num w:numId="28" w16cid:durableId="1325205669">
    <w:abstractNumId w:val="45"/>
  </w:num>
  <w:num w:numId="29" w16cid:durableId="1703364183">
    <w:abstractNumId w:val="14"/>
  </w:num>
  <w:num w:numId="30" w16cid:durableId="708071855">
    <w:abstractNumId w:val="48"/>
  </w:num>
  <w:num w:numId="31" w16cid:durableId="1541821498">
    <w:abstractNumId w:val="30"/>
  </w:num>
  <w:num w:numId="32" w16cid:durableId="27418369">
    <w:abstractNumId w:val="32"/>
  </w:num>
  <w:num w:numId="33" w16cid:durableId="1744909772">
    <w:abstractNumId w:val="34"/>
  </w:num>
  <w:num w:numId="34" w16cid:durableId="98068675">
    <w:abstractNumId w:val="44"/>
  </w:num>
  <w:num w:numId="35" w16cid:durableId="1219316338">
    <w:abstractNumId w:val="8"/>
  </w:num>
  <w:num w:numId="36" w16cid:durableId="1118795781">
    <w:abstractNumId w:val="3"/>
  </w:num>
  <w:num w:numId="37" w16cid:durableId="545022182">
    <w:abstractNumId w:val="2"/>
  </w:num>
  <w:num w:numId="38" w16cid:durableId="778329441">
    <w:abstractNumId w:val="1"/>
  </w:num>
  <w:num w:numId="39" w16cid:durableId="432361442">
    <w:abstractNumId w:val="0"/>
  </w:num>
  <w:num w:numId="40" w16cid:durableId="1318264249">
    <w:abstractNumId w:val="9"/>
  </w:num>
  <w:num w:numId="41" w16cid:durableId="1944454317">
    <w:abstractNumId w:val="7"/>
  </w:num>
  <w:num w:numId="42" w16cid:durableId="369573149">
    <w:abstractNumId w:val="6"/>
  </w:num>
  <w:num w:numId="43" w16cid:durableId="1040743142">
    <w:abstractNumId w:val="5"/>
  </w:num>
  <w:num w:numId="44" w16cid:durableId="273296172">
    <w:abstractNumId w:val="4"/>
  </w:num>
  <w:num w:numId="45" w16cid:durableId="1989045313">
    <w:abstractNumId w:val="41"/>
  </w:num>
  <w:num w:numId="46" w16cid:durableId="1276713181">
    <w:abstractNumId w:val="19"/>
  </w:num>
  <w:num w:numId="47" w16cid:durableId="2030794479">
    <w:abstractNumId w:val="43"/>
  </w:num>
  <w:num w:numId="48" w16cid:durableId="1998604974">
    <w:abstractNumId w:val="22"/>
  </w:num>
  <w:num w:numId="49" w16cid:durableId="1134248115">
    <w:abstractNumId w:val="11"/>
  </w:num>
  <w:num w:numId="50" w16cid:durableId="12333510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55F1"/>
    <w:rsid w:val="003255F1"/>
    <w:rsid w:val="003B0F57"/>
    <w:rsid w:val="00C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24A4-BA2E-4E83-A2E4-7F70A64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433</Words>
  <Characters>2057</Characters>
  <Application>Microsoft Office Word</Application>
  <DocSecurity>4</DocSecurity>
  <Lines>514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2012-04-17T14:19:00Z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2012-04-18</vt:lpwstr>
  </property>
  <property fmtid="{D5CDD505-2E9C-101B-9397-08002B2CF9AE}" pid="6" name="DocumentYear">
    <vt:lpwstr>2011/12</vt:lpwstr>
  </property>
</Properties>
</file>