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2FF" w:rsidRPr="006222FF" w:rsidRDefault="006222FF">
      <w:pPr>
        <w:pStyle w:val="Frslagsrubrik"/>
      </w:pPr>
      <w:r w:rsidRPr="006222FF">
        <w:t>Förslag till riksdagsbeslut</w:t>
      </w:r>
    </w:p>
    <w:p w:rsidR="006222FF" w:rsidRPr="006222FF" w:rsidRDefault="006222FF">
      <w:pPr>
        <w:pStyle w:val="Hemstlatt"/>
        <w:ind w:left="0"/>
      </w:pPr>
      <w:r w:rsidRPr="006222FF">
        <w:t>Riksdagen tillkännager för regeringen som sin mening vad som anförs i motionen om att de regler som innebar att man i en husvagn skulle kunna lasta minst 100 kilo plus 10 kilo per kvadratmeter golvyta innan man passerar fordonets maxvikt ska återinföras.</w:t>
      </w:r>
    </w:p>
    <w:p w:rsidR="006222FF" w:rsidRPr="006222FF" w:rsidRDefault="006222FF">
      <w:pPr>
        <w:pStyle w:val="Rubrik1"/>
      </w:pPr>
      <w:r w:rsidRPr="006222FF">
        <w:t>Motivering</w:t>
      </w:r>
    </w:p>
    <w:p w:rsidR="006222FF" w:rsidRPr="006222FF" w:rsidRDefault="006222FF">
      <w:r w:rsidRPr="006222FF">
        <w:t xml:space="preserve">Många nya husvagnar är så tunga i sig att man knappt kan lägga något i dem utan att de blir överlastade. Polisen i Gävleborg har bekräftat att det är ett generellt problem att de nyare husvagnarna ofta är för tunga. Nästan alla nya husvagnar som polisen kontrollväger är överlastade. Det räcker med väldigt lite last så är de enligt polisen för tunga. Många nya husvagnsägare är dock ovetande om detta och de lastar därmed sina husvagnar med för tung last. </w:t>
      </w:r>
    </w:p>
    <w:p w:rsidR="006222FF" w:rsidRPr="006222FF" w:rsidRDefault="006222FF">
      <w:pPr>
        <w:pStyle w:val="Normaltindrag"/>
      </w:pPr>
      <w:r w:rsidRPr="006222FF">
        <w:t>Polisen uppmanar därför köparna att vara väldigt noga med att kontrollera vad vagnen väger och hur mycket last den tar, eftersom den registrerade vi</w:t>
      </w:r>
      <w:r w:rsidRPr="006222FF">
        <w:t>k</w:t>
      </w:r>
      <w:r w:rsidRPr="006222FF">
        <w:t>ten ofta är så lågt tilltagen.</w:t>
      </w:r>
    </w:p>
    <w:p w:rsidR="006222FF" w:rsidRPr="006222FF" w:rsidRDefault="006222FF">
      <w:pPr>
        <w:pStyle w:val="Normaltindrag"/>
      </w:pPr>
      <w:r w:rsidRPr="006222FF">
        <w:t>Morgan Isacsson, som är kontrollbesiktningsansvarig på Bilprovningen, har också märkt av problemet och uppger att det tidigare fanns regler som krävde att husvagnar skulle ha ett visst utrymme för last. Man skulle kunna lasta minst 100 kilo plus 10 kilo per kvadratmeter golvyta innan man passer</w:t>
      </w:r>
      <w:r w:rsidRPr="006222FF">
        <w:t>a</w:t>
      </w:r>
      <w:r w:rsidRPr="006222FF">
        <w:t>de fordonets maxvikt.</w:t>
      </w:r>
    </w:p>
    <w:p w:rsidR="006222FF" w:rsidRPr="006222FF" w:rsidRDefault="006222FF">
      <w:pPr>
        <w:pStyle w:val="Normaltindrag"/>
      </w:pPr>
      <w:r w:rsidRPr="006222FF">
        <w:t>I dag finns inga sådana regler och det i – kombination med att husvagnar blivit tyngre i takt med att de blivit lyxigare och mer välutrustade – gör att det i vissa fall knappt finns något utrymme för last.</w:t>
      </w:r>
    </w:p>
    <w:p w:rsidR="006222FF" w:rsidRPr="006222FF" w:rsidRDefault="006222FF">
      <w:pPr>
        <w:pStyle w:val="Normaltindrag"/>
      </w:pPr>
      <w:r w:rsidRPr="006222FF">
        <w:t>Efter ett par år suger husvagnen dessutom upp så mycket fukt att den i sig blir tyngre och det innebär att man kanske inte kan lasta något alls. Inte ens sängkläder, säger Isaksson.</w:t>
      </w:r>
    </w:p>
    <w:p w:rsidR="006222FF" w:rsidRPr="006222FF" w:rsidRDefault="006222FF">
      <w:pPr>
        <w:pStyle w:val="Normaltindrag"/>
      </w:pPr>
      <w:r w:rsidRPr="006222FF">
        <w:lastRenderedPageBreak/>
        <w:t>Man kan tycka att försäljarna borde informera köparna bättre. Men i slu</w:t>
      </w:r>
      <w:r w:rsidRPr="006222FF">
        <w:t>t</w:t>
      </w:r>
      <w:r w:rsidRPr="006222FF">
        <w:t>änden är det ändå den som kör som är ansvarig. Som medborgare är man skyldig att ta reda på vad som gäller, säger Isacsson.</w:t>
      </w:r>
    </w:p>
    <w:p w:rsidR="006222FF" w:rsidRPr="006222FF" w:rsidRDefault="006222FF">
      <w:pPr>
        <w:pStyle w:val="Normaltindrag"/>
      </w:pPr>
      <w:r w:rsidRPr="006222FF">
        <w:t>Mot bakgrund av ovanstående tycker jag att det är olyckligt att de som k</w:t>
      </w:r>
      <w:r w:rsidRPr="006222FF">
        <w:t>ö</w:t>
      </w:r>
      <w:r w:rsidRPr="006222FF">
        <w:t>per husvagnar och förutsätter att de ska kunna ta en rimlig last vid resa råkar ut för att deras husvagnar blir klassade som överlastade i samband med ko</w:t>
      </w:r>
      <w:r w:rsidRPr="006222FF">
        <w:t>n</w:t>
      </w:r>
      <w:r w:rsidRPr="006222FF">
        <w:t>trollvägning av polisen och därmed riskerar att åtalas för förseelse mot trafi</w:t>
      </w:r>
      <w:r w:rsidRPr="006222FF">
        <w:t>k</w:t>
      </w:r>
      <w:r w:rsidRPr="006222FF">
        <w:t xml:space="preserve">förordningen.  </w:t>
      </w:r>
    </w:p>
    <w:p w:rsidR="006222FF" w:rsidRPr="006222FF" w:rsidRDefault="006222FF">
      <w:pPr>
        <w:pStyle w:val="Normaltindrag"/>
      </w:pPr>
      <w:r w:rsidRPr="006222FF">
        <w:t>Välmenande skötsamma semesterfirande familjer borde slippa riskera en obehaglig start på sin semester med risk för åtal vid polisvägning av husva</w:t>
      </w:r>
      <w:r w:rsidRPr="006222FF">
        <w:t>g</w:t>
      </w:r>
      <w:r w:rsidRPr="006222FF">
        <w:t>nen. Jag tycker därför att de regler som sa att en husvagn ska ha en lastkapac</w:t>
      </w:r>
      <w:r w:rsidRPr="006222FF">
        <w:t>i</w:t>
      </w:r>
      <w:r w:rsidRPr="006222FF">
        <w:t xml:space="preserve">tet på minst 100 kilo plus 10 kilo per kvadratmeter golvyta innan fordonets maxvikt överskrids omgående ska återinföras.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22FF">
        <w:trPr>
          <w:cantSplit/>
        </w:trPr>
        <w:tc>
          <w:tcPr>
            <w:tcW w:w="3046" w:type="dxa"/>
          </w:tcPr>
          <w:p w:rsidR="006222FF" w:rsidRPr="006222FF" w:rsidRDefault="006222FF">
            <w:pPr>
              <w:pStyle w:val="UnderskriftDatum"/>
              <w:spacing w:before="240"/>
            </w:pPr>
            <w:r w:rsidRPr="006222FF">
              <w:t>Stockholm den 28 september 2009</w:t>
            </w:r>
          </w:p>
        </w:tc>
        <w:tc>
          <w:tcPr>
            <w:tcW w:w="3047" w:type="dxa"/>
          </w:tcPr>
          <w:p w:rsidR="006222FF" w:rsidRPr="006222FF" w:rsidRDefault="006222FF">
            <w:pPr>
              <w:pStyle w:val="Underskrifter"/>
              <w:spacing w:before="240"/>
            </w:pPr>
          </w:p>
        </w:tc>
      </w:tr>
      <w:tr w:rsidR="00000000" w:rsidRPr="006222FF">
        <w:trPr>
          <w:cantSplit/>
        </w:trPr>
        <w:tc>
          <w:tcPr>
            <w:tcW w:w="3046" w:type="dxa"/>
          </w:tcPr>
          <w:p w:rsidR="006222FF" w:rsidRPr="006222FF" w:rsidRDefault="006222FF">
            <w:pPr>
              <w:pStyle w:val="Underskrifter"/>
            </w:pPr>
            <w:r w:rsidRPr="006222FF">
              <w:t>Hans Backman (fp)</w:t>
            </w:r>
          </w:p>
        </w:tc>
        <w:tc>
          <w:tcPr>
            <w:tcW w:w="3046" w:type="dxa"/>
          </w:tcPr>
          <w:p w:rsidR="006222FF" w:rsidRPr="006222FF" w:rsidRDefault="006222FF">
            <w:pPr>
              <w:pStyle w:val="Underskrifter"/>
            </w:pPr>
          </w:p>
        </w:tc>
      </w:tr>
    </w:tbl>
    <w:p w:rsidR="006222FF" w:rsidRPr="006222FF" w:rsidRDefault="006222FF">
      <w:pPr>
        <w:pStyle w:val="Normaltindrag"/>
      </w:pPr>
    </w:p>
    <w:sectPr w:rsidR="00000000" w:rsidRPr="006222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2FF" w:rsidRPr="006222FF" w:rsidRDefault="006222FF">
      <w:r w:rsidRPr="006222FF">
        <w:separator/>
      </w:r>
    </w:p>
  </w:endnote>
  <w:endnote w:type="continuationSeparator" w:id="0">
    <w:p w:rsidR="006222FF" w:rsidRPr="006222FF" w:rsidRDefault="006222FF">
      <w:r w:rsidRPr="00622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2FF" w:rsidRPr="006222FF" w:rsidRDefault="006222FF">
    <w:pPr>
      <w:pStyle w:val="Sidfot"/>
    </w:pPr>
    <w:r w:rsidRPr="006222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77973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2FF" w:rsidRDefault="006222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22FF" w:rsidRDefault="006222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2FF" w:rsidRPr="006222FF" w:rsidRDefault="006222FF">
    <w:pPr>
      <w:pStyle w:val="Sidfot"/>
    </w:pPr>
    <w:r w:rsidRPr="006222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6236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2FF" w:rsidRDefault="006222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22FF" w:rsidRDefault="006222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2FF" w:rsidRPr="006222FF" w:rsidRDefault="006222FF">
    <w:pPr>
      <w:pStyle w:val="Sidfot"/>
    </w:pPr>
    <w:r w:rsidRPr="006222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696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2FF" w:rsidRDefault="006222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22FF" w:rsidRDefault="006222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2FF" w:rsidRPr="006222FF" w:rsidRDefault="006222FF">
      <w:r w:rsidRPr="006222FF">
        <w:separator/>
      </w:r>
    </w:p>
  </w:footnote>
  <w:footnote w:type="continuationSeparator" w:id="0">
    <w:p w:rsidR="006222FF" w:rsidRPr="006222FF" w:rsidRDefault="006222FF">
      <w:r w:rsidRPr="006222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2FF" w:rsidRPr="006222FF" w:rsidRDefault="006222FF">
    <w:pPr>
      <w:pStyle w:val="Sidhuvud"/>
    </w:pPr>
    <w:r w:rsidRPr="006222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269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2FF" w:rsidRDefault="006222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22FF" w:rsidRDefault="006222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2FF" w:rsidRPr="006222FF" w:rsidRDefault="006222FF">
    <w:pPr>
      <w:pStyle w:val="Sidhuvud"/>
    </w:pPr>
    <w:r w:rsidRPr="006222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652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2FF" w:rsidRDefault="006222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22FF" w:rsidRDefault="006222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2FF" w:rsidRPr="006222FF" w:rsidRDefault="006222FF">
    <w:pPr>
      <w:pStyle w:val="FSHNormal"/>
      <w:tabs>
        <w:tab w:val="right" w:pos="5840"/>
      </w:tabs>
    </w:pPr>
    <w:r w:rsidRPr="006222FF">
      <w:br/>
    </w:r>
    <w:r w:rsidRPr="006222FF">
      <w:fldChar w:fldCharType="begin" w:fldLock="1"/>
    </w:r>
    <w:r w:rsidRPr="006222FF">
      <w:instrText xml:space="preserve"> DOCPROPERTY</w:instrText>
    </w:r>
    <w:r w:rsidRPr="006222FF">
      <w:rPr>
        <w:sz w:val="18"/>
      </w:rPr>
      <w:instrText xml:space="preserve"> "YearUser" *\charformat </w:instrText>
    </w:r>
    <w:r w:rsidRPr="006222FF">
      <w:fldChar w:fldCharType="separate"/>
    </w:r>
    <w:r w:rsidRPr="006222FF">
      <w:t>2009/10</w:t>
    </w:r>
    <w:r w:rsidRPr="006222FF">
      <w:fldChar w:fldCharType="end"/>
    </w:r>
    <w:r w:rsidRPr="006222FF">
      <w:t xml:space="preserve"> </w:t>
    </w:r>
    <w:r w:rsidRPr="006222FF">
      <w:tab/>
      <w:t xml:space="preserve">mnr: </w:t>
    </w:r>
    <w:r w:rsidRPr="006222FF">
      <w:fldChar w:fldCharType="begin" w:fldLock="1"/>
    </w:r>
    <w:r w:rsidRPr="006222FF">
      <w:instrText xml:space="preserve"> DOCPROPERTY</w:instrText>
    </w:r>
    <w:r w:rsidRPr="006222FF">
      <w:rPr>
        <w:sz w:val="18"/>
      </w:rPr>
      <w:instrText xml:space="preserve"> "Motionsnummer" *\charformat </w:instrText>
    </w:r>
    <w:r w:rsidRPr="006222FF">
      <w:fldChar w:fldCharType="separate"/>
    </w:r>
    <w:r w:rsidRPr="006222FF">
      <w:t>T210</w:t>
    </w:r>
    <w:r w:rsidRPr="006222FF">
      <w:fldChar w:fldCharType="end"/>
    </w:r>
    <w:r w:rsidRPr="006222FF">
      <w:br/>
    </w:r>
    <w:r w:rsidRPr="006222FF">
      <w:fldChar w:fldCharType="begin" w:fldLock="1"/>
    </w:r>
    <w:r w:rsidRPr="006222FF">
      <w:instrText xml:space="preserve"> DOCPROPERTY</w:instrText>
    </w:r>
    <w:r w:rsidRPr="006222FF">
      <w:rPr>
        <w:sz w:val="18"/>
      </w:rPr>
      <w:instrText xml:space="preserve"> "Samling" *\charformat </w:instrText>
    </w:r>
    <w:r w:rsidRPr="006222FF">
      <w:fldChar w:fldCharType="end"/>
    </w:r>
    <w:r w:rsidRPr="006222FF">
      <w:tab/>
      <w:t xml:space="preserve">pnr: </w:t>
    </w:r>
    <w:r w:rsidRPr="006222FF">
      <w:fldChar w:fldCharType="begin" w:fldLock="1"/>
    </w:r>
    <w:r w:rsidRPr="006222FF">
      <w:instrText xml:space="preserve"> DOCPROPERTY</w:instrText>
    </w:r>
    <w:r w:rsidRPr="006222FF">
      <w:rPr>
        <w:sz w:val="18"/>
      </w:rPr>
      <w:instrText xml:space="preserve"> "Partinummer" *\charformat </w:instrText>
    </w:r>
    <w:r w:rsidRPr="006222FF">
      <w:fldChar w:fldCharType="separate"/>
    </w:r>
    <w:r w:rsidRPr="006222FF">
      <w:t>fp1008</w:t>
    </w:r>
    <w:r w:rsidRPr="006222FF">
      <w:fldChar w:fldCharType="end"/>
    </w:r>
  </w:p>
  <w:p w:rsidR="006222FF" w:rsidRPr="006222FF" w:rsidRDefault="006222FF">
    <w:pPr>
      <w:pStyle w:val="FSHRub1"/>
    </w:pPr>
    <w:r w:rsidRPr="006222FF">
      <w:t>Motion till riksdagen</w:t>
    </w:r>
    <w:r w:rsidRPr="006222FF">
      <w:br/>
    </w:r>
    <w:r w:rsidRPr="006222FF">
      <w:fldChar w:fldCharType="begin" w:fldLock="1"/>
    </w:r>
    <w:r w:rsidRPr="006222FF">
      <w:instrText xml:space="preserve"> DOCPROPERTY "YearUser" *\charformat </w:instrText>
    </w:r>
    <w:r w:rsidRPr="006222FF">
      <w:fldChar w:fldCharType="separate"/>
    </w:r>
    <w:r w:rsidRPr="006222FF">
      <w:t>2009/10</w:t>
    </w:r>
    <w:r w:rsidRPr="006222FF">
      <w:fldChar w:fldCharType="end"/>
    </w:r>
    <w:r w:rsidRPr="006222FF">
      <w:t>:</w:t>
    </w:r>
    <w:r w:rsidRPr="006222FF">
      <w:fldChar w:fldCharType="begin" w:fldLock="1"/>
    </w:r>
    <w:r w:rsidRPr="006222FF">
      <w:instrText xml:space="preserve"> DOCPROPERTY "Motionsnummer" *\charformat </w:instrText>
    </w:r>
    <w:r w:rsidRPr="006222FF">
      <w:fldChar w:fldCharType="separate"/>
    </w:r>
    <w:r w:rsidRPr="006222FF">
      <w:t>T210</w:t>
    </w:r>
    <w:r w:rsidRPr="006222FF">
      <w:fldChar w:fldCharType="end"/>
    </w:r>
  </w:p>
  <w:p w:rsidR="006222FF" w:rsidRPr="006222FF" w:rsidRDefault="006222FF">
    <w:pPr>
      <w:pStyle w:val="FSHNormalS5"/>
    </w:pPr>
    <w:r w:rsidRPr="006222FF">
      <w:fldChar w:fldCharType="begin" w:fldLock="1"/>
    </w:r>
    <w:r w:rsidRPr="006222FF">
      <w:instrText xml:space="preserve"> DOCPROPERTY "MotionarText" *\charformat </w:instrText>
    </w:r>
    <w:r w:rsidRPr="006222FF">
      <w:fldChar w:fldCharType="separate"/>
    </w:r>
    <w:r w:rsidRPr="006222FF">
      <w:t>av Hans Backman (fp)</w:t>
    </w:r>
    <w:r w:rsidRPr="006222FF">
      <w:fldChar w:fldCharType="end"/>
    </w:r>
    <w:r w:rsidRPr="006222FF">
      <w:br/>
    </w:r>
    <w:r w:rsidRPr="006222FF">
      <w:fldChar w:fldCharType="begin" w:fldLock="1"/>
    </w:r>
    <w:r w:rsidRPr="006222FF">
      <w:instrText xml:space="preserve"> DOCPROPERTY "SvarFrasKort" *\charformat </w:instrText>
    </w:r>
    <w:r w:rsidRPr="006222FF">
      <w:fldChar w:fldCharType="end"/>
    </w:r>
  </w:p>
  <w:p w:rsidR="006222FF" w:rsidRPr="006222FF" w:rsidRDefault="006222FF">
    <w:pPr>
      <w:pStyle w:val="FSHTitel"/>
    </w:pPr>
    <w:r w:rsidRPr="006222FF">
      <w:fldChar w:fldCharType="begin" w:fldLock="1"/>
    </w:r>
    <w:r w:rsidRPr="006222FF">
      <w:instrText xml:space="preserve"> DOCPROPERTY</w:instrText>
    </w:r>
    <w:r w:rsidRPr="006222FF">
      <w:rPr>
        <w:sz w:val="18"/>
      </w:rPr>
      <w:instrText xml:space="preserve"> "RubrikSvar" *\charformat </w:instrText>
    </w:r>
    <w:r w:rsidRPr="006222FF">
      <w:fldChar w:fldCharType="separate"/>
    </w:r>
    <w:r w:rsidRPr="006222FF">
      <w:t>Husvagnars lastvikt</w:t>
    </w:r>
    <w:r w:rsidRPr="006222FF">
      <w:fldChar w:fldCharType="end"/>
    </w:r>
  </w:p>
  <w:p w:rsidR="006222FF" w:rsidRPr="006222FF" w:rsidRDefault="006222FF">
    <w:pPr>
      <w:pStyle w:val="Normal00"/>
    </w:pPr>
  </w:p>
  <w:p w:rsidR="006222FF" w:rsidRPr="006222FF" w:rsidRDefault="006222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6788198">
    <w:abstractNumId w:val="8"/>
  </w:num>
  <w:num w:numId="2" w16cid:durableId="876938614">
    <w:abstractNumId w:val="9"/>
  </w:num>
  <w:num w:numId="3" w16cid:durableId="503859317">
    <w:abstractNumId w:val="8"/>
  </w:num>
  <w:num w:numId="4" w16cid:durableId="2118477179">
    <w:abstractNumId w:val="9"/>
  </w:num>
  <w:num w:numId="5" w16cid:durableId="1612592712">
    <w:abstractNumId w:val="13"/>
  </w:num>
  <w:num w:numId="6" w16cid:durableId="454908947">
    <w:abstractNumId w:val="10"/>
  </w:num>
  <w:num w:numId="7" w16cid:durableId="507909154">
    <w:abstractNumId w:val="11"/>
  </w:num>
  <w:num w:numId="8" w16cid:durableId="569660438">
    <w:abstractNumId w:val="12"/>
  </w:num>
  <w:num w:numId="9" w16cid:durableId="384260797">
    <w:abstractNumId w:val="8"/>
  </w:num>
  <w:num w:numId="10" w16cid:durableId="1193613514">
    <w:abstractNumId w:val="3"/>
  </w:num>
  <w:num w:numId="11" w16cid:durableId="1164201191">
    <w:abstractNumId w:val="2"/>
  </w:num>
  <w:num w:numId="12" w16cid:durableId="236596720">
    <w:abstractNumId w:val="1"/>
  </w:num>
  <w:num w:numId="13" w16cid:durableId="231280458">
    <w:abstractNumId w:val="0"/>
  </w:num>
  <w:num w:numId="14" w16cid:durableId="710153799">
    <w:abstractNumId w:val="9"/>
  </w:num>
  <w:num w:numId="15" w16cid:durableId="1472285617">
    <w:abstractNumId w:val="7"/>
  </w:num>
  <w:num w:numId="16" w16cid:durableId="345985701">
    <w:abstractNumId w:val="6"/>
  </w:num>
  <w:num w:numId="17" w16cid:durableId="1412702685">
    <w:abstractNumId w:val="5"/>
  </w:num>
  <w:num w:numId="18" w16cid:durableId="1612130134">
    <w:abstractNumId w:val="4"/>
  </w:num>
  <w:num w:numId="19" w16cid:durableId="1395855478">
    <w:abstractNumId w:val="11"/>
  </w:num>
  <w:num w:numId="20" w16cid:durableId="596210695">
    <w:abstractNumId w:val="10"/>
  </w:num>
  <w:num w:numId="21" w16cid:durableId="268389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F2EE517E-CCD0-4D91-B1A5-F8F40CAC7A0A}"/>
  </w:docVars>
  <w:rsids>
    <w:rsidRoot w:val="00B6598E"/>
    <w:rsid w:val="006222FF"/>
    <w:rsid w:val="00B659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094D6FB-C0EA-46C2-8EAB-BFF81590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2135</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2009-11-21T09:04:00Z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Husvagnars lastvikt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Husvagnars lastvikt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20092010000001020112000010080069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20092010000001020112000010080069</vt:lpwstr>
  </property>
  <property fmtid="{D5CDD505-2E9C-101B-9397-08002B2CF9AE}" pid="50" name="nummer">
    <vt:lpwstr>210</vt:lpwstr>
  </property>
  <property fmtid="{D5CDD505-2E9C-101B-9397-08002B2CF9AE}" pid="51" name="utskottsbeteckning">
    <vt:lpwstr>T</vt:lpwstr>
  </property>
  <property fmtid="{D5CDD505-2E9C-101B-9397-08002B2CF9AE}" pid="52" name="GlobalUID">
    <vt:lpwstr>{9B8BC183-7E0C-4361-8856-213A9617465A}</vt:lpwstr>
  </property>
  <property fmtid="{D5CDD505-2E9C-101B-9397-08002B2CF9AE}" pid="53" name="Överföringar">
    <vt:i4>0</vt:i4>
  </property>
  <property fmtid="{D5CDD505-2E9C-101B-9397-08002B2CF9AE}" pid="54" name="Checksum">
    <vt:lpwstr>*0002272426731*</vt:lpwstr>
  </property>
  <property fmtid="{D5CDD505-2E9C-101B-9397-08002B2CF9AE}" pid="55" name="skuggnummer">
    <vt:lpwstr>318</vt:lpwstr>
  </property>
  <property fmtid="{D5CDD505-2E9C-101B-9397-08002B2CF9AE}" pid="56" name="urixVersion">
    <vt:lpwstr>4.0.0.9</vt:lpwstr>
  </property>
  <property fmtid="{D5CDD505-2E9C-101B-9397-08002B2CF9AE}" pid="57" name="urixOrigin">
    <vt:lpwstr>091121 10:04:30.998</vt:lpwstr>
  </property>
  <property fmtid="{D5CDD505-2E9C-101B-9397-08002B2CF9AE}" pid="58" name="urixGuid">
    <vt:lpwstr>{0259BF0A-BA90-4207-A4A8-F9A87C554385}</vt:lpwstr>
  </property>
</Properties>
</file>