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40F866B898824D7881BF367113600D0B"/>
        </w:placeholder>
        <w15:appearance w15:val="hidden"/>
        <w:text/>
      </w:sdtPr>
      <w:sdtEndPr/>
      <w:sdtContent>
        <w:p w:rsidRPr="009B062B" w:rsidR="00AF30DD" w:rsidP="00DA28CE" w:rsidRDefault="00AF30DD" w14:paraId="62ABA3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9b0328-8c14-463c-a062-ec3bcc012829"/>
        <w:id w:val="150718509"/>
        <w:lock w:val="sdtLocked"/>
      </w:sdtPr>
      <w:sdtEndPr/>
      <w:sdtContent>
        <w:p w:rsidR="00654C86" w:rsidRDefault="004065B9" w14:paraId="62ABA34B" w14:textId="597F304B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fd22c128-fc3b-4a8c-a629-76d823fe5cc9"/>
        <w:id w:val="-546685128"/>
        <w:lock w:val="sdtLocked"/>
      </w:sdtPr>
      <w:sdtEndPr/>
      <w:sdtContent>
        <w:p w:rsidR="00654C86" w:rsidRDefault="004065B9" w14:paraId="62ABA34C" w14:textId="77777777">
          <w:pPr>
            <w:pStyle w:val="Frslagstext"/>
          </w:pPr>
          <w:r>
            <w:t>Riksdagen ställer sig bakom det som anförs i motionen om att regeringen bör verka för likvärdiga regler för avdragsrätt för medlemsavgifter för såväl arbetstagare som arbetsgivare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016F0AC7CAB405C9A3D29BCFD0637E2"/>
        </w:placeholder>
        <w15:appearance w15:val="hidden"/>
        <w:text/>
      </w:sdtPr>
      <w:sdtEndPr/>
      <w:sdtContent>
        <w:p w:rsidRPr="009B062B" w:rsidR="006D79C9" w:rsidP="00333E95" w:rsidRDefault="006D79C9" w14:paraId="62ABA34D" w14:textId="77777777">
          <w:pPr>
            <w:pStyle w:val="Rubrik1"/>
          </w:pPr>
          <w:r>
            <w:t>Motivering</w:t>
          </w:r>
        </w:p>
      </w:sdtContent>
    </w:sdt>
    <w:p w:rsidRPr="00C876D2" w:rsidR="003471FC" w:rsidP="00C876D2" w:rsidRDefault="003471FC" w14:paraId="62ABA34F" w14:textId="77777777">
      <w:pPr>
        <w:pStyle w:val="Normalutanindragellerluft"/>
      </w:pPr>
      <w:r w:rsidRPr="00C876D2">
        <w:t xml:space="preserve">En grundläggande regel i dagens lagstiftning är att föreningsavgifter inte är avdragsgilla för någon. Detta förhållande bör inte ändras, såvida man inte ändrar regeln för alla och gör alla medlemsavgifter i föreningar på arbetsmarknaden avdragsgilla. </w:t>
      </w:r>
    </w:p>
    <w:p w:rsidR="003471FC" w:rsidP="00422B9E" w:rsidRDefault="003471FC" w14:paraId="62ABA351" w14:textId="77777777">
      <w:r>
        <w:t xml:space="preserve">De av regeringen föreslagna ändringarna avseende avdragsrätten för medlemsavgifter i fackföreningar för anställda är ensidiga och skapar därigenom skattemässiga olikheter som beror på vilken gruppering en person tillhör. Det är inte att leva upp </w:t>
      </w:r>
      <w:r>
        <w:lastRenderedPageBreak/>
        <w:t>till ens rimliga krav på likabehandling som är en bärande princip i svensk rättstillämpning. Det har i vart fall varit det fram till nyligen. Med den aktuella lagändringen skapar regeringen nya orättvisor, vilket inte finns med i regeringens mål för skattepolitiken och således borde en sådan lagstiftning inte läggas på riksdagens bord.</w:t>
      </w:r>
    </w:p>
    <w:p w:rsidR="00206D14" w:rsidP="00C81F97" w:rsidRDefault="00C81F97" w14:paraId="62ABA353" w14:textId="1200B89D">
      <w:r>
        <w:t>Tvärtemot vad rege</w:t>
      </w:r>
      <w:r w:rsidR="00206D14">
        <w:t>r</w:t>
      </w:r>
      <w:r>
        <w:t xml:space="preserve">ingen </w:t>
      </w:r>
      <w:r w:rsidR="00C876D2">
        <w:t>själv skriver i propositionen –</w:t>
      </w:r>
      <w:r>
        <w:t xml:space="preserve"> ”I denna proposition föreslås att en skattereduktion för fackföreningsavgift återinförs i syfte att värna den svenska modellen på arbetsmarknaden”</w:t>
      </w:r>
      <w:r w:rsidR="00C876D2">
        <w:t xml:space="preserve"> –</w:t>
      </w:r>
      <w:r>
        <w:t xml:space="preserve"> blir resultatet att man skapar nya orättvisor på arbetsmarknaden, eftersom arbetsgivaren inte får göra avdrag för sina medlemsavgifter i sina respektive arbetsgivarorganisationer.</w:t>
      </w:r>
    </w:p>
    <w:p w:rsidR="00C81F97" w:rsidP="00C81F97" w:rsidRDefault="00206D14" w14:paraId="62ABA355" w14:textId="6DD26924">
      <w:r>
        <w:t>För att upprätthålla en god ordning på arbetsmarknaden och för att upprätthålla en väl avvägd rättspraxis, bör avdragsrätten för medlemsavgifter i arbetsmarknadens organisationer inte skilja</w:t>
      </w:r>
      <w:r w:rsidR="00C876D2">
        <w:t xml:space="preserve"> sig</w:t>
      </w:r>
      <w:r>
        <w:t xml:space="preserve"> mellan arbetsgivare och arbetstagare. Regeringen bör därför återkomma med ett förslag till lagstiftning som innebär att även arbe</w:t>
      </w:r>
      <w:r w:rsidR="00C876D2">
        <w:t>tsgivares medlemsavgifter i</w:t>
      </w:r>
      <w:r>
        <w:t xml:space="preserve"> intresseorganisationer blir avdragsgilla. Alternativet måste bli att avstå från ändring av avdragsrätten i ideella föreningar över huvud taget.</w:t>
      </w:r>
      <w:r w:rsidR="00C876D2">
        <w:t xml:space="preserve"> </w:t>
      </w:r>
      <w:r>
        <w:t>I båda fallen måste den aktuella propositionen avslås.</w:t>
      </w:r>
    </w:p>
    <w:p w:rsidRPr="00881181" w:rsidR="00422B9E" w:rsidP="00881181" w:rsidRDefault="00422B9E" w14:paraId="62ABA357" w14:textId="77777777"/>
    <w:sdt>
      <w:sdtPr>
        <w:alias w:val="CC_Underskrifter"/>
        <w:tag w:val="CC_Underskrifter"/>
        <w:id w:val="583496634"/>
        <w:lock w:val="sdtContentLocked"/>
        <w:placeholder>
          <w:docPart w:val="8C6881937F244C879595C32F3579D39D"/>
        </w:placeholder>
        <w15:appearance w15:val="hidden"/>
      </w:sdtPr>
      <w:sdtEndPr/>
      <w:sdtContent>
        <w:p w:rsidR="004801AC" w:rsidP="00C55B42" w:rsidRDefault="00907095" w14:paraId="62ABA3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</w:tr>
    </w:tbl>
    <w:p w:rsidR="00805B4B" w:rsidRDefault="00805B4B" w14:paraId="62ABA35C" w14:textId="77777777"/>
    <w:sectPr w:rsidR="00805B4B" w:rsidSect="000011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A35E" w14:textId="77777777" w:rsidR="00750692" w:rsidRDefault="00750692" w:rsidP="000C1CAD">
      <w:pPr>
        <w:spacing w:line="240" w:lineRule="auto"/>
      </w:pPr>
      <w:r>
        <w:separator/>
      </w:r>
    </w:p>
  </w:endnote>
  <w:endnote w:type="continuationSeparator" w:id="0">
    <w:p w14:paraId="62ABA35F" w14:textId="77777777" w:rsidR="00750692" w:rsidRDefault="00750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BA36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BA365" w14:textId="0FE8B60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70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BA35C" w14:textId="77777777" w:rsidR="00750692" w:rsidRDefault="00750692" w:rsidP="000C1CAD">
      <w:pPr>
        <w:spacing w:line="240" w:lineRule="auto"/>
      </w:pPr>
      <w:r>
        <w:separator/>
      </w:r>
    </w:p>
  </w:footnote>
  <w:footnote w:type="continuationSeparator" w:id="0">
    <w:p w14:paraId="62ABA35D" w14:textId="77777777" w:rsidR="00750692" w:rsidRDefault="00750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ABA3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ABA36F" wp14:anchorId="62ABA3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07095" w14:paraId="62ABA37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563DCBB6684D90921C46A9A0CE85C3"/>
                              </w:placeholder>
                              <w:text/>
                            </w:sdtPr>
                            <w:sdtEndPr/>
                            <w:sdtContent>
                              <w:r w:rsidR="00E91E55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D760735AEA4786B3918053A7B0E0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ABA3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07095" w14:paraId="62ABA37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563DCBB6684D90921C46A9A0CE85C3"/>
                        </w:placeholder>
                        <w:text/>
                      </w:sdtPr>
                      <w:sdtEndPr/>
                      <w:sdtContent>
                        <w:r w:rsidR="00E91E55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D760735AEA4786B3918053A7B0E0E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2ABA3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7095" w14:paraId="62ABA36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1563DCBB6684D90921C46A9A0CE85C3"/>
        </w:placeholder>
        <w:text/>
      </w:sdtPr>
      <w:sdtEndPr/>
      <w:sdtContent>
        <w:r w:rsidR="00E91E55">
          <w:t>-</w:t>
        </w:r>
      </w:sdtContent>
    </w:sdt>
    <w:sdt>
      <w:sdtPr>
        <w:alias w:val="CC_Noformat_Partinummer"/>
        <w:tag w:val="CC_Noformat_Partinummer"/>
        <w:id w:val="1197820850"/>
        <w:placeholder>
          <w:docPart w:val="CFD760735AEA4786B3918053A7B0E0EF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2ABA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7095" w14:paraId="62ABA36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91E55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907095" w14:paraId="62ABA3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07095" w14:paraId="62AB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07095" w14:paraId="62ABA3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:4054</w:t>
        </w:r>
      </w:sdtContent>
    </w:sdt>
  </w:p>
  <w:p w:rsidR="004F35FE" w:rsidP="00E03A3D" w:rsidRDefault="00907095" w14:paraId="62ABA3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Felten och Jeff Ahl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065B9" w14:paraId="62ABA36B" w14:textId="4D4440F4">
        <w:pPr>
          <w:pStyle w:val="FSHRub2"/>
        </w:pPr>
        <w:r>
          <w:t>med anledning av prop. 2017/18:127 Återinförande av skattereduktion för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ABA3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3471FC"/>
    <w:rsid w:val="000000E0"/>
    <w:rsid w:val="00000761"/>
    <w:rsid w:val="000011B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27870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219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6D14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233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1FC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5B9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ED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5AA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4C86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692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B4B"/>
    <w:rsid w:val="00805EC4"/>
    <w:rsid w:val="00806F64"/>
    <w:rsid w:val="00807088"/>
    <w:rsid w:val="0080784F"/>
    <w:rsid w:val="008103B5"/>
    <w:rsid w:val="00810830"/>
    <w:rsid w:val="008111B6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6BF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CB0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07095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EFD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5B42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1F97"/>
    <w:rsid w:val="00C82BA9"/>
    <w:rsid w:val="00C838EE"/>
    <w:rsid w:val="00C83961"/>
    <w:rsid w:val="00C850B3"/>
    <w:rsid w:val="00C85801"/>
    <w:rsid w:val="00C8635A"/>
    <w:rsid w:val="00C86FB6"/>
    <w:rsid w:val="00C876D2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3F1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1E55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0FB4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ABA349"/>
  <w15:chartTrackingRefBased/>
  <w15:docId w15:val="{2D935078-576B-459D-9746-8FBAB4BC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866B898824D7881BF367113600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0A7E6-E43B-4FDD-ACDB-65808D392292}"/>
      </w:docPartPr>
      <w:docPartBody>
        <w:p w:rsidR="004F4DE2" w:rsidRDefault="00912E65">
          <w:pPr>
            <w:pStyle w:val="40F866B898824D7881BF367113600D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16F0AC7CAB405C9A3D29BCFD063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A6F0C-F8C0-4FD2-80BD-EFBCA4653173}"/>
      </w:docPartPr>
      <w:docPartBody>
        <w:p w:rsidR="004F4DE2" w:rsidRDefault="00912E65">
          <w:pPr>
            <w:pStyle w:val="F016F0AC7CAB405C9A3D29BCFD0637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6881937F244C879595C32F3579D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1339E-50DA-425F-9FDF-92E73DFC95D2}"/>
      </w:docPartPr>
      <w:docPartBody>
        <w:p w:rsidR="004F4DE2" w:rsidRDefault="00912E65">
          <w:pPr>
            <w:pStyle w:val="8C6881937F244C879595C32F3579D39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1563DCBB6684D90921C46A9A0CE8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D8B82-5150-44E4-8A4F-CF311031C717}"/>
      </w:docPartPr>
      <w:docPartBody>
        <w:p w:rsidR="004F4DE2" w:rsidRDefault="00912E65">
          <w:pPr>
            <w:pStyle w:val="61563DCBB6684D90921C46A9A0CE85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760735AEA4786B3918053A7B0E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9E343-DC3E-47A2-894B-3806C336CB3F}"/>
      </w:docPartPr>
      <w:docPartBody>
        <w:p w:rsidR="004F4DE2" w:rsidRDefault="00912E65">
          <w:pPr>
            <w:pStyle w:val="CFD760735AEA4786B3918053A7B0E0E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A7"/>
    <w:rsid w:val="00303DD6"/>
    <w:rsid w:val="0046106C"/>
    <w:rsid w:val="004F4DE2"/>
    <w:rsid w:val="00522244"/>
    <w:rsid w:val="008B3EA7"/>
    <w:rsid w:val="00912E65"/>
    <w:rsid w:val="00C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3EA7"/>
    <w:rPr>
      <w:color w:val="F4B083" w:themeColor="accent2" w:themeTint="99"/>
    </w:rPr>
  </w:style>
  <w:style w:type="paragraph" w:customStyle="1" w:styleId="40F866B898824D7881BF367113600D0B">
    <w:name w:val="40F866B898824D7881BF367113600D0B"/>
  </w:style>
  <w:style w:type="paragraph" w:customStyle="1" w:styleId="E825BD225F184153BF66E6BAB99D1836">
    <w:name w:val="E825BD225F184153BF66E6BAB99D1836"/>
  </w:style>
  <w:style w:type="paragraph" w:customStyle="1" w:styleId="FA38F8A639F24F27BE49637A2E0A1B4B">
    <w:name w:val="FA38F8A639F24F27BE49637A2E0A1B4B"/>
  </w:style>
  <w:style w:type="paragraph" w:customStyle="1" w:styleId="F016F0AC7CAB405C9A3D29BCFD0637E2">
    <w:name w:val="F016F0AC7CAB405C9A3D29BCFD0637E2"/>
  </w:style>
  <w:style w:type="paragraph" w:customStyle="1" w:styleId="CE21D71A0CA4490C8DF0AE85B9E39E3E">
    <w:name w:val="CE21D71A0CA4490C8DF0AE85B9E39E3E"/>
  </w:style>
  <w:style w:type="paragraph" w:customStyle="1" w:styleId="8C6881937F244C879595C32F3579D39D">
    <w:name w:val="8C6881937F244C879595C32F3579D39D"/>
  </w:style>
  <w:style w:type="paragraph" w:customStyle="1" w:styleId="61563DCBB6684D90921C46A9A0CE85C3">
    <w:name w:val="61563DCBB6684D90921C46A9A0CE85C3"/>
  </w:style>
  <w:style w:type="paragraph" w:customStyle="1" w:styleId="CFD760735AEA4786B3918053A7B0E0EF">
    <w:name w:val="CFD760735AEA4786B3918053A7B0E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152DA-7830-4977-808D-689CAD08EAB2}"/>
</file>

<file path=customXml/itemProps2.xml><?xml version="1.0" encoding="utf-8"?>
<ds:datastoreItem xmlns:ds="http://schemas.openxmlformats.org/officeDocument/2006/customXml" ds:itemID="{1790D1E3-9933-4A57-8706-41B89D6463E2}"/>
</file>

<file path=customXml/itemProps3.xml><?xml version="1.0" encoding="utf-8"?>
<ds:datastoreItem xmlns:ds="http://schemas.openxmlformats.org/officeDocument/2006/customXml" ds:itemID="{10C3332D-91C2-46CF-8AE3-E238047E0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1823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18 127 Återinförande av skattereduktion för fackföreningsavgift</vt:lpstr>
      <vt:lpstr>
      </vt:lpstr>
    </vt:vector>
  </TitlesOfParts>
  <Company>Sveriges riksdag</Company>
  <LinksUpToDate>false</LinksUpToDate>
  <CharactersWithSpaces>2101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