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279A" w:rsidRPr="004E6F8A" w:rsidRDefault="00E4279A">
      <w:pPr>
        <w:pStyle w:val="Frslagsrubrik"/>
        <w:shd w:val="clear" w:color="000000" w:fill="auto"/>
      </w:pPr>
      <w:r w:rsidRPr="004E6F8A">
        <w:t>Förslag till riksdagsbeslut</w:t>
      </w:r>
    </w:p>
    <w:p w:rsidR="00E4279A" w:rsidRPr="004E6F8A" w:rsidRDefault="00E4279A">
      <w:pPr>
        <w:pStyle w:val="Hemstlatt"/>
        <w:shd w:val="clear" w:color="000000" w:fill="auto"/>
        <w:ind w:left="0"/>
      </w:pPr>
      <w:r w:rsidRPr="004E6F8A">
        <w:t>Riksdagen tillkännager för regeringen som sin mening vad som anförs i motionen om ett närmare samarbete mellan Arbetsförme</w:t>
      </w:r>
      <w:r w:rsidRPr="004E6F8A">
        <w:t>d</w:t>
      </w:r>
      <w:r w:rsidRPr="004E6F8A">
        <w:t>lingen och universitet eller högskolor.</w:t>
      </w:r>
    </w:p>
    <w:p w:rsidR="00E4279A" w:rsidRPr="004E6F8A" w:rsidRDefault="00E4279A">
      <w:pPr>
        <w:pStyle w:val="Rubrik1"/>
        <w:shd w:val="clear" w:color="000000" w:fill="auto"/>
      </w:pPr>
      <w:r w:rsidRPr="004E6F8A">
        <w:t>Motivering</w:t>
      </w:r>
    </w:p>
    <w:p w:rsidR="00E4279A" w:rsidRPr="004E6F8A" w:rsidRDefault="00E4279A">
      <w:pPr>
        <w:shd w:val="clear" w:color="000000" w:fill="auto"/>
      </w:pPr>
      <w:r w:rsidRPr="004E6F8A">
        <w:t>Arbetslösheten vägrar ge vika och långtidsarbetslösheten biter sig fast, inte minst när det gäller ungdomar. Vägen till ett arbete går ofta via studier, men övergången från studier till arbetsliv är ibland komplicerad även för de med högre studier.</w:t>
      </w:r>
    </w:p>
    <w:p w:rsidR="00E4279A" w:rsidRPr="004E6F8A" w:rsidRDefault="00E4279A">
      <w:pPr>
        <w:pStyle w:val="Normaltindrag"/>
        <w:shd w:val="clear" w:color="000000" w:fill="auto"/>
      </w:pPr>
      <w:r w:rsidRPr="004E6F8A">
        <w:t>Många ungdomar söker sig inte till Arbetsförmedlingen, mycket på grund av dess dåliga rykte och missuppfattningar om vad förmedlingen kan erbjuda i form av stöd och hjälp. Myndigheten har bland annat genom sina utökade öppettider försökt få fler ungdomar att besöka Arbetsförmedlingen, så har dock inte blivit fallet.</w:t>
      </w:r>
    </w:p>
    <w:p w:rsidR="00E4279A" w:rsidRPr="004E6F8A" w:rsidRDefault="00E4279A">
      <w:pPr>
        <w:pStyle w:val="Normaltindrag"/>
        <w:shd w:val="clear" w:color="000000" w:fill="auto"/>
      </w:pPr>
      <w:r w:rsidRPr="004E6F8A">
        <w:t>En plats där många ungdomar finns är på universitet och högskolor, därför vore det rimligt att Arbetsförmedlingen ökade sin närvaro där. Då skulle en bättre kontakt och i förlängningen en bättre matchning kunna ske. Det beh</w:t>
      </w:r>
      <w:r w:rsidRPr="004E6F8A">
        <w:t>ö</w:t>
      </w:r>
      <w:r w:rsidRPr="004E6F8A">
        <w:t>ver inte nödvändigtvis ske genom ett kontor som har öppet alla dagar i vec</w:t>
      </w:r>
      <w:r w:rsidRPr="004E6F8A">
        <w:t>k</w:t>
      </w:r>
      <w:r w:rsidRPr="004E6F8A">
        <w:t>an, utan kan säkert skräddarsys i dialog med de olika lärosätena.</w:t>
      </w:r>
    </w:p>
    <w:p w:rsidR="00E4279A" w:rsidRPr="004E6F8A" w:rsidRDefault="00E4279A">
      <w:pPr>
        <w:pStyle w:val="Normaltindrag"/>
        <w:shd w:val="clear" w:color="000000" w:fill="auto"/>
      </w:pPr>
      <w:r w:rsidRPr="004E6F8A">
        <w:t>Det innebär att Arbetsförmedlingen skulle kunna ges ett tydligare uppdrag, där de ska söka ett närmare samarbete med universitet och högskolor, för att kunna bistå ungdomarna med en bättre service och arbetsgivare med en träf</w:t>
      </w:r>
      <w:r w:rsidRPr="004E6F8A">
        <w:t>f</w:t>
      </w:r>
      <w:r w:rsidRPr="004E6F8A">
        <w:t>säkrare matchning. Detta bör riksdagen ge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6F8A">
        <w:trPr>
          <w:cantSplit/>
        </w:trPr>
        <w:tc>
          <w:tcPr>
            <w:tcW w:w="3046" w:type="dxa"/>
          </w:tcPr>
          <w:p w:rsidR="00E4279A" w:rsidRPr="004E6F8A" w:rsidRDefault="00E4279A">
            <w:pPr>
              <w:pStyle w:val="UnderskriftDatum"/>
              <w:shd w:val="clear" w:color="000000" w:fill="auto"/>
              <w:spacing w:before="240"/>
            </w:pPr>
            <w:r w:rsidRPr="004E6F8A">
              <w:lastRenderedPageBreak/>
              <w:t>Stockholm den 30 september 2013</w:t>
            </w:r>
          </w:p>
        </w:tc>
        <w:tc>
          <w:tcPr>
            <w:tcW w:w="3047" w:type="dxa"/>
          </w:tcPr>
          <w:p w:rsidR="00E4279A" w:rsidRPr="004E6F8A" w:rsidRDefault="00E4279A">
            <w:pPr>
              <w:pStyle w:val="Underskrifter"/>
              <w:shd w:val="clear" w:color="000000" w:fill="auto"/>
              <w:spacing w:before="240"/>
            </w:pPr>
          </w:p>
        </w:tc>
      </w:tr>
      <w:tr w:rsidR="00000000" w:rsidRPr="004E6F8A">
        <w:trPr>
          <w:cantSplit/>
        </w:trPr>
        <w:tc>
          <w:tcPr>
            <w:tcW w:w="3046" w:type="dxa"/>
          </w:tcPr>
          <w:p w:rsidR="00E4279A" w:rsidRPr="004E6F8A" w:rsidRDefault="00E4279A">
            <w:pPr>
              <w:pStyle w:val="Underskrifter"/>
              <w:shd w:val="clear" w:color="000000" w:fill="auto"/>
            </w:pPr>
            <w:r w:rsidRPr="004E6F8A">
              <w:t>Meeri Wasberg (S)</w:t>
            </w:r>
          </w:p>
        </w:tc>
        <w:tc>
          <w:tcPr>
            <w:tcW w:w="3046" w:type="dxa"/>
          </w:tcPr>
          <w:p w:rsidR="00E4279A" w:rsidRPr="004E6F8A" w:rsidRDefault="00E4279A">
            <w:pPr>
              <w:pStyle w:val="Underskrifter"/>
              <w:shd w:val="clear" w:color="000000" w:fill="auto"/>
            </w:pPr>
            <w:r w:rsidRPr="004E6F8A">
              <w:t>Helén Pettersson i Umeå (S)</w:t>
            </w:r>
          </w:p>
        </w:tc>
      </w:tr>
    </w:tbl>
    <w:p w:rsidR="00E4279A" w:rsidRPr="004E6F8A" w:rsidRDefault="00E4279A">
      <w:pPr>
        <w:pStyle w:val="Normaltindrag"/>
        <w:shd w:val="clear" w:color="000000" w:fill="auto"/>
      </w:pPr>
    </w:p>
    <w:sectPr w:rsidR="00E4279A" w:rsidRPr="004E6F8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279A" w:rsidRPr="004E6F8A" w:rsidRDefault="00E4279A">
      <w:r w:rsidRPr="004E6F8A">
        <w:separator/>
      </w:r>
    </w:p>
  </w:endnote>
  <w:endnote w:type="continuationSeparator" w:id="0">
    <w:p w:rsidR="00E4279A" w:rsidRPr="004E6F8A" w:rsidRDefault="00E4279A">
      <w:r w:rsidRPr="004E6F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79A" w:rsidRPr="004E6F8A" w:rsidRDefault="004E6F8A">
    <w:pPr>
      <w:pStyle w:val="Sidfot"/>
    </w:pPr>
    <w:r w:rsidRPr="004E6F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537502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79A" w:rsidRDefault="00E427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4279A" w:rsidRDefault="00E427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79A" w:rsidRPr="004E6F8A" w:rsidRDefault="004E6F8A">
    <w:pPr>
      <w:pStyle w:val="Sidfot"/>
    </w:pPr>
    <w:r w:rsidRPr="004E6F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696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79A" w:rsidRDefault="00E427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4279A" w:rsidRDefault="00E427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79A" w:rsidRPr="004E6F8A" w:rsidRDefault="004E6F8A">
    <w:pPr>
      <w:pStyle w:val="Sidfot"/>
    </w:pPr>
    <w:r w:rsidRPr="004E6F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8554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79A" w:rsidRDefault="00E427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4279A" w:rsidRDefault="00E427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279A" w:rsidRPr="004E6F8A" w:rsidRDefault="00E4279A">
      <w:r w:rsidRPr="004E6F8A">
        <w:separator/>
      </w:r>
    </w:p>
  </w:footnote>
  <w:footnote w:type="continuationSeparator" w:id="0">
    <w:p w:rsidR="00E4279A" w:rsidRPr="004E6F8A" w:rsidRDefault="00E4279A">
      <w:r w:rsidRPr="004E6F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79A" w:rsidRPr="004E6F8A" w:rsidRDefault="004E6F8A">
    <w:pPr>
      <w:pStyle w:val="Sidhuvud"/>
    </w:pPr>
    <w:r w:rsidRPr="004E6F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54291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79A" w:rsidRDefault="00E4279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4279A" w:rsidRDefault="00E4279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79A" w:rsidRPr="004E6F8A" w:rsidRDefault="004E6F8A">
    <w:pPr>
      <w:pStyle w:val="Sidhuvud"/>
    </w:pPr>
    <w:r w:rsidRPr="004E6F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84769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279A" w:rsidRDefault="00E4279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4279A" w:rsidRDefault="00E4279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279A" w:rsidRPr="004E6F8A" w:rsidRDefault="00E4279A">
    <w:pPr>
      <w:pStyle w:val="FSHNormal"/>
      <w:tabs>
        <w:tab w:val="right" w:pos="5840"/>
      </w:tabs>
    </w:pPr>
    <w:r w:rsidRPr="004E6F8A">
      <w:br/>
    </w:r>
    <w:r w:rsidRPr="004E6F8A">
      <w:fldChar w:fldCharType="begin" w:fldLock="1"/>
    </w:r>
    <w:r w:rsidRPr="004E6F8A">
      <w:instrText xml:space="preserve"> DOCPROPERTY</w:instrText>
    </w:r>
    <w:r w:rsidRPr="004E6F8A">
      <w:rPr>
        <w:sz w:val="18"/>
      </w:rPr>
      <w:instrText xml:space="preserve"> "YearUser" *\charformat </w:instrText>
    </w:r>
    <w:r w:rsidRPr="004E6F8A">
      <w:fldChar w:fldCharType="separate"/>
    </w:r>
    <w:r w:rsidRPr="004E6F8A">
      <w:t>2013/14</w:t>
    </w:r>
    <w:r w:rsidRPr="004E6F8A">
      <w:fldChar w:fldCharType="end"/>
    </w:r>
    <w:r w:rsidRPr="004E6F8A">
      <w:t xml:space="preserve"> </w:t>
    </w:r>
    <w:r w:rsidRPr="004E6F8A">
      <w:tab/>
      <w:t xml:space="preserve">mnr: </w:t>
    </w:r>
    <w:r w:rsidRPr="004E6F8A">
      <w:fldChar w:fldCharType="begin" w:fldLock="1"/>
    </w:r>
    <w:r w:rsidRPr="004E6F8A">
      <w:instrText xml:space="preserve"> DOCPROPERTY</w:instrText>
    </w:r>
    <w:r w:rsidRPr="004E6F8A">
      <w:rPr>
        <w:sz w:val="18"/>
      </w:rPr>
      <w:instrText xml:space="preserve"> "Motionsnummer" *\charformat </w:instrText>
    </w:r>
    <w:r w:rsidRPr="004E6F8A">
      <w:fldChar w:fldCharType="separate"/>
    </w:r>
    <w:r w:rsidRPr="004E6F8A">
      <w:t>A372</w:t>
    </w:r>
    <w:r w:rsidRPr="004E6F8A">
      <w:fldChar w:fldCharType="end"/>
    </w:r>
    <w:r w:rsidRPr="004E6F8A">
      <w:br/>
    </w:r>
    <w:r w:rsidRPr="004E6F8A">
      <w:fldChar w:fldCharType="begin" w:fldLock="1"/>
    </w:r>
    <w:r w:rsidRPr="004E6F8A">
      <w:instrText xml:space="preserve"> DOCPROPERTY</w:instrText>
    </w:r>
    <w:r w:rsidRPr="004E6F8A">
      <w:rPr>
        <w:sz w:val="18"/>
      </w:rPr>
      <w:instrText xml:space="preserve"> "Samling" *\charformat </w:instrText>
    </w:r>
    <w:r w:rsidRPr="004E6F8A">
      <w:fldChar w:fldCharType="end"/>
    </w:r>
    <w:r w:rsidRPr="004E6F8A">
      <w:tab/>
      <w:t xml:space="preserve">pnr: </w:t>
    </w:r>
    <w:r w:rsidRPr="004E6F8A">
      <w:fldChar w:fldCharType="begin" w:fldLock="1"/>
    </w:r>
    <w:r w:rsidRPr="004E6F8A">
      <w:instrText xml:space="preserve"> DOCPROPERTY</w:instrText>
    </w:r>
    <w:r w:rsidRPr="004E6F8A">
      <w:rPr>
        <w:sz w:val="18"/>
      </w:rPr>
      <w:instrText xml:space="preserve"> "Partinummer" *\charformat </w:instrText>
    </w:r>
    <w:r w:rsidRPr="004E6F8A">
      <w:fldChar w:fldCharType="separate"/>
    </w:r>
    <w:r w:rsidRPr="004E6F8A">
      <w:t>S18149</w:t>
    </w:r>
    <w:r w:rsidRPr="004E6F8A">
      <w:fldChar w:fldCharType="end"/>
    </w:r>
  </w:p>
  <w:p w:rsidR="00E4279A" w:rsidRPr="004E6F8A" w:rsidRDefault="00E4279A">
    <w:pPr>
      <w:pStyle w:val="FSHRub1"/>
    </w:pPr>
    <w:r w:rsidRPr="004E6F8A">
      <w:t>Motion till riksdagen</w:t>
    </w:r>
    <w:r w:rsidRPr="004E6F8A">
      <w:br/>
    </w:r>
    <w:r w:rsidRPr="004E6F8A">
      <w:fldChar w:fldCharType="begin" w:fldLock="1"/>
    </w:r>
    <w:r w:rsidRPr="004E6F8A">
      <w:instrText xml:space="preserve"> DOCPROPERTY "YearUser" *\charformat </w:instrText>
    </w:r>
    <w:r w:rsidRPr="004E6F8A">
      <w:fldChar w:fldCharType="separate"/>
    </w:r>
    <w:r w:rsidRPr="004E6F8A">
      <w:t>2013/14</w:t>
    </w:r>
    <w:r w:rsidRPr="004E6F8A">
      <w:fldChar w:fldCharType="end"/>
    </w:r>
    <w:r w:rsidRPr="004E6F8A">
      <w:t>:</w:t>
    </w:r>
    <w:r w:rsidRPr="004E6F8A">
      <w:fldChar w:fldCharType="begin" w:fldLock="1"/>
    </w:r>
    <w:r w:rsidRPr="004E6F8A">
      <w:instrText xml:space="preserve"> DOCPROPERTY "Motionsnummer" *\charformat </w:instrText>
    </w:r>
    <w:r w:rsidRPr="004E6F8A">
      <w:fldChar w:fldCharType="separate"/>
    </w:r>
    <w:r w:rsidRPr="004E6F8A">
      <w:t>A372</w:t>
    </w:r>
    <w:r w:rsidRPr="004E6F8A">
      <w:fldChar w:fldCharType="end"/>
    </w:r>
  </w:p>
  <w:p w:rsidR="00E4279A" w:rsidRPr="004E6F8A" w:rsidRDefault="00E4279A">
    <w:pPr>
      <w:pStyle w:val="FSHNormalS5"/>
    </w:pPr>
    <w:r w:rsidRPr="004E6F8A">
      <w:fldChar w:fldCharType="begin" w:fldLock="1"/>
    </w:r>
    <w:r w:rsidRPr="004E6F8A">
      <w:instrText xml:space="preserve"> DOCPROPERTY "MotionarText" *\charformat </w:instrText>
    </w:r>
    <w:r w:rsidRPr="004E6F8A">
      <w:fldChar w:fldCharType="separate"/>
    </w:r>
    <w:r w:rsidRPr="004E6F8A">
      <w:t>av Meeri Wasberg och Helén Pettersson i Umeå (S)</w:t>
    </w:r>
    <w:r w:rsidRPr="004E6F8A">
      <w:fldChar w:fldCharType="end"/>
    </w:r>
    <w:r w:rsidRPr="004E6F8A">
      <w:br/>
    </w:r>
    <w:r w:rsidRPr="004E6F8A">
      <w:fldChar w:fldCharType="begin" w:fldLock="1"/>
    </w:r>
    <w:r w:rsidRPr="004E6F8A">
      <w:instrText xml:space="preserve"> DOCPROPERTY "SvarFrasKort" *\charformat </w:instrText>
    </w:r>
    <w:r w:rsidRPr="004E6F8A">
      <w:fldChar w:fldCharType="end"/>
    </w:r>
  </w:p>
  <w:p w:rsidR="00E4279A" w:rsidRPr="004E6F8A" w:rsidRDefault="00E4279A">
    <w:pPr>
      <w:pStyle w:val="FSHTitel"/>
    </w:pPr>
    <w:r w:rsidRPr="004E6F8A">
      <w:fldChar w:fldCharType="begin" w:fldLock="1"/>
    </w:r>
    <w:r w:rsidRPr="004E6F8A">
      <w:instrText xml:space="preserve"> DOCPROPERTY</w:instrText>
    </w:r>
    <w:r w:rsidRPr="004E6F8A">
      <w:rPr>
        <w:sz w:val="18"/>
      </w:rPr>
      <w:instrText xml:space="preserve"> "RubrikSvar" *\charformat </w:instrText>
    </w:r>
    <w:r w:rsidRPr="004E6F8A">
      <w:fldChar w:fldCharType="separate"/>
    </w:r>
    <w:r w:rsidRPr="004E6F8A">
      <w:t>Arbetsförmedlingen och högre utbildning</w:t>
    </w:r>
    <w:r w:rsidRPr="004E6F8A">
      <w:fldChar w:fldCharType="end"/>
    </w:r>
  </w:p>
  <w:p w:rsidR="00E4279A" w:rsidRPr="004E6F8A" w:rsidRDefault="00E4279A">
    <w:pPr>
      <w:pStyle w:val="Normal00"/>
    </w:pPr>
  </w:p>
  <w:p w:rsidR="00E4279A" w:rsidRPr="004E6F8A" w:rsidRDefault="00E427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48513983">
    <w:abstractNumId w:val="13"/>
  </w:num>
  <w:num w:numId="2" w16cid:durableId="394936197">
    <w:abstractNumId w:val="11"/>
  </w:num>
  <w:num w:numId="3" w16cid:durableId="152919098">
    <w:abstractNumId w:val="14"/>
  </w:num>
  <w:num w:numId="4" w16cid:durableId="2009599413">
    <w:abstractNumId w:val="8"/>
  </w:num>
  <w:num w:numId="5" w16cid:durableId="2092651197">
    <w:abstractNumId w:val="3"/>
  </w:num>
  <w:num w:numId="6" w16cid:durableId="1909534435">
    <w:abstractNumId w:val="2"/>
  </w:num>
  <w:num w:numId="7" w16cid:durableId="2111662083">
    <w:abstractNumId w:val="1"/>
  </w:num>
  <w:num w:numId="8" w16cid:durableId="52236243">
    <w:abstractNumId w:val="0"/>
  </w:num>
  <w:num w:numId="9" w16cid:durableId="1389065673">
    <w:abstractNumId w:val="9"/>
  </w:num>
  <w:num w:numId="10" w16cid:durableId="2025935974">
    <w:abstractNumId w:val="7"/>
  </w:num>
  <w:num w:numId="11" w16cid:durableId="661809863">
    <w:abstractNumId w:val="6"/>
  </w:num>
  <w:num w:numId="12" w16cid:durableId="306056437">
    <w:abstractNumId w:val="5"/>
  </w:num>
  <w:num w:numId="13" w16cid:durableId="1415514541">
    <w:abstractNumId w:val="4"/>
  </w:num>
  <w:num w:numId="14" w16cid:durableId="1370643437">
    <w:abstractNumId w:val="16"/>
  </w:num>
  <w:num w:numId="15" w16cid:durableId="1386489316">
    <w:abstractNumId w:val="12"/>
  </w:num>
  <w:num w:numId="16" w16cid:durableId="13732622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D06E1BD3-187A-4982-903C-E6287C3B446B},{5828F02F-261D-4616-A259-6D0EE7C1A1C6}"/>
  </w:docVars>
  <w:rsids>
    <w:rsidRoot w:val="00123115"/>
    <w:rsid w:val="00123115"/>
    <w:rsid w:val="004E6F8A"/>
    <w:rsid w:val="00E4279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C780767-6FD9-495D-8423-4EE4524B2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1280</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S18149</vt:lpstr>
    </vt:vector>
  </TitlesOfParts>
  <Company>Riksdagen</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S18149</dc:title>
  <dc:subject>S18149</dc:subject>
  <dc:creator>Riksdagen</dc:creator>
  <cp:keywords>Riksdagen</cp:keywords>
  <dc:description>AD-ändringar</dc:description>
  <cp:lastModifiedBy>Lars Brink</cp:lastModifiedBy>
  <cp:revision>2</cp:revision>
  <cp:lastPrinted>2013-12-18T08:34:00Z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Arbetsförmedlingen och högre 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Arbetsförmedlingen och högre 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S18149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Meeri Wasberg och Helén Pettersson i Umeå (S)</vt:lpwstr>
  </property>
  <property fmtid="{D5CDD505-2E9C-101B-9397-08002B2CF9AE}" pid="26" name="MotionarLista">
    <vt:lpwstr>Wasberg, Meeri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Meeri Wasberg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A372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20132014000000000083000181490069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20132014000000000083000181490069</vt:lpwstr>
  </property>
  <property fmtid="{D5CDD505-2E9C-101B-9397-08002B2CF9AE}" pid="50" name="nummer">
    <vt:lpwstr>372</vt:lpwstr>
  </property>
  <property fmtid="{D5CDD505-2E9C-101B-9397-08002B2CF9AE}" pid="51" name="utskottsbeteckning">
    <vt:lpwstr>A</vt:lpwstr>
  </property>
  <property fmtid="{D5CDD505-2E9C-101B-9397-08002B2CF9AE}" pid="52" name="GlobalUID">
    <vt:lpwstr>{E3F9CEF7-57BC-4325-94D8-DDF0E1CE3529}</vt:lpwstr>
  </property>
  <property fmtid="{D5CDD505-2E9C-101B-9397-08002B2CF9AE}" pid="53" name="Överföringar">
    <vt:i4>0</vt:i4>
  </property>
  <property fmtid="{D5CDD505-2E9C-101B-9397-08002B2CF9AE}" pid="54" name="Checksum">
    <vt:lpwstr>*1004381151138*</vt:lpwstr>
  </property>
  <property fmtid="{D5CDD505-2E9C-101B-9397-08002B2CF9AE}" pid="55" name="skuggnummer">
    <vt:lpwstr>2958</vt:lpwstr>
  </property>
  <property fmtid="{D5CDD505-2E9C-101B-9397-08002B2CF9AE}" pid="56" name="urixVersion">
    <vt:lpwstr>4.6.0.0</vt:lpwstr>
  </property>
  <property fmtid="{D5CDD505-2E9C-101B-9397-08002B2CF9AE}" pid="57" name="urixOrigin">
    <vt:lpwstr>131218 09:34:35.415</vt:lpwstr>
  </property>
  <property fmtid="{D5CDD505-2E9C-101B-9397-08002B2CF9AE}" pid="58" name="urixGuid">
    <vt:lpwstr>{891CEC7A-2E42-48C8-9D7F-7DF80C8A96B8}</vt:lpwstr>
  </property>
</Properties>
</file>