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53CD18B3C54CFAB153014F73E99D7F"/>
        </w:placeholder>
        <w:text/>
      </w:sdtPr>
      <w:sdtEndPr/>
      <w:sdtContent>
        <w:p w:rsidRPr="009B062B" w:rsidR="00AF30DD" w:rsidP="00072C52" w:rsidRDefault="00AF30DD" w14:paraId="0DF6F24C" w14:textId="77777777">
          <w:pPr>
            <w:pStyle w:val="Rubrik1"/>
            <w:spacing w:after="300"/>
          </w:pPr>
          <w:r w:rsidRPr="009B062B">
            <w:t>Förslag till riksdagsbeslut</w:t>
          </w:r>
        </w:p>
      </w:sdtContent>
    </w:sdt>
    <w:sdt>
      <w:sdtPr>
        <w:alias w:val="Yrkande 1"/>
        <w:tag w:val="cf60c68d-f42b-4ad9-a4c6-034393392afd"/>
        <w:id w:val="1306134174"/>
        <w:lock w:val="sdtLocked"/>
      </w:sdtPr>
      <w:sdtEndPr/>
      <w:sdtContent>
        <w:p w:rsidR="00AF1047" w:rsidRDefault="00134965" w14:paraId="37B37683" w14:textId="77777777">
          <w:pPr>
            <w:pStyle w:val="Frslagstext"/>
          </w:pPr>
          <w:r>
            <w:t>Riksdagen ställer sig bakom det som anförs i motionen om reformeringen av Arbetsförmedlingen och tillkännager detta för regeringen.</w:t>
          </w:r>
        </w:p>
      </w:sdtContent>
    </w:sdt>
    <w:sdt>
      <w:sdtPr>
        <w:alias w:val="Yrkande 2"/>
        <w:tag w:val="ec963569-cbc7-4b6f-aeed-5eef68cfd509"/>
        <w:id w:val="79803639"/>
        <w:lock w:val="sdtLocked"/>
      </w:sdtPr>
      <w:sdtEndPr/>
      <w:sdtContent>
        <w:p w:rsidR="00AF1047" w:rsidRDefault="00134965" w14:paraId="17B47E60" w14:textId="77777777">
          <w:pPr>
            <w:pStyle w:val="Frslagstext"/>
          </w:pPr>
          <w:r>
            <w:t>Riksdagen ställer sig bakom det som anförs i motionen om en obligatorisk, skattefinansierad och allmän arbetslöshetsförsäkring och tillkännager detta för regeringen.</w:t>
          </w:r>
        </w:p>
      </w:sdtContent>
    </w:sdt>
    <w:sdt>
      <w:sdtPr>
        <w:alias w:val="Yrkande 3"/>
        <w:tag w:val="4ba64bf4-6555-450a-a216-9b43792e1c20"/>
        <w:id w:val="-849711948"/>
        <w:lock w:val="sdtLocked"/>
      </w:sdtPr>
      <w:sdtEndPr/>
      <w:sdtContent>
        <w:p w:rsidR="00AF1047" w:rsidRDefault="00134965" w14:paraId="66D724DB" w14:textId="77777777">
          <w:pPr>
            <w:pStyle w:val="Frslagstext"/>
          </w:pPr>
          <w:r>
            <w:t>Riksdagen ställer sig bakom det som anförs i motionen om att höja taket för ersättning vid arbetslöshet och tillkännager detta för regeringen.</w:t>
          </w:r>
        </w:p>
      </w:sdtContent>
    </w:sdt>
    <w:sdt>
      <w:sdtPr>
        <w:alias w:val="Yrkande 4"/>
        <w:tag w:val="05a0d8dc-c8d8-45d1-8deb-f4587b96b234"/>
        <w:id w:val="-458719724"/>
        <w:lock w:val="sdtLocked"/>
      </w:sdtPr>
      <w:sdtEndPr/>
      <w:sdtContent>
        <w:p w:rsidR="00AF1047" w:rsidRDefault="00134965" w14:paraId="42131D39" w14:textId="4F5EE16A">
          <w:pPr>
            <w:pStyle w:val="Frslagstext"/>
          </w:pPr>
          <w:r>
            <w:t>Riksdagen ställer sig bakom det som anförs i motionen om att återinföra 100-dagarsregeln och tillkännager detta för regeringen.</w:t>
          </w:r>
        </w:p>
      </w:sdtContent>
    </w:sdt>
    <w:sdt>
      <w:sdtPr>
        <w:alias w:val="Yrkande 5"/>
        <w:tag w:val="d0b78e2d-b072-4e13-ba23-9b222ce2d6ce"/>
        <w:id w:val="1125498932"/>
        <w:lock w:val="sdtLocked"/>
      </w:sdtPr>
      <w:sdtEndPr/>
      <w:sdtContent>
        <w:p w:rsidR="00AF1047" w:rsidRDefault="00134965" w14:paraId="0850DF14" w14:textId="77777777">
          <w:pPr>
            <w:pStyle w:val="Frslagstext"/>
          </w:pPr>
          <w:r>
            <w:t>Riksdagen ställer sig bakom det som anförs i motionen om att öka undantagen i turordningsreglerna i LAS och tillkännager detta för regeringen.</w:t>
          </w:r>
        </w:p>
      </w:sdtContent>
    </w:sdt>
    <w:sdt>
      <w:sdtPr>
        <w:alias w:val="Yrkande 6"/>
        <w:tag w:val="8be1cbfc-c248-42d9-89dd-2a00904a3fa5"/>
        <w:id w:val="456221151"/>
        <w:lock w:val="sdtLocked"/>
      </w:sdtPr>
      <w:sdtEndPr/>
      <w:sdtContent>
        <w:p w:rsidR="00AF1047" w:rsidRDefault="00134965" w14:paraId="7C7E1FD8" w14:textId="77777777">
          <w:pPr>
            <w:pStyle w:val="Frslagstext"/>
          </w:pPr>
          <w:r>
            <w:t>Riksdagen ställer sig bakom det som anförs i motionen om att införa behovsprövad arbetskraftsinvandring och tillkännager detta för regeringen.</w:t>
          </w:r>
        </w:p>
      </w:sdtContent>
    </w:sdt>
    <w:sdt>
      <w:sdtPr>
        <w:alias w:val="Yrkande 7"/>
        <w:tag w:val="45fe3b39-a16d-4b44-a78b-87423be1a072"/>
        <w:id w:val="1326699793"/>
        <w:lock w:val="sdtLocked"/>
      </w:sdtPr>
      <w:sdtEndPr/>
      <w:sdtContent>
        <w:p w:rsidR="00AF1047" w:rsidRDefault="00134965" w14:paraId="76A809B8" w14:textId="77777777">
          <w:pPr>
            <w:pStyle w:val="Frslagstext"/>
          </w:pPr>
          <w:r>
            <w:t>Riksdagen ställer sig bakom det som anförs i motionen om att utreda möjligheten att införa lärlingsanställningar och tillkännager detta för regeringen.</w:t>
          </w:r>
        </w:p>
      </w:sdtContent>
    </w:sdt>
    <w:sdt>
      <w:sdtPr>
        <w:alias w:val="Yrkande 8"/>
        <w:tag w:val="e29ed175-efbc-4532-b7f1-66e04a29f48b"/>
        <w:id w:val="1397174152"/>
        <w:lock w:val="sdtLocked"/>
      </w:sdtPr>
      <w:sdtEndPr/>
      <w:sdtContent>
        <w:p w:rsidR="00AF1047" w:rsidRDefault="00134965" w14:paraId="24DC11D0" w14:textId="77777777">
          <w:pPr>
            <w:pStyle w:val="Frslagstext"/>
          </w:pPr>
          <w:r>
            <w:t>Riksdagen ställer sig bakom det som anförs i motionen om att avveckla subventionerade anställningar och tillkännager detta för regeringen.</w:t>
          </w:r>
        </w:p>
      </w:sdtContent>
    </w:sdt>
    <w:sdt>
      <w:sdtPr>
        <w:alias w:val="Yrkande 9"/>
        <w:tag w:val="ec9e98fd-09f5-40dc-bf9f-3b25b9fc0144"/>
        <w:id w:val="-1005522415"/>
        <w:lock w:val="sdtLocked"/>
      </w:sdtPr>
      <w:sdtEndPr/>
      <w:sdtContent>
        <w:p w:rsidR="00AF1047" w:rsidRDefault="00134965" w14:paraId="6B316BFB" w14:textId="77777777">
          <w:pPr>
            <w:pStyle w:val="Frslagstext"/>
          </w:pPr>
          <w:r>
            <w:t>Riksdagen ställer sig bakom det som anförs i motionen om att förlänga det arbetsmarknadspolitiska programmet Stöd till start av näringsverksamhet från sex månader till tolv månader och tillkännager detta för regeringen.</w:t>
          </w:r>
        </w:p>
      </w:sdtContent>
    </w:sdt>
    <w:sdt>
      <w:sdtPr>
        <w:alias w:val="Yrkande 10"/>
        <w:tag w:val="e33ff401-8d3c-4389-b0e2-ac12b72452a1"/>
        <w:id w:val="-2124611652"/>
        <w:lock w:val="sdtLocked"/>
      </w:sdtPr>
      <w:sdtEndPr/>
      <w:sdtContent>
        <w:p w:rsidR="00AF1047" w:rsidRDefault="00134965" w14:paraId="6EF4CECD" w14:textId="77777777">
          <w:pPr>
            <w:pStyle w:val="Frslagstext"/>
          </w:pPr>
          <w:r>
            <w:t>Riksdagen ställer sig bakom det som anförs i motionen om att utöka åtgärderna för personer med funktionsvariation och tillkännager detta för regeringen.</w:t>
          </w:r>
        </w:p>
      </w:sdtContent>
    </w:sdt>
    <w:sdt>
      <w:sdtPr>
        <w:alias w:val="Yrkande 11"/>
        <w:tag w:val="ebc6eb7b-f1a6-4a04-a7bf-6c2dba3eebe1"/>
        <w:id w:val="-1887257302"/>
        <w:lock w:val="sdtLocked"/>
      </w:sdtPr>
      <w:sdtEndPr/>
      <w:sdtContent>
        <w:p w:rsidR="00AF1047" w:rsidRDefault="00134965" w14:paraId="15E33051" w14:textId="77777777">
          <w:pPr>
            <w:pStyle w:val="Frslagstext"/>
          </w:pPr>
          <w:r>
            <w:t>Riksdagen ställer sig bakom det som anförs i motionen om att utreda förutsättningarna för ett nytt system för omställning och tillkännager detta för regeringen.</w:t>
          </w:r>
        </w:p>
      </w:sdtContent>
    </w:sdt>
    <w:sdt>
      <w:sdtPr>
        <w:alias w:val="Yrkande 12"/>
        <w:tag w:val="2cf5f31c-4656-44f6-94d4-fba0a70f0df7"/>
        <w:id w:val="551430937"/>
        <w:lock w:val="sdtLocked"/>
      </w:sdtPr>
      <w:sdtEndPr/>
      <w:sdtContent>
        <w:p w:rsidR="00AF1047" w:rsidRDefault="00134965" w14:paraId="3348F1C1" w14:textId="77777777">
          <w:pPr>
            <w:pStyle w:val="Frslagstext"/>
          </w:pPr>
          <w:r>
            <w:t>Riksdagen ställer sig bakom det som anförs i motionen om att värna det nationella självbestämmandet gällande arbetsmarknadsfrågor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74CB61071E460ABF4C4C6E297AA421"/>
        </w:placeholder>
        <w:text/>
      </w:sdtPr>
      <w:sdtEndPr/>
      <w:sdtContent>
        <w:p w:rsidRPr="009219EA" w:rsidR="00F80E67" w:rsidP="009219EA" w:rsidRDefault="009219EA" w14:paraId="1587379E" w14:textId="297BFF57">
          <w:pPr>
            <w:pStyle w:val="Rubrik1"/>
          </w:pPr>
          <w:r w:rsidRPr="009219EA">
            <w:t>Inledning</w:t>
          </w:r>
        </w:p>
      </w:sdtContent>
    </w:sdt>
    <w:p w:rsidRPr="009219EA" w:rsidR="00F80E67" w:rsidP="009219EA" w:rsidRDefault="00F80E67" w14:paraId="22814581" w14:textId="7964AC38">
      <w:pPr>
        <w:pStyle w:val="Normalutanindragellerluft"/>
      </w:pPr>
      <w:r w:rsidRPr="009219EA">
        <w:t>C</w:t>
      </w:r>
      <w:r w:rsidRPr="009219EA" w:rsidR="005E29CC">
        <w:t>ovid</w:t>
      </w:r>
      <w:r w:rsidRPr="009219EA">
        <w:t xml:space="preserve">-19 </w:t>
      </w:r>
      <w:r w:rsidRPr="009219EA" w:rsidR="007742B0">
        <w:t xml:space="preserve">har </w:t>
      </w:r>
      <w:r w:rsidRPr="009219EA" w:rsidR="00737C64">
        <w:t>påverka</w:t>
      </w:r>
      <w:r w:rsidRPr="009219EA" w:rsidR="007742B0">
        <w:t>t</w:t>
      </w:r>
      <w:r w:rsidRPr="009219EA" w:rsidR="00737C64">
        <w:t xml:space="preserve"> alla delar av samhället, inte minst arbetsmarknaden. </w:t>
      </w:r>
      <w:r w:rsidRPr="009219EA" w:rsidR="000B6F80">
        <w:t>Vissa branscher har drabbats extra hårt. Sedan pandemins start har närmare 95 000 personer varslats om uppsägning. Många av dessa varsel har omsatts i verkliga uppsägningar och</w:t>
      </w:r>
      <w:r w:rsidRPr="009219EA" w:rsidR="00737C64">
        <w:t xml:space="preserve"> </w:t>
      </w:r>
      <w:r w:rsidRPr="009219EA" w:rsidR="000B6F80">
        <w:t>a</w:t>
      </w:r>
      <w:r w:rsidRPr="009219EA" w:rsidR="00737C64">
        <w:t>rbetslösheten har ökat hastigt, inte minst för ungdomar.</w:t>
      </w:r>
      <w:r w:rsidRPr="009219EA" w:rsidR="000B6F80">
        <w:t xml:space="preserve"> Den nya arbetslösheten har slagit brett och </w:t>
      </w:r>
      <w:r w:rsidRPr="009219EA" w:rsidR="001C361B">
        <w:t>drabbar både</w:t>
      </w:r>
      <w:r w:rsidRPr="009219EA" w:rsidR="000B6F80">
        <w:t xml:space="preserve"> yngre, äldre, </w:t>
      </w:r>
      <w:r w:rsidRPr="009219EA" w:rsidR="0056205F">
        <w:t xml:space="preserve">personer </w:t>
      </w:r>
      <w:r w:rsidRPr="009219EA" w:rsidR="000B6F80">
        <w:t xml:space="preserve">födda i Sverige och utrikes födda. </w:t>
      </w:r>
      <w:r w:rsidRPr="009219EA" w:rsidR="007B097D">
        <w:t xml:space="preserve">Arbetsförmedlingens prognoser visar att trenden kommer </w:t>
      </w:r>
      <w:r w:rsidRPr="009219EA" w:rsidR="0056205F">
        <w:t xml:space="preserve">att </w:t>
      </w:r>
      <w:r w:rsidRPr="009219EA" w:rsidR="007B097D">
        <w:t xml:space="preserve">kulminera först i början på </w:t>
      </w:r>
      <w:r w:rsidRPr="009219EA" w:rsidR="00E806EB">
        <w:t xml:space="preserve">år </w:t>
      </w:r>
      <w:r w:rsidRPr="009219EA" w:rsidR="007B097D">
        <w:t>2021</w:t>
      </w:r>
      <w:r w:rsidRPr="009219EA" w:rsidR="00C734AB">
        <w:t>.</w:t>
      </w:r>
      <w:r w:rsidRPr="009219EA" w:rsidR="0053360B">
        <w:t xml:space="preserve"> </w:t>
      </w:r>
      <w:r w:rsidRPr="009219EA" w:rsidR="00C734AB">
        <w:t xml:space="preserve">Det </w:t>
      </w:r>
      <w:r w:rsidRPr="009219EA" w:rsidR="0056205F">
        <w:t xml:space="preserve">är inte möjligt </w:t>
      </w:r>
      <w:r w:rsidRPr="009219EA" w:rsidR="001C361B">
        <w:t>att överblicka</w:t>
      </w:r>
      <w:r w:rsidRPr="009219EA" w:rsidR="0056205F">
        <w:t xml:space="preserve"> </w:t>
      </w:r>
      <w:r w:rsidRPr="009219EA" w:rsidR="007B097D">
        <w:t>krisens fulla konsekvenser.</w:t>
      </w:r>
      <w:r w:rsidRPr="009219EA" w:rsidR="00C734AB">
        <w:t xml:space="preserve"> </w:t>
      </w:r>
      <w:r w:rsidRPr="009219EA" w:rsidR="00790372">
        <w:t xml:space="preserve">Det finns dock goda skäl att anta att det kommer </w:t>
      </w:r>
      <w:r w:rsidRPr="009219EA" w:rsidR="005E29CC">
        <w:t xml:space="preserve">att </w:t>
      </w:r>
      <w:r w:rsidRPr="009219EA" w:rsidR="00790372">
        <w:t>ske en del strukturförändringar</w:t>
      </w:r>
      <w:r w:rsidRPr="009219EA" w:rsidR="00EA7FA8">
        <w:t>.</w:t>
      </w:r>
      <w:r w:rsidRPr="009219EA" w:rsidR="00790372">
        <w:t xml:space="preserve"> Redan innan krisen startade pågick </w:t>
      </w:r>
      <w:r w:rsidRPr="009219EA" w:rsidR="00EA7FA8">
        <w:t xml:space="preserve">en </w:t>
      </w:r>
      <w:r w:rsidRPr="009219EA" w:rsidR="00790372">
        <w:t xml:space="preserve">digitalisering som medförde att vissa arbeten höll på att fasas ut. Precis som efter tidigare kriser finns det risk för att vissa arbeten inte kommer </w:t>
      </w:r>
      <w:r w:rsidRPr="009219EA" w:rsidR="00013983">
        <w:t>tillbaka</w:t>
      </w:r>
      <w:r w:rsidRPr="009219EA" w:rsidR="000E04BF">
        <w:t xml:space="preserve"> </w:t>
      </w:r>
      <w:r w:rsidRPr="009219EA" w:rsidR="0056205F">
        <w:t xml:space="preserve">då krisen </w:t>
      </w:r>
      <w:r w:rsidRPr="009219EA" w:rsidR="005E29CC">
        <w:t xml:space="preserve">har </w:t>
      </w:r>
      <w:r w:rsidRPr="009219EA" w:rsidR="0056205F">
        <w:t xml:space="preserve">lagt sig, </w:t>
      </w:r>
      <w:r w:rsidRPr="009219EA" w:rsidR="000E04BF">
        <w:t xml:space="preserve">vilket leder till att </w:t>
      </w:r>
      <w:r w:rsidRPr="009219EA" w:rsidR="00790372">
        <w:t>tidigare anställda</w:t>
      </w:r>
      <w:r w:rsidRPr="009219EA" w:rsidR="000E04BF">
        <w:t xml:space="preserve"> måste</w:t>
      </w:r>
      <w:r w:rsidRPr="009219EA" w:rsidR="00790372">
        <w:t xml:space="preserve"> hitta ny sysselsättning</w:t>
      </w:r>
      <w:r w:rsidRPr="009219EA" w:rsidR="00F06B22">
        <w:t xml:space="preserve">. Många </w:t>
      </w:r>
      <w:r w:rsidRPr="009219EA" w:rsidR="0056205F">
        <w:t xml:space="preserve">personer </w:t>
      </w:r>
      <w:r w:rsidRPr="009219EA" w:rsidR="00F06B22">
        <w:t xml:space="preserve">kommer </w:t>
      </w:r>
      <w:r w:rsidRPr="009219EA" w:rsidR="0056205F">
        <w:t xml:space="preserve">att </w:t>
      </w:r>
      <w:r w:rsidRPr="009219EA" w:rsidR="00F06B22">
        <w:t>behöva omskola sig.</w:t>
      </w:r>
      <w:r w:rsidRPr="009219EA" w:rsidR="00013983">
        <w:t xml:space="preserve"> Under denna ovissa och turbulenta tid på arbetsmarknaden vill vi säkerställa att</w:t>
      </w:r>
      <w:r w:rsidRPr="009219EA" w:rsidR="000E18B9">
        <w:t xml:space="preserve"> små och medelstora företag har goda villkor samt att</w:t>
      </w:r>
      <w:r w:rsidRPr="009219EA" w:rsidR="00013983">
        <w:t xml:space="preserve"> löntagarna har ekonomisk trygghet och goda möjligheter till omställning.</w:t>
      </w:r>
      <w:r w:rsidRPr="009219EA" w:rsidR="0053360B">
        <w:t xml:space="preserve"> </w:t>
      </w:r>
    </w:p>
    <w:p w:rsidRPr="009219EA" w:rsidR="00A86117" w:rsidP="009219EA" w:rsidRDefault="00A322B7" w14:paraId="54542F38" w14:textId="77777777">
      <w:pPr>
        <w:pStyle w:val="Rubrik1"/>
      </w:pPr>
      <w:r w:rsidRPr="009219EA">
        <w:t>Arbetsförmedlingen</w:t>
      </w:r>
    </w:p>
    <w:p w:rsidRPr="009219EA" w:rsidR="001B7C5C" w:rsidP="009219EA" w:rsidRDefault="007D5672" w14:paraId="3CA44A84" w14:textId="682CFF6E">
      <w:pPr>
        <w:pStyle w:val="Normalutanindragellerluft"/>
      </w:pPr>
      <w:r w:rsidRPr="009219EA">
        <w:t xml:space="preserve">Arbetslösheten har ökat kraftigt i spåren av </w:t>
      </w:r>
      <w:r w:rsidRPr="009219EA" w:rsidR="005E29CC">
        <w:t>covid</w:t>
      </w:r>
      <w:r w:rsidRPr="009219EA">
        <w:t xml:space="preserve">-19. Innan pandemin drabbade Sverige var Arbetsförmedlingen inne i en </w:t>
      </w:r>
      <w:r w:rsidRPr="009219EA" w:rsidR="00A53101">
        <w:t>reformering</w:t>
      </w:r>
      <w:r w:rsidRPr="009219EA">
        <w:t>. Sverigedemokraterna har under många år efterfrågat en reformering av Arbetsförmedlingen med syfte</w:t>
      </w:r>
      <w:r w:rsidRPr="009219EA" w:rsidR="005E29CC">
        <w:t>t</w:t>
      </w:r>
      <w:r w:rsidRPr="009219EA">
        <w:t xml:space="preserve"> att släppa in fler aktörer inom matchningsverksamheten. </w:t>
      </w:r>
      <w:r w:rsidRPr="009219EA" w:rsidR="00CC3F01">
        <w:t>Den visionen ligger fast</w:t>
      </w:r>
      <w:r w:rsidRPr="009219EA" w:rsidR="0056205F">
        <w:t>,</w:t>
      </w:r>
      <w:r w:rsidRPr="009219EA" w:rsidR="00CC3F01">
        <w:t xml:space="preserve"> men </w:t>
      </w:r>
      <w:r w:rsidRPr="009219EA">
        <w:t xml:space="preserve">Arbetsförmedlingens reformering måste </w:t>
      </w:r>
      <w:r w:rsidRPr="009219EA" w:rsidR="005915B9">
        <w:t>ske</w:t>
      </w:r>
      <w:r w:rsidRPr="009219EA" w:rsidR="00A53101">
        <w:t xml:space="preserve"> på ett ansvarsfullt sätt</w:t>
      </w:r>
      <w:r w:rsidRPr="009219EA">
        <w:t>.</w:t>
      </w:r>
      <w:r w:rsidRPr="009219EA" w:rsidR="0053360B">
        <w:t xml:space="preserve"> </w:t>
      </w:r>
      <w:r w:rsidRPr="009219EA" w:rsidR="008A02C2">
        <w:t>De</w:t>
      </w:r>
      <w:r w:rsidRPr="009219EA">
        <w:t xml:space="preserve"> </w:t>
      </w:r>
      <w:r w:rsidRPr="009219EA" w:rsidR="008A02C2">
        <w:t>privata aktörer som ska axla match</w:t>
      </w:r>
      <w:r w:rsidR="009219EA">
        <w:softHyphen/>
      </w:r>
      <w:r w:rsidRPr="009219EA" w:rsidR="008A02C2">
        <w:t xml:space="preserve">ningsuppdraget måste kontinuerligt utvärderas och kontrolleras. Fusk och missbruk måste motverkas. </w:t>
      </w:r>
      <w:r w:rsidRPr="009219EA" w:rsidR="00BF21A6">
        <w:t xml:space="preserve">Tillgänglighet till stöd i alla delar av landet måste säkerställas. </w:t>
      </w:r>
      <w:r w:rsidRPr="009219EA" w:rsidR="008A02C2">
        <w:t>Arbetsförmedlingen har samtidigt att hantera ett ökat antal arbetssökande och enligt den sista prognosen kommer antalet arbetssökande fortsätta</w:t>
      </w:r>
      <w:r w:rsidRPr="009219EA" w:rsidR="005E29CC">
        <w:t xml:space="preserve"> att</w:t>
      </w:r>
      <w:r w:rsidRPr="009219EA" w:rsidR="008A02C2">
        <w:t xml:space="preserve"> stiga fram till början på</w:t>
      </w:r>
      <w:r w:rsidRPr="009219EA" w:rsidR="00E806EB">
        <w:t xml:space="preserve"> år</w:t>
      </w:r>
      <w:r w:rsidRPr="009219EA" w:rsidR="008A02C2">
        <w:t xml:space="preserve"> 2021. </w:t>
      </w:r>
      <w:r w:rsidRPr="009219EA" w:rsidR="00E523AD">
        <w:t xml:space="preserve">Det gäller att </w:t>
      </w:r>
      <w:r w:rsidRPr="009219EA" w:rsidR="00264592">
        <w:t xml:space="preserve">ta hänsyn till att </w:t>
      </w:r>
      <w:r w:rsidRPr="009219EA" w:rsidR="004109B0">
        <w:t>landet</w:t>
      </w:r>
      <w:r w:rsidRPr="009219EA" w:rsidR="00264592">
        <w:t xml:space="preserve"> är i ett krisläge och </w:t>
      </w:r>
      <w:r w:rsidRPr="009219EA" w:rsidR="0056205F">
        <w:t xml:space="preserve">att </w:t>
      </w:r>
      <w:r w:rsidRPr="009219EA" w:rsidR="00264592">
        <w:t>vara öppna för att det kan bli nödvändigt att se över takten för reformeringen.</w:t>
      </w:r>
      <w:r w:rsidRPr="009219EA" w:rsidR="007A530A">
        <w:t xml:space="preserve"> </w:t>
      </w:r>
    </w:p>
    <w:p w:rsidRPr="009219EA" w:rsidR="008434C8" w:rsidP="009219EA" w:rsidRDefault="008434C8" w14:paraId="05CB7543" w14:textId="77777777">
      <w:pPr>
        <w:pStyle w:val="Rubrik1"/>
      </w:pPr>
      <w:r w:rsidRPr="009219EA">
        <w:t xml:space="preserve">Arbetslöshetsförsäkringen </w:t>
      </w:r>
    </w:p>
    <w:p w:rsidRPr="009219EA" w:rsidR="00370195" w:rsidP="009219EA" w:rsidRDefault="00370195" w14:paraId="695E2D81" w14:textId="6521CFAE">
      <w:pPr>
        <w:pStyle w:val="Normalutanindragellerluft"/>
      </w:pPr>
      <w:r w:rsidRPr="009219EA">
        <w:t>Sverigedemokraterna har under flera år lyft fram fördelarna med en förstatligad arbetslöshetsförsäkring.</w:t>
      </w:r>
      <w:r w:rsidRPr="009219EA" w:rsidR="0080334F">
        <w:t xml:space="preserve"> </w:t>
      </w:r>
      <w:r w:rsidRPr="009219EA">
        <w:t xml:space="preserve">Pandemin har tydliggjort </w:t>
      </w:r>
      <w:r w:rsidRPr="009219EA" w:rsidR="0080334F">
        <w:t xml:space="preserve">flera </w:t>
      </w:r>
      <w:r w:rsidRPr="009219EA">
        <w:t xml:space="preserve">brister i nuvarande system. </w:t>
      </w:r>
      <w:r w:rsidRPr="009219EA" w:rsidR="0080334F">
        <w:t xml:space="preserve">Förutom att ett stort antal </w:t>
      </w:r>
      <w:r w:rsidRPr="009219EA" w:rsidR="00C05A02">
        <w:t>arbetssökande</w:t>
      </w:r>
      <w:r w:rsidRPr="009219EA" w:rsidR="0080334F">
        <w:t xml:space="preserve"> lämnas helt utan ersättning visar det sig att h</w:t>
      </w:r>
      <w:r w:rsidRPr="009219EA">
        <w:t>andläggningstiderna är exceptionellt långa</w:t>
      </w:r>
      <w:r w:rsidRPr="009219EA" w:rsidR="005E29CC">
        <w:t>,</w:t>
      </w:r>
      <w:r w:rsidRPr="009219EA">
        <w:t xml:space="preserve"> </w:t>
      </w:r>
      <w:r w:rsidRPr="009219EA" w:rsidR="0080334F">
        <w:t>vilket leder till att</w:t>
      </w:r>
      <w:r w:rsidRPr="009219EA">
        <w:t xml:space="preserve"> </w:t>
      </w:r>
      <w:r w:rsidRPr="009219EA" w:rsidR="00C05A02">
        <w:t>arbetssökande</w:t>
      </w:r>
      <w:r w:rsidRPr="009219EA">
        <w:t xml:space="preserve"> lämnas utan den ersättning </w:t>
      </w:r>
      <w:r w:rsidRPr="009219EA" w:rsidR="005E29CC">
        <w:t xml:space="preserve">som </w:t>
      </w:r>
      <w:r w:rsidRPr="009219EA">
        <w:t xml:space="preserve">de har rätt till. </w:t>
      </w:r>
    </w:p>
    <w:p w:rsidRPr="009219EA" w:rsidR="00C05A02" w:rsidP="009219EA" w:rsidRDefault="00FF5BBC" w14:paraId="5D04A778" w14:textId="6B4086F1">
      <w:r w:rsidRPr="009219EA">
        <w:t xml:space="preserve">Att välfärdens skyddsnät </w:t>
      </w:r>
      <w:r w:rsidRPr="009219EA" w:rsidR="0056205F">
        <w:t xml:space="preserve">ska </w:t>
      </w:r>
      <w:r w:rsidRPr="009219EA" w:rsidR="001C361B">
        <w:t>ge ekonomisk</w:t>
      </w:r>
      <w:r w:rsidRPr="009219EA">
        <w:t xml:space="preserve"> trygghet vid arbetslöshet </w:t>
      </w:r>
      <w:r w:rsidRPr="009219EA" w:rsidR="0056205F">
        <w:t xml:space="preserve">bör </w:t>
      </w:r>
      <w:r w:rsidRPr="009219EA" w:rsidR="001C361B">
        <w:t>vara lika</w:t>
      </w:r>
      <w:r w:rsidRPr="009219EA">
        <w:t xml:space="preserve"> självklart som att staten står för ekonomisk trygghet vid sjukdom.</w:t>
      </w:r>
      <w:r w:rsidRPr="009219EA" w:rsidR="00A9405C">
        <w:t xml:space="preserve"> För att uppnå detta </w:t>
      </w:r>
      <w:r w:rsidRPr="009219EA" w:rsidR="00DB26BF">
        <w:t>måste arbetslöshetsförsäkringen förstatligas och göras obligatorisk.</w:t>
      </w:r>
      <w:r w:rsidRPr="009219EA" w:rsidR="007A530A">
        <w:t xml:space="preserve"> </w:t>
      </w:r>
      <w:r w:rsidRPr="009219EA" w:rsidR="00DB26BF">
        <w:t xml:space="preserve">På så sätt kommer </w:t>
      </w:r>
      <w:r w:rsidRPr="009219EA">
        <w:t xml:space="preserve">arbetslöshetsförsäkringen till fullo </w:t>
      </w:r>
      <w:r w:rsidRPr="009219EA" w:rsidR="0056205F">
        <w:t xml:space="preserve">att </w:t>
      </w:r>
      <w:r w:rsidRPr="009219EA">
        <w:t>ingå i</w:t>
      </w:r>
      <w:r w:rsidRPr="009219EA" w:rsidR="0053360B">
        <w:t xml:space="preserve"> </w:t>
      </w:r>
      <w:r w:rsidRPr="009219EA" w:rsidR="00F43AF7">
        <w:t>statens övergripande välfärdsåtagande</w:t>
      </w:r>
      <w:r w:rsidRPr="009219EA" w:rsidR="00DB26BF">
        <w:t xml:space="preserve"> och ett större antal löntagare kommer </w:t>
      </w:r>
      <w:r w:rsidRPr="009219EA" w:rsidR="00E643A6">
        <w:t xml:space="preserve">att </w:t>
      </w:r>
      <w:r w:rsidRPr="009219EA" w:rsidR="00DB26BF">
        <w:t xml:space="preserve">kunna ta del av försäkringen vid arbetslöshet. </w:t>
      </w:r>
    </w:p>
    <w:p w:rsidRPr="009219EA" w:rsidR="008D7B17" w:rsidP="009219EA" w:rsidRDefault="008D7B17" w14:paraId="16999F3B" w14:textId="77777777">
      <w:pPr>
        <w:pStyle w:val="Rubrik1"/>
      </w:pPr>
      <w:r w:rsidRPr="009219EA">
        <w:lastRenderedPageBreak/>
        <w:t>Höjd ersättning vid arbetslöshet</w:t>
      </w:r>
      <w:r w:rsidRPr="009219EA" w:rsidR="00925097">
        <w:t xml:space="preserve"> </w:t>
      </w:r>
    </w:p>
    <w:p w:rsidRPr="009219EA" w:rsidR="006716D1" w:rsidP="009219EA" w:rsidRDefault="00773746" w14:paraId="1E7E5ED8" w14:textId="14660DE8">
      <w:pPr>
        <w:pStyle w:val="Normalutanindragellerluft"/>
      </w:pPr>
      <w:r w:rsidRPr="009219EA">
        <w:t xml:space="preserve">För att </w:t>
      </w:r>
      <w:r w:rsidRPr="009219EA" w:rsidR="00121246">
        <w:t>ytterligare stärka den ekonomiska tryggheten</w:t>
      </w:r>
      <w:r w:rsidRPr="009219EA">
        <w:t xml:space="preserve"> </w:t>
      </w:r>
      <w:r w:rsidRPr="009219EA" w:rsidR="00121246">
        <w:t>för löntagarna</w:t>
      </w:r>
      <w:r w:rsidRPr="009219EA">
        <w:t xml:space="preserve"> anser vi att </w:t>
      </w:r>
      <w:r w:rsidRPr="009219EA" w:rsidR="006C4505">
        <w:t>taket i arbetslöshetsförsäkringens inkomstrelaterade ersättning</w:t>
      </w:r>
      <w:r w:rsidRPr="009219EA">
        <w:t xml:space="preserve"> bör höjas från dagens ersätt</w:t>
      </w:r>
      <w:r w:rsidR="009219EA">
        <w:softHyphen/>
      </w:r>
      <w:r w:rsidRPr="009219EA">
        <w:t xml:space="preserve">ningsnivå. </w:t>
      </w:r>
      <w:r w:rsidRPr="009219EA" w:rsidR="00E643A6">
        <w:t>Förslaget är att</w:t>
      </w:r>
      <w:r w:rsidRPr="009219EA" w:rsidR="002160AA">
        <w:t xml:space="preserve"> höja takbeloppet för de första hundra dagarna i arbetslös</w:t>
      </w:r>
      <w:r w:rsidR="009219EA">
        <w:softHyphen/>
      </w:r>
      <w:r w:rsidRPr="009219EA" w:rsidR="002160AA">
        <w:t>hetsförsäkringen från dagens 910 till 1</w:t>
      </w:r>
      <w:r w:rsidRPr="009219EA" w:rsidR="0034554B">
        <w:t> </w:t>
      </w:r>
      <w:r w:rsidRPr="009219EA" w:rsidR="002160AA">
        <w:t>200 kronor per dag.</w:t>
      </w:r>
      <w:r w:rsidRPr="009219EA" w:rsidR="00336138">
        <w:t xml:space="preserve"> Ökad ekonomisk trygghet ger människor möjlighet att fokusera på arbetssökandet istället för att oroa sig över de basala delarna i vardagen. </w:t>
      </w:r>
    </w:p>
    <w:p w:rsidRPr="009219EA" w:rsidR="006716D1" w:rsidP="009219EA" w:rsidRDefault="006716D1" w14:paraId="71095816" w14:textId="77777777">
      <w:pPr>
        <w:pStyle w:val="Rubrik1"/>
      </w:pPr>
      <w:r w:rsidRPr="009219EA">
        <w:t>Återinför möjligheten att geografiskt begränsa sökområdet vid arbetslöshet</w:t>
      </w:r>
      <w:r w:rsidRPr="009219EA" w:rsidR="007A530A">
        <w:t xml:space="preserve"> </w:t>
      </w:r>
    </w:p>
    <w:p w:rsidRPr="009219EA" w:rsidR="006A1915" w:rsidP="009219EA" w:rsidRDefault="006716D1" w14:paraId="0E85391C" w14:textId="27D89FC7">
      <w:pPr>
        <w:pStyle w:val="Normalutanindragellerluft"/>
      </w:pPr>
      <w:r w:rsidRPr="009219EA">
        <w:t xml:space="preserve">För att </w:t>
      </w:r>
      <w:r w:rsidRPr="009219EA" w:rsidR="00771F14">
        <w:t>erhålla</w:t>
      </w:r>
      <w:r w:rsidRPr="009219EA">
        <w:t xml:space="preserve"> ersättning</w:t>
      </w:r>
      <w:r w:rsidRPr="009219EA" w:rsidR="00771F14">
        <w:t xml:space="preserve"> vid arbetslöshet</w:t>
      </w:r>
      <w:r w:rsidRPr="009219EA">
        <w:t xml:space="preserve"> finns en uppsättning krav</w:t>
      </w:r>
      <w:r w:rsidRPr="009219EA" w:rsidR="00F44A59">
        <w:t xml:space="preserve">, </w:t>
      </w:r>
      <w:r w:rsidRPr="009219EA">
        <w:t>varav ett</w:t>
      </w:r>
      <w:r w:rsidRPr="009219EA" w:rsidR="00F44A59">
        <w:t xml:space="preserve"> </w:t>
      </w:r>
      <w:r w:rsidRPr="009219EA">
        <w:t xml:space="preserve">är att den arbetssökande ska söka och ta arbete i hela landet från första dagen i arbetslöshet. I praktiken innebär det att en arbetssökande kan bli tvungen att lämna sin hemort och sin familj för att flytta till en helt annan del av landet. </w:t>
      </w:r>
    </w:p>
    <w:p w:rsidRPr="009219EA" w:rsidR="006716D1" w:rsidP="009219EA" w:rsidRDefault="006716D1" w14:paraId="27EC970E" w14:textId="191470AE">
      <w:r w:rsidRPr="009219EA">
        <w:t>På ett samhällsekonomiskt plan kan detta möjligen ses som rimligt,</w:t>
      </w:r>
      <w:r w:rsidRPr="009219EA" w:rsidR="00F44A59">
        <w:t xml:space="preserve"> </w:t>
      </w:r>
      <w:r w:rsidRPr="009219EA">
        <w:t>men på det individuella och mänskliga planet är det många arbetssökan</w:t>
      </w:r>
      <w:r w:rsidRPr="009219EA" w:rsidR="001E0B33">
        <w:t xml:space="preserve">de med familj som upplever detta krav som problematiskt. </w:t>
      </w:r>
      <w:r w:rsidRPr="009219EA">
        <w:t>Kravet påverkar sällan</w:t>
      </w:r>
      <w:r w:rsidRPr="009219EA" w:rsidR="00771F14">
        <w:t xml:space="preserve"> </w:t>
      </w:r>
      <w:r w:rsidRPr="009219EA">
        <w:t>de</w:t>
      </w:r>
      <w:r w:rsidRPr="009219EA" w:rsidR="00F44A59">
        <w:t>m</w:t>
      </w:r>
      <w:r w:rsidRPr="009219EA">
        <w:t xml:space="preserve"> som lever i storstadsregio</w:t>
      </w:r>
      <w:r w:rsidR="009219EA">
        <w:softHyphen/>
      </w:r>
      <w:r w:rsidRPr="009219EA">
        <w:t>nerna,</w:t>
      </w:r>
      <w:r w:rsidRPr="009219EA" w:rsidR="00F44A59">
        <w:t xml:space="preserve"> </w:t>
      </w:r>
      <w:r w:rsidRPr="009219EA">
        <w:t xml:space="preserve">utan konsekvenserna av kravet ser främst de som bor på landsbygden. Vi vänder oss inte emot tanken att man ska flytta till jobben, däremot vill vi ge människor en rimlig chans att i första hand kunna stanna </w:t>
      </w:r>
      <w:r w:rsidRPr="009219EA" w:rsidR="001C60D8">
        <w:t>på</w:t>
      </w:r>
      <w:r w:rsidRPr="009219EA">
        <w:t xml:space="preserve"> sin hemort och söka arbete där.</w:t>
      </w:r>
      <w:r w:rsidRPr="009219EA" w:rsidR="001E0B33">
        <w:t xml:space="preserve"> D</w:t>
      </w:r>
      <w:r w:rsidRPr="009219EA" w:rsidR="00317694">
        <w:t>et är</w:t>
      </w:r>
      <w:r w:rsidRPr="009219EA" w:rsidR="001E0B33">
        <w:t xml:space="preserve"> inte</w:t>
      </w:r>
      <w:r w:rsidRPr="009219EA" w:rsidR="00317694">
        <w:t xml:space="preserve"> </w:t>
      </w:r>
      <w:r w:rsidRPr="009219EA">
        <w:t>eftersträvansvärt att alla ska lämna landsbygden</w:t>
      </w:r>
      <w:r w:rsidRPr="009219EA" w:rsidR="001C60D8">
        <w:t xml:space="preserve">, </w:t>
      </w:r>
      <w:r w:rsidRPr="009219EA">
        <w:t>utan vi vill se en levande landsbygd.</w:t>
      </w:r>
      <w:r w:rsidRPr="009219EA" w:rsidR="0009562D">
        <w:t xml:space="preserve"> </w:t>
      </w:r>
      <w:r w:rsidRPr="009219EA">
        <w:t xml:space="preserve">Utifrån detta vill vi återinföra möjligheten </w:t>
      </w:r>
      <w:r w:rsidRPr="009219EA" w:rsidR="00317694">
        <w:t>för arbetssökande att</w:t>
      </w:r>
      <w:r w:rsidRPr="009219EA">
        <w:t xml:space="preserve"> begränsa sitt geogra</w:t>
      </w:r>
      <w:r w:rsidR="00A025A2">
        <w:softHyphen/>
      </w:r>
      <w:r w:rsidRPr="009219EA">
        <w:t>fiska sökområde de första hundra dagarna.</w:t>
      </w:r>
    </w:p>
    <w:p w:rsidRPr="009219EA" w:rsidR="0094759A" w:rsidP="009219EA" w:rsidRDefault="00A126D5" w14:paraId="3A6BAA2F" w14:textId="77777777">
      <w:pPr>
        <w:pStyle w:val="Rubrik1"/>
      </w:pPr>
      <w:r w:rsidRPr="009219EA">
        <w:t>Utökade undantag i turordningsreglerna</w:t>
      </w:r>
      <w:r w:rsidRPr="009219EA" w:rsidR="00925097">
        <w:t xml:space="preserve"> </w:t>
      </w:r>
    </w:p>
    <w:p w:rsidRPr="009219EA" w:rsidR="00A126D5" w:rsidP="009219EA" w:rsidRDefault="00BD6689" w14:paraId="4F6CAC75" w14:textId="013927D6">
      <w:pPr>
        <w:pStyle w:val="Normalutanindragellerluft"/>
      </w:pPr>
      <w:r w:rsidRPr="009219EA">
        <w:t>E</w:t>
      </w:r>
      <w:r w:rsidRPr="009219EA" w:rsidR="006E15A4">
        <w:t xml:space="preserve">tt positivt företagsklimat </w:t>
      </w:r>
      <w:r w:rsidRPr="009219EA">
        <w:t>är avgörande för att kunna nystarta landet efter pandemin. Gynnsamma regelverk för</w:t>
      </w:r>
      <w:r w:rsidRPr="009219EA" w:rsidR="006E15A4">
        <w:t xml:space="preserve"> medelstora och små företag </w:t>
      </w:r>
      <w:r w:rsidRPr="009219EA">
        <w:t xml:space="preserve">är av största vikt eftersom det </w:t>
      </w:r>
      <w:r w:rsidRPr="009219EA" w:rsidR="00544DD4">
        <w:t>är inom småföretagen som de nya jobben skapas</w:t>
      </w:r>
      <w:r w:rsidRPr="009219EA">
        <w:t>. Det är</w:t>
      </w:r>
      <w:r w:rsidRPr="009219EA" w:rsidR="007A530A">
        <w:t xml:space="preserve"> </w:t>
      </w:r>
      <w:r w:rsidRPr="009219EA" w:rsidR="00544DD4">
        <w:t>också småföretagen som är mest konjunkturkänsliga</w:t>
      </w:r>
      <w:r w:rsidRPr="009219EA" w:rsidR="0080659F">
        <w:t xml:space="preserve"> och det är</w:t>
      </w:r>
      <w:r w:rsidRPr="009219EA" w:rsidR="00544DD4">
        <w:t xml:space="preserve"> </w:t>
      </w:r>
      <w:r w:rsidRPr="009219EA" w:rsidR="00EE7BC2">
        <w:t>nödvändigt a</w:t>
      </w:r>
      <w:r w:rsidRPr="009219EA" w:rsidR="00544DD4">
        <w:t xml:space="preserve">tt stärka </w:t>
      </w:r>
      <w:r w:rsidRPr="009219EA" w:rsidR="006471EE">
        <w:t>deras</w:t>
      </w:r>
      <w:r w:rsidRPr="009219EA" w:rsidR="00544DD4">
        <w:t xml:space="preserve"> konkurrenskraft. Enligt </w:t>
      </w:r>
      <w:r w:rsidRPr="009219EA" w:rsidR="005363C3">
        <w:t>dagens</w:t>
      </w:r>
      <w:r w:rsidRPr="009219EA" w:rsidR="00544DD4">
        <w:t xml:space="preserve"> regelverk kan företag undanta två anställda </w:t>
      </w:r>
      <w:r w:rsidRPr="009219EA" w:rsidR="00A8094C">
        <w:t xml:space="preserve">från turordningsreglerna. Vi ser behov av att utöka undantagen i turordningsreglerna till fem anställda </w:t>
      </w:r>
      <w:r w:rsidRPr="009219EA" w:rsidR="00544DD4">
        <w:t xml:space="preserve">för små företag med upp till tio anställda. Denna förändring skulle möjliggöra för mindre företag att behålla spetskompetens vid konjunkturnedgångar och </w:t>
      </w:r>
      <w:r w:rsidRPr="009219EA">
        <w:t xml:space="preserve">därmed också </w:t>
      </w:r>
      <w:r w:rsidRPr="009219EA" w:rsidR="00544DD4">
        <w:t>öka sin konkur</w:t>
      </w:r>
      <w:r w:rsidR="009219EA">
        <w:softHyphen/>
      </w:r>
      <w:r w:rsidRPr="009219EA" w:rsidR="00544DD4">
        <w:t xml:space="preserve">renskraft när konjunkturen vänder. </w:t>
      </w:r>
    </w:p>
    <w:p w:rsidRPr="009219EA" w:rsidR="00A126D5" w:rsidP="009219EA" w:rsidRDefault="00A126D5" w14:paraId="1720E71D" w14:textId="77777777">
      <w:pPr>
        <w:pStyle w:val="Rubrik1"/>
      </w:pPr>
      <w:bookmarkStart w:name="_Hlk49410142" w:id="1"/>
      <w:r w:rsidRPr="009219EA">
        <w:t>Behovsprövad arbetskraftsinvandring</w:t>
      </w:r>
    </w:p>
    <w:p w:rsidRPr="009219EA" w:rsidR="00A126D5" w:rsidP="009219EA" w:rsidRDefault="00A126D5" w14:paraId="644EF882" w14:textId="52C8B7E3">
      <w:pPr>
        <w:pStyle w:val="Normalutanindragellerluft"/>
      </w:pPr>
      <w:r w:rsidRPr="009219EA">
        <w:t>Sverigedemokraterna välkomnar möjligheten att vid behov komplettera den svenska arbetsmarknaden med utländsk arbetskraft. Vår politik för arbetskraftsinvandring utgår från tre principer</w:t>
      </w:r>
      <w:r w:rsidRPr="009219EA" w:rsidR="00D92E3E">
        <w:t>:</w:t>
      </w:r>
      <w:r w:rsidRPr="009219EA" w:rsidR="000F7D79">
        <w:t xml:space="preserve"> </w:t>
      </w:r>
      <w:r w:rsidRPr="009219EA">
        <w:t>tillfredsställandet av arbetsmarknadens behov, möjliggörandet av kompetensutbyte samt värnandet av arbetstagare</w:t>
      </w:r>
      <w:r w:rsidRPr="009219EA" w:rsidR="00003702">
        <w:t>n</w:t>
      </w:r>
      <w:r w:rsidRPr="009219EA">
        <w:t>s villkor.</w:t>
      </w:r>
    </w:p>
    <w:p w:rsidRPr="009219EA" w:rsidR="0061177C" w:rsidP="009219EA" w:rsidRDefault="00A126D5" w14:paraId="44A07D2D" w14:textId="5FCB8B51">
      <w:r w:rsidRPr="009219EA">
        <w:lastRenderedPageBreak/>
        <w:t xml:space="preserve">Den svenska arbetsmarknaden bygger sedan länge på kompetenskonkurrens snarare än låglönekonkurrens. Detta är en ordning </w:t>
      </w:r>
      <w:r w:rsidRPr="009219EA" w:rsidR="000F7D79">
        <w:t xml:space="preserve">som </w:t>
      </w:r>
      <w:r w:rsidRPr="009219EA">
        <w:t>Sverigedemokraterna värnar. Därmed är det för oss en självklarhet att arbetskraftsinvandring ska vara baserad på kompetens</w:t>
      </w:r>
      <w:r w:rsidR="009219EA">
        <w:softHyphen/>
      </w:r>
      <w:r w:rsidRPr="009219EA">
        <w:t xml:space="preserve">behov. Den svenska arbetsmarknaden ska vara öppen för kvalificerad arbetskraft vars kompetens efterfrågas, men inte för den som vill konkurrera om arbeten genom lägre löner eller accepterande av sämre arbetsvillkor. Med kvalificerad arbetskraft </w:t>
      </w:r>
      <w:r w:rsidRPr="009219EA" w:rsidR="00694D6A">
        <w:t>avses</w:t>
      </w:r>
      <w:r w:rsidRPr="009219EA">
        <w:t xml:space="preserve"> </w:t>
      </w:r>
      <w:r w:rsidRPr="009219EA" w:rsidR="00694D6A">
        <w:t xml:space="preserve">i </w:t>
      </w:r>
      <w:r w:rsidRPr="009219EA">
        <w:t xml:space="preserve">första hand personer med högre utbildning, men också de som på </w:t>
      </w:r>
      <w:r w:rsidRPr="009219EA" w:rsidR="000F7D79">
        <w:t xml:space="preserve">ett </w:t>
      </w:r>
      <w:r w:rsidRPr="009219EA">
        <w:t>godtagbart sätt kan arbeta i yrken som kräver så lång utbildning eller erfarenhet att akuta behov på den svenska arbetsmarknaden inte kan tillgodoses. Arbetskraftsinvandring till andra yrken, där behovet av arbetskraft relativt snabbt går att tillfredsställa genom utbildning och</w:t>
      </w:r>
      <w:r w:rsidRPr="009219EA" w:rsidR="000F7D79">
        <w:t xml:space="preserve"> </w:t>
      </w:r>
      <w:r w:rsidRPr="009219EA">
        <w:t>praktik av arbets</w:t>
      </w:r>
      <w:r w:rsidRPr="009219EA" w:rsidR="00694D6A">
        <w:t>sökande</w:t>
      </w:r>
      <w:r w:rsidRPr="009219EA">
        <w:t xml:space="preserve"> som redan bor i landet</w:t>
      </w:r>
      <w:r w:rsidRPr="009219EA" w:rsidR="00AD2782">
        <w:t>,</w:t>
      </w:r>
      <w:r w:rsidRPr="009219EA">
        <w:t xml:space="preserve"> ska inte tillåtas. Liksom uppehålls</w:t>
      </w:r>
      <w:r w:rsidR="009219EA">
        <w:softHyphen/>
      </w:r>
      <w:r w:rsidRPr="009219EA">
        <w:t>tillstånd generellt ska arbetstillstånd vara tillfälliga och bundna till faktiskt arbete inom ramen för de villkor som de grundats på. Möjlighet till förlängning ska finnas om arbetsvillkoren fortsatt är uppfyllda, likväl som det ska finnas en möjlighet att återkalla arbetstillstånden i förtid om arbetsvillkoren inte längre uppfylls.</w:t>
      </w:r>
    </w:p>
    <w:bookmarkEnd w:id="1"/>
    <w:p w:rsidRPr="009219EA" w:rsidR="00B35878" w:rsidP="009219EA" w:rsidRDefault="00B35878" w14:paraId="5BEEFB0B" w14:textId="77777777">
      <w:pPr>
        <w:pStyle w:val="Rubrik1"/>
      </w:pPr>
      <w:r w:rsidRPr="009219EA">
        <w:t>Lärlingsanställningar</w:t>
      </w:r>
    </w:p>
    <w:p w:rsidRPr="009219EA" w:rsidR="00742D3B" w:rsidP="009219EA" w:rsidRDefault="00AD2782" w14:paraId="7A21AAB6" w14:textId="1EAC96D4">
      <w:pPr>
        <w:pStyle w:val="Normalutanindragellerluft"/>
      </w:pPr>
      <w:r w:rsidRPr="009219EA">
        <w:t>M</w:t>
      </w:r>
      <w:r w:rsidRPr="009219EA" w:rsidR="00B35878">
        <w:t>öjligheten att införa en form av lärlingsanställningar</w:t>
      </w:r>
      <w:r w:rsidRPr="009219EA">
        <w:t xml:space="preserve"> ska utredas</w:t>
      </w:r>
      <w:r w:rsidRPr="009219EA" w:rsidR="00B35878">
        <w:t xml:space="preserve">. Internationellt finns flera olika varianter av framgångsrika former för detta. </w:t>
      </w:r>
      <w:r w:rsidRPr="009219EA">
        <w:t>M</w:t>
      </w:r>
      <w:r w:rsidRPr="009219EA" w:rsidR="00B35878">
        <w:t>öjligheten att skapa en svensk modell</w:t>
      </w:r>
      <w:r w:rsidRPr="009219EA">
        <w:t xml:space="preserve"> behöver ses över</w:t>
      </w:r>
      <w:r w:rsidRPr="009219EA" w:rsidR="00D3169C">
        <w:t xml:space="preserve"> </w:t>
      </w:r>
      <w:r w:rsidRPr="009219EA">
        <w:t>utifrån</w:t>
      </w:r>
      <w:r w:rsidRPr="009219EA" w:rsidR="00B35878">
        <w:t xml:space="preserve"> de förutsättningar som finns på den svenska arbets</w:t>
      </w:r>
      <w:r w:rsidR="009219EA">
        <w:softHyphen/>
      </w:r>
      <w:r w:rsidRPr="009219EA" w:rsidR="00B35878">
        <w:t>marknaden.</w:t>
      </w:r>
      <w:r w:rsidRPr="009219EA" w:rsidR="005B421A">
        <w:t xml:space="preserve"> Detta är extra angeläget </w:t>
      </w:r>
      <w:r w:rsidRPr="009219EA" w:rsidR="0095541C">
        <w:t xml:space="preserve">på grund av den höga arbetslöshet särskilt bland ungdomar som </w:t>
      </w:r>
      <w:r w:rsidRPr="009219EA" w:rsidR="00D3169C">
        <w:t xml:space="preserve">har </w:t>
      </w:r>
      <w:r w:rsidRPr="009219EA" w:rsidR="00CC03E0">
        <w:t>uppstått till</w:t>
      </w:r>
      <w:r w:rsidRPr="009219EA" w:rsidR="0095541C">
        <w:t xml:space="preserve"> följd av pandemin.</w:t>
      </w:r>
      <w:r w:rsidRPr="009219EA" w:rsidR="00B35878">
        <w:t xml:space="preserve"> Detta arbete bör ske tillsammans med arbetsmarknadens parter. Utgångspunkten är att de som deltar i denna utbildningsinsats ska kunna kombinera gymnasiestudier med möjligheten att lära sig ett yrke hos en arbetsgivare. Insatsen ska kunna erhållas efter behov och inte begränsas till någon specifik kategori av arbetssökande. </w:t>
      </w:r>
      <w:r w:rsidRPr="009219EA" w:rsidR="00526614">
        <w:t>D</w:t>
      </w:r>
      <w:r w:rsidRPr="009219EA" w:rsidR="00B35878">
        <w:t>eltagarnas ersättning ska bestå av en procentsats av den av parterna överenskomna ingångslönen</w:t>
      </w:r>
      <w:r w:rsidRPr="009219EA" w:rsidR="009D2C1F">
        <w:t xml:space="preserve"> i respektive bransch</w:t>
      </w:r>
      <w:r w:rsidRPr="009219EA" w:rsidR="00B35878">
        <w:t>.</w:t>
      </w:r>
    </w:p>
    <w:p w:rsidRPr="009219EA" w:rsidR="00615FCB" w:rsidP="009219EA" w:rsidRDefault="00E5000C" w14:paraId="789F0086" w14:textId="77777777">
      <w:pPr>
        <w:pStyle w:val="Rubrik1"/>
      </w:pPr>
      <w:r w:rsidRPr="009219EA">
        <w:t>S</w:t>
      </w:r>
      <w:r w:rsidRPr="009219EA" w:rsidR="00615FCB">
        <w:t>töd för start av näringsverksamhet</w:t>
      </w:r>
      <w:r w:rsidRPr="009219EA" w:rsidR="00925097">
        <w:t xml:space="preserve"> </w:t>
      </w:r>
    </w:p>
    <w:p w:rsidRPr="009219EA" w:rsidR="00A41FDB" w:rsidP="009219EA" w:rsidRDefault="00AD2782" w14:paraId="06E410FD" w14:textId="5E23107D">
      <w:pPr>
        <w:pStyle w:val="Normalutanindragellerluft"/>
      </w:pPr>
      <w:r w:rsidRPr="009219EA">
        <w:t xml:space="preserve">Så stor andel som </w:t>
      </w:r>
      <w:r w:rsidRPr="009219EA" w:rsidR="00615FCB">
        <w:t>85 procent av de</w:t>
      </w:r>
      <w:r w:rsidRPr="009219EA" w:rsidR="00AD6ADA">
        <w:t>m</w:t>
      </w:r>
      <w:r w:rsidRPr="009219EA" w:rsidR="00615FCB">
        <w:t xml:space="preserve"> som beviljas stöd av Arbetsförmedlingen startar företag </w:t>
      </w:r>
      <w:r w:rsidRPr="009219EA" w:rsidR="00AD6ADA">
        <w:t xml:space="preserve">som </w:t>
      </w:r>
      <w:r w:rsidRPr="009219EA" w:rsidR="00615FCB">
        <w:t>de kan livnära sig på.</w:t>
      </w:r>
      <w:r w:rsidRPr="009219EA" w:rsidR="00A86117">
        <w:t xml:space="preserve"> Det är således e</w:t>
      </w:r>
      <w:r w:rsidRPr="009219EA" w:rsidR="007D4E35">
        <w:t>tt</w:t>
      </w:r>
      <w:r w:rsidRPr="009219EA" w:rsidR="00A86117">
        <w:t xml:space="preserve"> framgångsrik</w:t>
      </w:r>
      <w:r w:rsidRPr="009219EA" w:rsidR="007D4E35">
        <w:t>t</w:t>
      </w:r>
      <w:r w:rsidRPr="009219EA" w:rsidR="00A86117">
        <w:t xml:space="preserve"> arbetsmarknads</w:t>
      </w:r>
      <w:r w:rsidR="009219EA">
        <w:softHyphen/>
      </w:r>
      <w:r w:rsidRPr="009219EA" w:rsidR="00A86117">
        <w:t>politi</w:t>
      </w:r>
      <w:r w:rsidRPr="009219EA" w:rsidR="007D4E35">
        <w:t>skt program</w:t>
      </w:r>
      <w:r w:rsidRPr="009219EA" w:rsidR="00A86117">
        <w:t>.</w:t>
      </w:r>
      <w:r w:rsidRPr="009219EA" w:rsidR="0053360B">
        <w:t xml:space="preserve"> </w:t>
      </w:r>
      <w:r w:rsidRPr="009219EA" w:rsidR="00615FCB">
        <w:t xml:space="preserve">Trots programmets goda resultat </w:t>
      </w:r>
      <w:r w:rsidRPr="009219EA" w:rsidR="00A86117">
        <w:t>finns det vissa begränsningar som behöver åtgärdas för att få ett än bättre resultat</w:t>
      </w:r>
      <w:r w:rsidRPr="009219EA" w:rsidR="00F40CE1">
        <w:t xml:space="preserve"> samt locka fler </w:t>
      </w:r>
      <w:r w:rsidRPr="009219EA" w:rsidR="00B90B99">
        <w:t>att ta steget att bli egna företagare</w:t>
      </w:r>
      <w:r w:rsidRPr="009219EA" w:rsidR="00A86117">
        <w:t xml:space="preserve">. </w:t>
      </w:r>
      <w:r w:rsidRPr="009219EA" w:rsidR="00F40CE1">
        <w:t xml:space="preserve">Vi vill uppmuntra till eget företagande, inte minst i spåren av </w:t>
      </w:r>
      <w:r w:rsidRPr="009219EA" w:rsidR="00AD6ADA">
        <w:t>covid</w:t>
      </w:r>
      <w:r w:rsidRPr="009219EA" w:rsidR="00F40CE1">
        <w:t xml:space="preserve">-19. </w:t>
      </w:r>
    </w:p>
    <w:p w:rsidRPr="009219EA" w:rsidR="00615FCB" w:rsidP="009219EA" w:rsidRDefault="00A86117" w14:paraId="766C7A92" w14:textId="023C8493">
      <w:r w:rsidRPr="009219EA">
        <w:t>S</w:t>
      </w:r>
      <w:r w:rsidRPr="009219EA" w:rsidR="00615FCB">
        <w:t>tödet ges</w:t>
      </w:r>
      <w:r w:rsidRPr="009219EA" w:rsidR="00F40CE1">
        <w:t xml:space="preserve"> i dag</w:t>
      </w:r>
      <w:r w:rsidRPr="009219EA" w:rsidR="00A41FDB">
        <w:t xml:space="preserve"> </w:t>
      </w:r>
      <w:r w:rsidRPr="009219EA" w:rsidR="00615FCB">
        <w:t>i sex månader</w:t>
      </w:r>
      <w:r w:rsidRPr="009219EA" w:rsidR="00F40CE1">
        <w:t>.</w:t>
      </w:r>
      <w:r w:rsidRPr="009219EA">
        <w:t xml:space="preserve"> </w:t>
      </w:r>
      <w:r w:rsidRPr="009219EA" w:rsidR="00F40CE1">
        <w:t>Det vore lämpligare att arbetssökande kan erhålla stödet i</w:t>
      </w:r>
      <w:r w:rsidRPr="009219EA">
        <w:t xml:space="preserve"> 12 månader </w:t>
      </w:r>
      <w:r w:rsidRPr="009219EA" w:rsidR="008616E9">
        <w:t>eftersom det kan ta tid att få igång en fungerande verksamhet</w:t>
      </w:r>
      <w:r w:rsidRPr="009219EA">
        <w:t>.</w:t>
      </w:r>
      <w:r w:rsidRPr="009219EA" w:rsidR="00AD2782">
        <w:t xml:space="preserve"> Därför är det önskvärt att regeringen ser över möjligheterna till en sådan förlängning.</w:t>
      </w:r>
      <w:r w:rsidRPr="009219EA">
        <w:t xml:space="preserve"> </w:t>
      </w:r>
    </w:p>
    <w:p w:rsidRPr="009219EA" w:rsidR="00A66B86" w:rsidP="009219EA" w:rsidRDefault="00A66B86" w14:paraId="3AA729E0" w14:textId="77777777">
      <w:pPr>
        <w:pStyle w:val="Rubrik1"/>
      </w:pPr>
      <w:r w:rsidRPr="009219EA">
        <w:lastRenderedPageBreak/>
        <w:t>Avveckla subventionerade anställningar</w:t>
      </w:r>
      <w:r w:rsidRPr="009219EA" w:rsidR="00A87C5C">
        <w:t xml:space="preserve"> och andra insatser och program</w:t>
      </w:r>
      <w:r w:rsidRPr="009219EA">
        <w:t xml:space="preserve"> med bristfälliga resultat</w:t>
      </w:r>
    </w:p>
    <w:p w:rsidRPr="009219EA" w:rsidR="00A66B86" w:rsidP="009219EA" w:rsidRDefault="00A66B86" w14:paraId="39FE5383" w14:textId="42CB65C8">
      <w:pPr>
        <w:pStyle w:val="Normalutanindragellerluft"/>
      </w:pPr>
      <w:r w:rsidRPr="009219EA">
        <w:t>S</w:t>
      </w:r>
      <w:r w:rsidRPr="009219EA" w:rsidR="00F96D00">
        <w:t>vensk a</w:t>
      </w:r>
      <w:r w:rsidRPr="009219EA">
        <w:t xml:space="preserve">rbetsmarknadspolitik </w:t>
      </w:r>
      <w:r w:rsidRPr="009219EA" w:rsidR="00F96D00">
        <w:t>ska</w:t>
      </w:r>
      <w:r w:rsidRPr="009219EA">
        <w:t xml:space="preserve"> präglas av kvalitet, höga resultat och effektivitet. </w:t>
      </w:r>
      <w:r w:rsidRPr="009219EA" w:rsidR="00F96D00">
        <w:t>Det ska gå att påvisa k</w:t>
      </w:r>
      <w:r w:rsidRPr="009219EA">
        <w:t>vantifierbara resultat i form av reguljära anställningar.</w:t>
      </w:r>
      <w:r w:rsidRPr="009219EA" w:rsidR="005846B5">
        <w:t xml:space="preserve"> </w:t>
      </w:r>
      <w:r w:rsidRPr="009219EA" w:rsidR="001C361B">
        <w:t>Hade</w:t>
      </w:r>
      <w:r w:rsidRPr="009219EA" w:rsidR="00AD2782">
        <w:t xml:space="preserve"> detta kunnat påvisas, så </w:t>
      </w:r>
      <w:r w:rsidRPr="009219EA" w:rsidR="005846B5">
        <w:t>hade det motiverat de årliga miljardbelopp</w:t>
      </w:r>
      <w:r w:rsidRPr="009219EA" w:rsidR="00AD6ADA">
        <w:t xml:space="preserve"> som</w:t>
      </w:r>
      <w:r w:rsidRPr="009219EA" w:rsidR="002929D9">
        <w:t xml:space="preserve"> </w:t>
      </w:r>
      <w:r w:rsidRPr="009219EA" w:rsidR="005846B5">
        <w:t>Arbetsförmedlingen</w:t>
      </w:r>
      <w:r w:rsidRPr="009219EA" w:rsidR="00A87C5C">
        <w:t xml:space="preserve"> förfogar över</w:t>
      </w:r>
      <w:r w:rsidRPr="009219EA" w:rsidR="00AD2782">
        <w:t>. I</w:t>
      </w:r>
      <w:r w:rsidRPr="009219EA" w:rsidR="005D3A78">
        <w:t>dag</w:t>
      </w:r>
      <w:r w:rsidRPr="009219EA" w:rsidR="00F96D00">
        <w:t xml:space="preserve"> </w:t>
      </w:r>
      <w:r w:rsidRPr="009219EA">
        <w:t>tillåts insatser</w:t>
      </w:r>
      <w:r w:rsidRPr="009219EA" w:rsidR="00F96D00">
        <w:t xml:space="preserve"> att</w:t>
      </w:r>
      <w:r w:rsidRPr="009219EA">
        <w:t xml:space="preserve"> fort</w:t>
      </w:r>
      <w:r w:rsidRPr="009219EA" w:rsidR="00F96D00">
        <w:t xml:space="preserve">gå trots att de brister i både </w:t>
      </w:r>
      <w:r w:rsidRPr="009219EA" w:rsidR="00AD2782">
        <w:t xml:space="preserve">kvalitet </w:t>
      </w:r>
      <w:r w:rsidRPr="009219EA" w:rsidR="00F96D00">
        <w:t>och resultat.</w:t>
      </w:r>
      <w:r w:rsidRPr="009219EA" w:rsidR="00A87C5C">
        <w:t xml:space="preserve"> De olika varianterna av</w:t>
      </w:r>
      <w:r w:rsidRPr="009219EA" w:rsidR="00F96D00">
        <w:t xml:space="preserve"> </w:t>
      </w:r>
      <w:r w:rsidRPr="009219EA" w:rsidR="00A87C5C">
        <w:t>s</w:t>
      </w:r>
      <w:r w:rsidRPr="009219EA">
        <w:t xml:space="preserve">ubventionerade anställningar </w:t>
      </w:r>
      <w:r w:rsidRPr="009219EA" w:rsidR="00120A5A">
        <w:t>u</w:t>
      </w:r>
      <w:r w:rsidRPr="009219EA">
        <w:t>tmynna</w:t>
      </w:r>
      <w:r w:rsidRPr="009219EA" w:rsidR="00120A5A">
        <w:t>r</w:t>
      </w:r>
      <w:r w:rsidRPr="009219EA">
        <w:t xml:space="preserve"> </w:t>
      </w:r>
      <w:r w:rsidRPr="009219EA" w:rsidR="00120A5A">
        <w:t xml:space="preserve">alldeles för sällan </w:t>
      </w:r>
      <w:r w:rsidRPr="009219EA">
        <w:t>i reguljära anställningar.</w:t>
      </w:r>
      <w:r w:rsidRPr="009219EA" w:rsidR="00B42E6E">
        <w:t xml:space="preserve"> Det finns även andra insatser </w:t>
      </w:r>
      <w:r w:rsidRPr="009219EA" w:rsidR="005D3A78">
        <w:t xml:space="preserve">och program </w:t>
      </w:r>
      <w:r w:rsidRPr="009219EA" w:rsidR="00B42E6E">
        <w:t>som har allvarliga brister.</w:t>
      </w:r>
      <w:r w:rsidRPr="009219EA" w:rsidR="007A530A">
        <w:t xml:space="preserve"> </w:t>
      </w:r>
    </w:p>
    <w:p w:rsidRPr="009219EA" w:rsidR="00AA7D72" w:rsidP="009219EA" w:rsidRDefault="00A66B86" w14:paraId="6CD699F6" w14:textId="133DE0DD">
      <w:r w:rsidRPr="009219EA">
        <w:t>Subventionerade anställningar</w:t>
      </w:r>
      <w:r w:rsidRPr="009219EA" w:rsidR="00AD6ADA">
        <w:t xml:space="preserve"> och</w:t>
      </w:r>
      <w:r w:rsidRPr="009219EA" w:rsidR="00A87C5C">
        <w:t xml:space="preserve"> andra insatser och program</w:t>
      </w:r>
      <w:r w:rsidRPr="009219EA">
        <w:t xml:space="preserve"> som enbart leder till </w:t>
      </w:r>
      <w:r w:rsidRPr="009219EA" w:rsidR="00A87C5C">
        <w:t xml:space="preserve">ytterligare </w:t>
      </w:r>
      <w:r w:rsidRPr="009219EA" w:rsidR="00B42E6E">
        <w:t xml:space="preserve">kostsamma </w:t>
      </w:r>
      <w:r w:rsidRPr="009219EA" w:rsidR="00A87C5C">
        <w:t>åtgärder</w:t>
      </w:r>
      <w:r w:rsidRPr="009219EA">
        <w:t xml:space="preserve"> är inte önskvär</w:t>
      </w:r>
      <w:r w:rsidRPr="009219EA" w:rsidR="00AD6ADA">
        <w:t>da</w:t>
      </w:r>
      <w:r w:rsidRPr="009219EA" w:rsidR="00A87C5C">
        <w:t xml:space="preserve"> </w:t>
      </w:r>
      <w:r w:rsidRPr="009219EA">
        <w:t>vare sig för individ</w:t>
      </w:r>
      <w:r w:rsidRPr="009219EA" w:rsidR="00AD6ADA">
        <w:t>en</w:t>
      </w:r>
      <w:r w:rsidRPr="009219EA">
        <w:t xml:space="preserve"> eller</w:t>
      </w:r>
      <w:r w:rsidRPr="009219EA" w:rsidR="00AD6ADA">
        <w:t xml:space="preserve"> </w:t>
      </w:r>
      <w:r w:rsidRPr="009219EA">
        <w:t>för</w:t>
      </w:r>
      <w:r w:rsidRPr="009219EA" w:rsidR="00AD6ADA">
        <w:t xml:space="preserve"> </w:t>
      </w:r>
      <w:r w:rsidRPr="009219EA">
        <w:t>sam</w:t>
      </w:r>
      <w:r w:rsidR="00A025A2">
        <w:softHyphen/>
      </w:r>
      <w:r w:rsidRPr="009219EA">
        <w:t>hälle</w:t>
      </w:r>
      <w:r w:rsidRPr="009219EA" w:rsidR="00AD6ADA">
        <w:t>t</w:t>
      </w:r>
      <w:r w:rsidRPr="009219EA">
        <w:t xml:space="preserve">. </w:t>
      </w:r>
      <w:r w:rsidRPr="009219EA" w:rsidR="00701C48">
        <w:t>Därav</w:t>
      </w:r>
      <w:r w:rsidRPr="009219EA">
        <w:t xml:space="preserve"> är</w:t>
      </w:r>
      <w:r w:rsidRPr="009219EA" w:rsidR="00701C48">
        <w:t xml:space="preserve"> det nödvändigt</w:t>
      </w:r>
      <w:r w:rsidRPr="009219EA">
        <w:t xml:space="preserve"> at</w:t>
      </w:r>
      <w:r w:rsidRPr="009219EA" w:rsidR="00A87C5C">
        <w:t>t</w:t>
      </w:r>
      <w:r w:rsidRPr="009219EA">
        <w:t xml:space="preserve"> </w:t>
      </w:r>
      <w:r w:rsidRPr="009219EA" w:rsidR="00D272CE">
        <w:t xml:space="preserve">avveckla </w:t>
      </w:r>
      <w:r w:rsidRPr="009219EA">
        <w:t>subventionerade anställningar</w:t>
      </w:r>
      <w:r w:rsidRPr="009219EA" w:rsidR="00A87C5C">
        <w:t xml:space="preserve"> och andra insatser och program med låga resultat</w:t>
      </w:r>
      <w:r w:rsidRPr="009219EA" w:rsidR="00AD2782">
        <w:t xml:space="preserve"> </w:t>
      </w:r>
      <w:r w:rsidRPr="009219EA" w:rsidR="00D272CE">
        <w:t xml:space="preserve">som </w:t>
      </w:r>
      <w:r w:rsidRPr="009219EA" w:rsidR="00AD2782">
        <w:t>inte leder till</w:t>
      </w:r>
      <w:r w:rsidRPr="009219EA" w:rsidR="00A87C5C">
        <w:t xml:space="preserve"> reguljära anställningar</w:t>
      </w:r>
      <w:r w:rsidRPr="009219EA" w:rsidR="00C22ECA">
        <w:t>.</w:t>
      </w:r>
    </w:p>
    <w:p w:rsidRPr="009219EA" w:rsidR="00AA7D72" w:rsidP="009219EA" w:rsidRDefault="00572152" w14:paraId="7FDD563E" w14:textId="5295F596">
      <w:pPr>
        <w:pStyle w:val="Rubrik1"/>
      </w:pPr>
      <w:r w:rsidRPr="009219EA">
        <w:t xml:space="preserve">Stöd till personer med </w:t>
      </w:r>
      <w:r w:rsidRPr="009219EA" w:rsidR="00D06E9C">
        <w:t xml:space="preserve">en </w:t>
      </w:r>
      <w:r w:rsidRPr="009219EA">
        <w:t xml:space="preserve">funktionsvariation som medför </w:t>
      </w:r>
      <w:r w:rsidRPr="009219EA" w:rsidR="00D06E9C">
        <w:t xml:space="preserve">en </w:t>
      </w:r>
      <w:r w:rsidRPr="009219EA">
        <w:t>nedsatt arbetsförmåga</w:t>
      </w:r>
      <w:r w:rsidRPr="009219EA" w:rsidR="00925097">
        <w:t xml:space="preserve"> </w:t>
      </w:r>
    </w:p>
    <w:p w:rsidRPr="009219EA" w:rsidR="00A9424D" w:rsidP="009219EA" w:rsidRDefault="00A16F63" w14:paraId="69428DAB" w14:textId="1F4F9FF3">
      <w:pPr>
        <w:pStyle w:val="Normalutanindragellerluft"/>
      </w:pPr>
      <w:r w:rsidRPr="009219EA">
        <w:t>Funktionsrätt</w:t>
      </w:r>
      <w:r w:rsidRPr="009219EA" w:rsidR="00A66B86">
        <w:t xml:space="preserve"> handlar om möjligheten för alla, oavsett funktionsförmåga, att vara del</w:t>
      </w:r>
      <w:r w:rsidR="00A025A2">
        <w:softHyphen/>
      </w:r>
      <w:r w:rsidRPr="009219EA" w:rsidR="00A66B86">
        <w:t xml:space="preserve">aktiga </w:t>
      </w:r>
      <w:r w:rsidRPr="009219EA" w:rsidR="00AE13CA">
        <w:t>på</w:t>
      </w:r>
      <w:r w:rsidRPr="009219EA" w:rsidR="00A66B86">
        <w:t xml:space="preserve"> samhällets alla områden, till exempel </w:t>
      </w:r>
      <w:r w:rsidRPr="009219EA" w:rsidR="00863A65">
        <w:t xml:space="preserve">på </w:t>
      </w:r>
      <w:r w:rsidRPr="009219EA" w:rsidR="00A66B86">
        <w:t xml:space="preserve">arbetsmarknaden, </w:t>
      </w:r>
      <w:r w:rsidRPr="009219EA" w:rsidR="00863A65">
        <w:t xml:space="preserve">i </w:t>
      </w:r>
      <w:r w:rsidRPr="009219EA" w:rsidR="00A66B86">
        <w:t xml:space="preserve">skolan och </w:t>
      </w:r>
      <w:r w:rsidRPr="009219EA" w:rsidR="00863A65">
        <w:t xml:space="preserve">i </w:t>
      </w:r>
      <w:r w:rsidRPr="009219EA" w:rsidR="00A66B86">
        <w:t>offentliga miljöer</w:t>
      </w:r>
      <w:r w:rsidRPr="009219EA" w:rsidR="00863A65">
        <w:t>,</w:t>
      </w:r>
      <w:r w:rsidRPr="009219EA" w:rsidR="007D1396">
        <w:t xml:space="preserve"> på lika villkor</w:t>
      </w:r>
      <w:r w:rsidRPr="009219EA" w:rsidR="00A66B86">
        <w:t xml:space="preserve">. </w:t>
      </w:r>
      <w:r w:rsidRPr="009219EA" w:rsidR="00AE13CA">
        <w:t>D</w:t>
      </w:r>
      <w:r w:rsidRPr="009219EA" w:rsidR="00A66B86">
        <w:t>et är viktigt att alla ska kunna delta på arbetsmark</w:t>
      </w:r>
      <w:r w:rsidR="00A025A2">
        <w:softHyphen/>
      </w:r>
      <w:r w:rsidRPr="009219EA" w:rsidR="00A66B86">
        <w:t>naden utifrån sin funktionsförmåga. Lönebidrag och andra åtgärder, insatser och program som finns att tillgå för personer med funktionsvariation ska således kvarstå och i vissa delar utökas.</w:t>
      </w:r>
      <w:r w:rsidRPr="009219EA" w:rsidR="0056343F">
        <w:t xml:space="preserve"> </w:t>
      </w:r>
      <w:r w:rsidRPr="009219EA" w:rsidR="007F39BB">
        <w:t xml:space="preserve">Syftet med dessa stöd skiljer sig bitvis åt från </w:t>
      </w:r>
      <w:r w:rsidRPr="009219EA" w:rsidR="00873183">
        <w:t>stöden</w:t>
      </w:r>
      <w:r w:rsidRPr="009219EA" w:rsidR="007F39BB">
        <w:t xml:space="preserve"> som riktar sig till andra grupper</w:t>
      </w:r>
      <w:r w:rsidRPr="009219EA" w:rsidR="00863A65">
        <w:t>,</w:t>
      </w:r>
      <w:r w:rsidRPr="009219EA" w:rsidR="007F39BB">
        <w:t xml:space="preserve"> var</w:t>
      </w:r>
      <w:r w:rsidRPr="009219EA" w:rsidR="00863A65">
        <w:t>för</w:t>
      </w:r>
      <w:r w:rsidRPr="009219EA" w:rsidR="007F39BB">
        <w:t xml:space="preserve"> kravet om resultat i form av reguljärt arbete inte alltid är aktuellt. </w:t>
      </w:r>
    </w:p>
    <w:p w:rsidRPr="00A025A2" w:rsidR="00A9424D" w:rsidP="00A025A2" w:rsidRDefault="00371CCA" w14:paraId="3941D0C8" w14:textId="77777777">
      <w:pPr>
        <w:pStyle w:val="Rubrik1"/>
      </w:pPr>
      <w:r w:rsidRPr="00A025A2">
        <w:t xml:space="preserve">Förbättrade möjligheter till </w:t>
      </w:r>
      <w:r w:rsidRPr="00A025A2" w:rsidR="00A9424D">
        <w:t>omställning</w:t>
      </w:r>
    </w:p>
    <w:p w:rsidRPr="00A025A2" w:rsidR="008A0CB1" w:rsidP="00A025A2" w:rsidRDefault="00066234" w14:paraId="2CF36592" w14:textId="3BB6FB25">
      <w:pPr>
        <w:pStyle w:val="Normalutanindragellerluft"/>
      </w:pPr>
      <w:r w:rsidRPr="00A025A2">
        <w:t>På</w:t>
      </w:r>
      <w:r w:rsidRPr="00A025A2" w:rsidR="00DF046E">
        <w:t xml:space="preserve"> dagens snabbt föränderliga arbetsmarknad </w:t>
      </w:r>
      <w:r w:rsidRPr="00A025A2">
        <w:t xml:space="preserve">behövs ett bättre stöd för löntagare som väljer att skola om sig för att fortsätta </w:t>
      </w:r>
      <w:r w:rsidRPr="00A025A2" w:rsidR="00863A65">
        <w:t xml:space="preserve">att </w:t>
      </w:r>
      <w:r w:rsidRPr="00A025A2">
        <w:t>vara gångbar</w:t>
      </w:r>
      <w:r w:rsidRPr="00A025A2" w:rsidR="00E9160D">
        <w:t>a</w:t>
      </w:r>
      <w:r w:rsidRPr="00A025A2" w:rsidR="00522429">
        <w:t xml:space="preserve">, eller öka sin anställningsbarhet, </w:t>
      </w:r>
      <w:r w:rsidRPr="00A025A2">
        <w:t xml:space="preserve">på arbetsmarknaden. </w:t>
      </w:r>
      <w:r w:rsidRPr="00A025A2" w:rsidR="00E9160D">
        <w:t xml:space="preserve">Behovet att ökade möjligheter till omskolning kommer med största sannolikhet </w:t>
      </w:r>
      <w:r w:rsidRPr="00A025A2" w:rsidR="00AE13CA">
        <w:t xml:space="preserve">att </w:t>
      </w:r>
      <w:r w:rsidRPr="00A025A2" w:rsidR="00E9160D">
        <w:t xml:space="preserve">öka i spåren av </w:t>
      </w:r>
      <w:r w:rsidRPr="00A025A2" w:rsidR="00614CA3">
        <w:t>covid</w:t>
      </w:r>
      <w:r w:rsidRPr="00A025A2" w:rsidR="00E9160D">
        <w:t xml:space="preserve">-19. </w:t>
      </w:r>
      <w:r w:rsidRPr="00A025A2" w:rsidR="0088759B">
        <w:t xml:space="preserve">Det är viktigt att det finns goda möjligheter för yrkesverksamma </w:t>
      </w:r>
      <w:r w:rsidRPr="00A025A2" w:rsidR="00DB4E71">
        <w:t>vuxna</w:t>
      </w:r>
      <w:r w:rsidRPr="00A025A2" w:rsidR="0088759B">
        <w:t xml:space="preserve"> att kunna skola om sig.</w:t>
      </w:r>
      <w:r w:rsidRPr="00A025A2" w:rsidR="00DB4E71">
        <w:t xml:space="preserve"> </w:t>
      </w:r>
    </w:p>
    <w:p w:rsidRPr="00A025A2" w:rsidR="008A0CB1" w:rsidP="00A025A2" w:rsidRDefault="00DB4E71" w14:paraId="108C4E82" w14:textId="22C77121">
      <w:r w:rsidRPr="00A025A2">
        <w:t xml:space="preserve">Arbetsförmedlingen och övriga aktörer inom arbetsmarknadspolitiken har </w:t>
      </w:r>
      <w:r w:rsidRPr="00A025A2" w:rsidR="005F3476">
        <w:t xml:space="preserve">till stor </w:t>
      </w:r>
      <w:r w:rsidRPr="00A025A2" w:rsidR="001C361B">
        <w:t>del förlorat</w:t>
      </w:r>
      <w:r w:rsidRPr="00A025A2">
        <w:t xml:space="preserve"> sin omställande kraft. </w:t>
      </w:r>
      <w:r w:rsidRPr="00A025A2" w:rsidR="00C76101">
        <w:t>Dessutom</w:t>
      </w:r>
      <w:r w:rsidRPr="00A025A2">
        <w:t xml:space="preserve"> är det reguljära utbildningssystemet, inklusive studiefinansieringen, inte anpassat till yrkesverksamma vuxna.</w:t>
      </w:r>
      <w:r w:rsidRPr="00A025A2" w:rsidR="00B11430">
        <w:t xml:space="preserve"> </w:t>
      </w:r>
      <w:r w:rsidRPr="00A025A2" w:rsidR="00E9160D">
        <w:t>För att möjlig</w:t>
      </w:r>
      <w:r w:rsidR="00A025A2">
        <w:softHyphen/>
      </w:r>
      <w:r w:rsidRPr="00A025A2" w:rsidR="00E9160D">
        <w:t xml:space="preserve">göra för denna grupp att delta i utbildning i omställningssyfte behövs </w:t>
      </w:r>
      <w:r w:rsidRPr="00A025A2" w:rsidR="00A1749E">
        <w:t>fler möjligheter till kortare utbildningsinsatser</w:t>
      </w:r>
      <w:r w:rsidRPr="00A025A2" w:rsidR="00FE2E18">
        <w:t xml:space="preserve"> och påbyggnadsutbildningar</w:t>
      </w:r>
      <w:r w:rsidRPr="00A025A2" w:rsidR="00A1749E">
        <w:t xml:space="preserve">. Det behövs också nya möjligheter till studiefinansiering </w:t>
      </w:r>
      <w:r w:rsidRPr="00A025A2" w:rsidR="006876A5">
        <w:t>där ersättningen är på en sådan nivå att studier blir möjlig</w:t>
      </w:r>
      <w:r w:rsidRPr="00A025A2" w:rsidR="00614CA3">
        <w:t>a</w:t>
      </w:r>
      <w:r w:rsidRPr="00A025A2" w:rsidR="006876A5">
        <w:t xml:space="preserve"> för en redan yrkesverksam vuxen.</w:t>
      </w:r>
    </w:p>
    <w:p w:rsidRPr="00A025A2" w:rsidR="00A9424D" w:rsidP="00A025A2" w:rsidRDefault="005F3476" w14:paraId="71AC9B1A" w14:textId="584BC079">
      <w:r w:rsidRPr="00A025A2">
        <w:t>U</w:t>
      </w:r>
      <w:r w:rsidRPr="00A025A2" w:rsidR="008A0CB1">
        <w:t>tifrån</w:t>
      </w:r>
      <w:r w:rsidRPr="00A025A2" w:rsidR="007A530A">
        <w:t xml:space="preserve"> </w:t>
      </w:r>
      <w:r w:rsidRPr="00A025A2" w:rsidR="00E309C4">
        <w:t xml:space="preserve">detta </w:t>
      </w:r>
      <w:r w:rsidRPr="00A025A2">
        <w:t xml:space="preserve">behöver </w:t>
      </w:r>
      <w:r w:rsidRPr="00A025A2" w:rsidR="000308DF">
        <w:t xml:space="preserve">förutsättningarna </w:t>
      </w:r>
      <w:r w:rsidRPr="00A025A2" w:rsidR="00CB7265">
        <w:t>för</w:t>
      </w:r>
      <w:r w:rsidRPr="00A025A2" w:rsidR="000308DF">
        <w:t xml:space="preserve"> ett</w:t>
      </w:r>
      <w:r w:rsidRPr="00A025A2" w:rsidR="00F75D60">
        <w:t xml:space="preserve"> nytt system som </w:t>
      </w:r>
      <w:r w:rsidRPr="00A025A2" w:rsidR="000278FC">
        <w:t>öka</w:t>
      </w:r>
      <w:r w:rsidRPr="00A025A2" w:rsidR="00F75D60">
        <w:t>r</w:t>
      </w:r>
      <w:r w:rsidRPr="00A025A2" w:rsidR="000278FC">
        <w:t xml:space="preserve"> incitamenten och möjlighete</w:t>
      </w:r>
      <w:r w:rsidRPr="00A025A2" w:rsidR="00DB4E71">
        <w:t>rna</w:t>
      </w:r>
      <w:r w:rsidRPr="00A025A2" w:rsidR="000278FC">
        <w:t xml:space="preserve"> till omställning</w:t>
      </w:r>
      <w:r w:rsidRPr="00A025A2" w:rsidR="00C76101">
        <w:t xml:space="preserve"> för yrkesverksamma vuxna</w:t>
      </w:r>
      <w:r w:rsidRPr="00A025A2">
        <w:t xml:space="preserve"> utredas</w:t>
      </w:r>
      <w:r w:rsidRPr="00A025A2" w:rsidR="000278FC">
        <w:t>.</w:t>
      </w:r>
      <w:r w:rsidRPr="00A025A2" w:rsidR="00F75D60">
        <w:t xml:space="preserve"> Det vore </w:t>
      </w:r>
      <w:r w:rsidRPr="00A025A2" w:rsidR="001579A6">
        <w:t>gynn</w:t>
      </w:r>
      <w:r w:rsidR="00A025A2">
        <w:softHyphen/>
      </w:r>
      <w:r w:rsidRPr="00A025A2" w:rsidR="001579A6">
        <w:t>samt för både samhälle och individ.</w:t>
      </w:r>
      <w:r w:rsidRPr="00A025A2" w:rsidR="0053360B">
        <w:t xml:space="preserve"> </w:t>
      </w:r>
    </w:p>
    <w:p w:rsidRPr="00A025A2" w:rsidR="00BB6339" w:rsidP="00A025A2" w:rsidRDefault="007819FF" w14:paraId="05C73866" w14:textId="77777777">
      <w:pPr>
        <w:pStyle w:val="Rubrik1"/>
      </w:pPr>
      <w:r w:rsidRPr="00A025A2">
        <w:lastRenderedPageBreak/>
        <w:t>Arbetsmarknaden och EU</w:t>
      </w:r>
      <w:r w:rsidRPr="00A025A2" w:rsidR="00925097">
        <w:t xml:space="preserve"> </w:t>
      </w:r>
    </w:p>
    <w:p w:rsidRPr="00A025A2" w:rsidR="007819FF" w:rsidP="00A025A2" w:rsidRDefault="007819FF" w14:paraId="00B8FF9E" w14:textId="6D23D8B7">
      <w:pPr>
        <w:pStyle w:val="Normalutanindragellerluft"/>
      </w:pPr>
      <w:r w:rsidRPr="00A025A2">
        <w:t>Sverigedemokraterna värderar samarbete över nationsgränser</w:t>
      </w:r>
      <w:r w:rsidRPr="00A025A2" w:rsidR="00B036B2">
        <w:t xml:space="preserve"> och ser positivt på </w:t>
      </w:r>
      <w:r w:rsidRPr="00A025A2">
        <w:t>dialog med andra stater i olika former. I d</w:t>
      </w:r>
      <w:r w:rsidRPr="00A025A2" w:rsidR="00B036B2">
        <w:t>agens</w:t>
      </w:r>
      <w:r w:rsidRPr="00A025A2">
        <w:t xml:space="preserve"> globaliserade omvärld</w:t>
      </w:r>
      <w:r w:rsidRPr="00A025A2" w:rsidR="00B036B2">
        <w:t xml:space="preserve"> </w:t>
      </w:r>
      <w:r w:rsidRPr="00A025A2">
        <w:t xml:space="preserve">är det avgörande att </w:t>
      </w:r>
      <w:r w:rsidRPr="00A025A2" w:rsidR="00B036B2">
        <w:t xml:space="preserve">kunna </w:t>
      </w:r>
      <w:r w:rsidRPr="00A025A2">
        <w:t>föra dialog inom Europas gränser. Där har EU en viktig roll att spela.</w:t>
      </w:r>
      <w:r w:rsidRPr="00A025A2" w:rsidR="00BE43A6">
        <w:t xml:space="preserve"> </w:t>
      </w:r>
      <w:r w:rsidRPr="00A025A2">
        <w:t>Dock är det viktigt för alla nationer att bevara självbestämmandet och den nationella suveräniteten.</w:t>
      </w:r>
      <w:r w:rsidRPr="00A025A2" w:rsidR="00933492">
        <w:t xml:space="preserve"> </w:t>
      </w:r>
      <w:r w:rsidRPr="00A025A2">
        <w:t>Det gäller inte minst inom det</w:t>
      </w:r>
      <w:r w:rsidRPr="00A025A2" w:rsidR="00F34BF9">
        <w:t xml:space="preserve"> arbetsmarknads</w:t>
      </w:r>
      <w:r w:rsidRPr="00A025A2">
        <w:t>politiska området.</w:t>
      </w:r>
      <w:r w:rsidRPr="00A025A2" w:rsidR="00BE43A6">
        <w:t xml:space="preserve"> </w:t>
      </w:r>
      <w:r w:rsidRPr="00A025A2">
        <w:t>I dag finns det politiska partier som arbetar för att EU ska få mer inflytande på svensk arbetsmarknad</w:t>
      </w:r>
      <w:r w:rsidRPr="00A025A2" w:rsidR="00BE43A6">
        <w:t>,</w:t>
      </w:r>
      <w:r w:rsidRPr="00A025A2">
        <w:t xml:space="preserve"> vilket riskerar att </w:t>
      </w:r>
      <w:r w:rsidRPr="00A025A2" w:rsidR="001C361B">
        <w:t>sätta svensk</w:t>
      </w:r>
      <w:r w:rsidRPr="00A025A2">
        <w:t xml:space="preserve"> arbetsmarknadskultur</w:t>
      </w:r>
      <w:r w:rsidRPr="00A025A2" w:rsidR="00CD4752">
        <w:t xml:space="preserve"> </w:t>
      </w:r>
      <w:r w:rsidRPr="00A025A2">
        <w:t>i gungning. Detta är något</w:t>
      </w:r>
      <w:r w:rsidRPr="00A025A2" w:rsidR="00BE43A6">
        <w:t xml:space="preserve"> som </w:t>
      </w:r>
      <w:r w:rsidRPr="00A025A2">
        <w:t>Sverige</w:t>
      </w:r>
      <w:r w:rsidR="00A025A2">
        <w:softHyphen/>
      </w:r>
      <w:r w:rsidRPr="00A025A2">
        <w:t>demokraterna</w:t>
      </w:r>
      <w:r w:rsidRPr="00A025A2" w:rsidR="00BE43A6">
        <w:t xml:space="preserve"> </w:t>
      </w:r>
      <w:r w:rsidRPr="00A025A2">
        <w:t>kraftigt vänder</w:t>
      </w:r>
      <w:r w:rsidRPr="00A025A2" w:rsidR="00BE43A6">
        <w:t xml:space="preserve"> </w:t>
      </w:r>
      <w:r w:rsidRPr="00A025A2">
        <w:t>sig</w:t>
      </w:r>
      <w:r w:rsidRPr="00A025A2" w:rsidR="00BE43A6">
        <w:t xml:space="preserve"> </w:t>
      </w:r>
      <w:r w:rsidRPr="00A025A2">
        <w:t>emot.</w:t>
      </w:r>
      <w:r w:rsidRPr="00A025A2" w:rsidR="00933492">
        <w:t xml:space="preserve"> </w:t>
      </w:r>
      <w:r w:rsidRPr="00A025A2">
        <w:t>Den svenska modellen har fungerat som ett gott exempel runt om i världen och bygger på att parterna kommer överens om vilka regler som ska gälla på den svenska arbetsmarknaden. Det har historiskt tjänat oss väl. Genom EU:s förslag</w:t>
      </w:r>
      <w:r w:rsidRPr="00A025A2" w:rsidR="00BE43A6">
        <w:t xml:space="preserve"> </w:t>
      </w:r>
      <w:r w:rsidRPr="00A025A2">
        <w:t>inom ramen för</w:t>
      </w:r>
      <w:r w:rsidRPr="00A025A2" w:rsidR="00BE43A6">
        <w:t xml:space="preserve"> </w:t>
      </w:r>
      <w:r w:rsidRPr="00A025A2">
        <w:t>den sociala pelaren riskerar</w:t>
      </w:r>
      <w:r w:rsidRPr="00A025A2" w:rsidR="00BE43A6">
        <w:t xml:space="preserve"> </w:t>
      </w:r>
      <w:r w:rsidRPr="00A025A2">
        <w:t>riktlinjer att på sikt bli tvingand</w:t>
      </w:r>
      <w:r w:rsidRPr="00A025A2" w:rsidR="008E0392">
        <w:t xml:space="preserve">e. </w:t>
      </w:r>
      <w:r w:rsidRPr="00A025A2">
        <w:t>Genom den sociala pelaren</w:t>
      </w:r>
      <w:r w:rsidRPr="00A025A2" w:rsidR="00BE43A6">
        <w:t xml:space="preserve"> </w:t>
      </w:r>
      <w:r w:rsidRPr="00A025A2">
        <w:t>utmanas långsamt vår egen rätt att avgöra vilka</w:t>
      </w:r>
      <w:r w:rsidRPr="00A025A2" w:rsidR="00BE43A6">
        <w:t xml:space="preserve"> </w:t>
      </w:r>
      <w:r w:rsidRPr="00A025A2">
        <w:t>regler som ska gälla på den svenska arbetsmarknaden,</w:t>
      </w:r>
      <w:r w:rsidRPr="00A025A2" w:rsidR="00BE43A6">
        <w:t xml:space="preserve"> </w:t>
      </w:r>
      <w:r w:rsidRPr="00A025A2">
        <w:t xml:space="preserve">vilket </w:t>
      </w:r>
      <w:r w:rsidRPr="00A025A2" w:rsidR="00C23A74">
        <w:t xml:space="preserve">är </w:t>
      </w:r>
      <w:r w:rsidRPr="00A025A2">
        <w:t>ett hot mot den svenska mode</w:t>
      </w:r>
      <w:r w:rsidRPr="00A025A2" w:rsidR="008E0392">
        <w:t xml:space="preserve">llen. </w:t>
      </w:r>
      <w:r w:rsidRPr="00A025A2">
        <w:t>Sverigedemokraterna är det enda parti som fullt ut värnar om Sveriges självbestämmande och suveränitet</w:t>
      </w:r>
      <w:r w:rsidRPr="00A025A2" w:rsidR="00CE7528">
        <w:t>.</w:t>
      </w:r>
    </w:p>
    <w:sdt>
      <w:sdtPr>
        <w:alias w:val="CC_Underskrifter"/>
        <w:tag w:val="CC_Underskrifter"/>
        <w:id w:val="583496634"/>
        <w:lock w:val="sdtContentLocked"/>
        <w:placeholder>
          <w:docPart w:val="3AB49100104A47DEAC84F96AB8705EF5"/>
        </w:placeholder>
      </w:sdtPr>
      <w:sdtEndPr/>
      <w:sdtContent>
        <w:p w:rsidR="00072C52" w:rsidP="007D0914" w:rsidRDefault="00072C52" w14:paraId="3D010EE4" w14:textId="77777777"/>
        <w:p w:rsidRPr="008E0FE2" w:rsidR="004801AC" w:rsidP="007D0914" w:rsidRDefault="00985544" w14:paraId="26A1EC4E" w14:textId="754F42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E615A5" w:rsidRDefault="00E615A5" w14:paraId="6E51CD22" w14:textId="77777777"/>
    <w:sectPr w:rsidR="00E615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583A2" w14:textId="77777777" w:rsidR="0027235D" w:rsidRDefault="0027235D" w:rsidP="000C1CAD">
      <w:pPr>
        <w:spacing w:line="240" w:lineRule="auto"/>
      </w:pPr>
      <w:r>
        <w:separator/>
      </w:r>
    </w:p>
  </w:endnote>
  <w:endnote w:type="continuationSeparator" w:id="0">
    <w:p w14:paraId="368FC154" w14:textId="77777777" w:rsidR="0027235D" w:rsidRDefault="00272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66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3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CA55" w14:textId="72F85DF6" w:rsidR="00262EA3" w:rsidRPr="007D0914" w:rsidRDefault="00262EA3" w:rsidP="007D0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3B7B" w14:textId="77777777" w:rsidR="0027235D" w:rsidRDefault="0027235D" w:rsidP="000C1CAD">
      <w:pPr>
        <w:spacing w:line="240" w:lineRule="auto"/>
      </w:pPr>
      <w:r>
        <w:separator/>
      </w:r>
    </w:p>
  </w:footnote>
  <w:footnote w:type="continuationSeparator" w:id="0">
    <w:p w14:paraId="5FCFCA04" w14:textId="77777777" w:rsidR="0027235D" w:rsidRDefault="002723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BB4D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4095F" wp14:anchorId="456332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5544" w14:paraId="52E42F4E" w14:textId="77777777">
                          <w:pPr>
                            <w:jc w:val="right"/>
                          </w:pPr>
                          <w:sdt>
                            <w:sdtPr>
                              <w:alias w:val="CC_Noformat_Partikod"/>
                              <w:tag w:val="CC_Noformat_Partikod"/>
                              <w:id w:val="-53464382"/>
                              <w:placeholder>
                                <w:docPart w:val="3A935A971A284310BCC733C59ED070B5"/>
                              </w:placeholder>
                              <w:text/>
                            </w:sdtPr>
                            <w:sdtEndPr/>
                            <w:sdtContent>
                              <w:r w:rsidR="00FF3F4E">
                                <w:t>SD</w:t>
                              </w:r>
                            </w:sdtContent>
                          </w:sdt>
                          <w:sdt>
                            <w:sdtPr>
                              <w:alias w:val="CC_Noformat_Partinummer"/>
                              <w:tag w:val="CC_Noformat_Partinummer"/>
                              <w:id w:val="-1709555926"/>
                              <w:placeholder>
                                <w:docPart w:val="C21FAA53313C4A2EB18B868C5850C5E7"/>
                              </w:placeholder>
                              <w:text/>
                            </w:sdtPr>
                            <w:sdtEndPr/>
                            <w:sdtContent>
                              <w:r w:rsidR="006474CE">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6332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5A2" w14:paraId="52E42F4E" w14:textId="77777777">
                    <w:pPr>
                      <w:jc w:val="right"/>
                    </w:pPr>
                    <w:sdt>
                      <w:sdtPr>
                        <w:alias w:val="CC_Noformat_Partikod"/>
                        <w:tag w:val="CC_Noformat_Partikod"/>
                        <w:id w:val="-53464382"/>
                        <w:placeholder>
                          <w:docPart w:val="3A935A971A284310BCC733C59ED070B5"/>
                        </w:placeholder>
                        <w:text/>
                      </w:sdtPr>
                      <w:sdtEndPr/>
                      <w:sdtContent>
                        <w:r w:rsidR="00FF3F4E">
                          <w:t>SD</w:t>
                        </w:r>
                      </w:sdtContent>
                    </w:sdt>
                    <w:sdt>
                      <w:sdtPr>
                        <w:alias w:val="CC_Noformat_Partinummer"/>
                        <w:tag w:val="CC_Noformat_Partinummer"/>
                        <w:id w:val="-1709555926"/>
                        <w:placeholder>
                          <w:docPart w:val="C21FAA53313C4A2EB18B868C5850C5E7"/>
                        </w:placeholder>
                        <w:text/>
                      </w:sdtPr>
                      <w:sdtEndPr/>
                      <w:sdtContent>
                        <w:r w:rsidR="006474CE">
                          <w:t>21</w:t>
                        </w:r>
                      </w:sdtContent>
                    </w:sdt>
                  </w:p>
                </w:txbxContent>
              </v:textbox>
              <w10:wrap anchorx="page"/>
            </v:shape>
          </w:pict>
        </mc:Fallback>
      </mc:AlternateContent>
    </w:r>
  </w:p>
  <w:p w:rsidRPr="00293C4F" w:rsidR="00262EA3" w:rsidP="00776B74" w:rsidRDefault="00262EA3" w14:paraId="25890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AE78B6" w14:textId="77777777">
    <w:pPr>
      <w:jc w:val="right"/>
    </w:pPr>
  </w:p>
  <w:p w:rsidR="00262EA3" w:rsidP="00776B74" w:rsidRDefault="00262EA3" w14:paraId="5E59B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5544" w14:paraId="512605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F3467F" wp14:anchorId="296843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5544" w14:paraId="3AA5A46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1F3AAE78A16B4CEA810015C924D7811D"/>
        </w:placeholder>
        <w:text/>
      </w:sdtPr>
      <w:sdtEndPr/>
      <w:sdtContent>
        <w:r w:rsidR="00FF3F4E">
          <w:t>SD</w:t>
        </w:r>
      </w:sdtContent>
    </w:sdt>
    <w:sdt>
      <w:sdtPr>
        <w:alias w:val="CC_Noformat_Partinummer"/>
        <w:tag w:val="CC_Noformat_Partinummer"/>
        <w:id w:val="-2014525982"/>
        <w:lock w:val="contentLocked"/>
        <w:text/>
      </w:sdtPr>
      <w:sdtEndPr/>
      <w:sdtContent>
        <w:r w:rsidR="006474CE">
          <w:t>21</w:t>
        </w:r>
      </w:sdtContent>
    </w:sdt>
  </w:p>
  <w:p w:rsidRPr="008227B3" w:rsidR="00262EA3" w:rsidP="008227B3" w:rsidRDefault="00985544" w14:paraId="7FA1BA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5544" w14:paraId="7A7A80E0" w14:textId="77777777">
    <w:pPr>
      <w:pStyle w:val="MotionTIllRiksdagen"/>
    </w:pPr>
    <w:sdt>
      <w:sdtPr>
        <w:rPr>
          <w:rStyle w:val="BeteckningChar"/>
        </w:rPr>
        <w:alias w:val="CC_Noformat_Riksmote"/>
        <w:tag w:val="CC_Noformat_Riksmote"/>
        <w:id w:val="1201050710"/>
        <w:lock w:val="sdtContentLocked"/>
        <w:placeholder>
          <w:docPart w:val="DFC8B117BC5E493DA7CA1B83FC627FA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9150B0BE2464982BE25A83597C463CF"/>
        </w:placeholder>
        <w:showingPlcHdr/>
        <w15:appearance w15:val="hidden"/>
        <w:text/>
      </w:sdtPr>
      <w:sdtEndPr>
        <w:rPr>
          <w:rStyle w:val="Rubrik1Char"/>
          <w:rFonts w:asciiTheme="majorHAnsi" w:hAnsiTheme="majorHAnsi"/>
          <w:sz w:val="38"/>
        </w:rPr>
      </w:sdtEndPr>
      <w:sdtContent>
        <w:r>
          <w:t>:653</w:t>
        </w:r>
      </w:sdtContent>
    </w:sdt>
  </w:p>
  <w:p w:rsidR="00262EA3" w:rsidP="00E03A3D" w:rsidRDefault="00985544" w14:paraId="48AF0D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Persson m.fl. (SD)</w:t>
        </w:r>
      </w:sdtContent>
    </w:sdt>
  </w:p>
  <w:sdt>
    <w:sdtPr>
      <w:alias w:val="CC_Noformat_Rubtext"/>
      <w:tag w:val="CC_Noformat_Rubtext"/>
      <w:id w:val="-218060500"/>
      <w:lock w:val="sdtLocked"/>
      <w:placeholder>
        <w:docPart w:val="33942C924C7B475C95D6583C5B32C8A4"/>
      </w:placeholder>
      <w:text/>
    </w:sdtPr>
    <w:sdtEndPr/>
    <w:sdtContent>
      <w:p w:rsidR="00262EA3" w:rsidP="00283E0F" w:rsidRDefault="00FF3F4E" w14:paraId="7E95B445" w14:textId="77777777">
        <w:pPr>
          <w:pStyle w:val="FSHRub2"/>
        </w:pPr>
        <w:r>
          <w:t xml:space="preserve">Arbetsmarknad </w:t>
        </w:r>
      </w:p>
    </w:sdtContent>
  </w:sdt>
  <w:sdt>
    <w:sdtPr>
      <w:alias w:val="CC_Boilerplate_3"/>
      <w:tag w:val="CC_Boilerplate_3"/>
      <w:id w:val="1606463544"/>
      <w:lock w:val="sdtContentLocked"/>
      <w15:appearance w15:val="hidden"/>
      <w:text w:multiLine="1"/>
    </w:sdtPr>
    <w:sdtEndPr/>
    <w:sdtContent>
      <w:p w:rsidR="00262EA3" w:rsidP="00283E0F" w:rsidRDefault="00262EA3" w14:paraId="5031AC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3F4E"/>
    <w:rsid w:val="000000E0"/>
    <w:rsid w:val="00000761"/>
    <w:rsid w:val="000014AF"/>
    <w:rsid w:val="00002310"/>
    <w:rsid w:val="00002CB4"/>
    <w:rsid w:val="000030B6"/>
    <w:rsid w:val="00003702"/>
    <w:rsid w:val="00003CCB"/>
    <w:rsid w:val="00003F79"/>
    <w:rsid w:val="0000412E"/>
    <w:rsid w:val="00004250"/>
    <w:rsid w:val="000043C1"/>
    <w:rsid w:val="00004F03"/>
    <w:rsid w:val="0000518E"/>
    <w:rsid w:val="000055B5"/>
    <w:rsid w:val="00005B6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983"/>
    <w:rsid w:val="00014034"/>
    <w:rsid w:val="0001467E"/>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8FC"/>
    <w:rsid w:val="000300BF"/>
    <w:rsid w:val="000308D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DC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34"/>
    <w:rsid w:val="0006753D"/>
    <w:rsid w:val="0006767D"/>
    <w:rsid w:val="00070A5C"/>
    <w:rsid w:val="000710A5"/>
    <w:rsid w:val="00071630"/>
    <w:rsid w:val="00071671"/>
    <w:rsid w:val="000719B7"/>
    <w:rsid w:val="000721ED"/>
    <w:rsid w:val="000724B8"/>
    <w:rsid w:val="00072835"/>
    <w:rsid w:val="0007290B"/>
    <w:rsid w:val="00072C52"/>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5C7"/>
    <w:rsid w:val="00093636"/>
    <w:rsid w:val="00093646"/>
    <w:rsid w:val="00093F48"/>
    <w:rsid w:val="0009440B"/>
    <w:rsid w:val="00094A50"/>
    <w:rsid w:val="00094A68"/>
    <w:rsid w:val="00094AC0"/>
    <w:rsid w:val="00094BFD"/>
    <w:rsid w:val="000953C2"/>
    <w:rsid w:val="0009550E"/>
    <w:rsid w:val="0009562D"/>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8B6"/>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F8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D5"/>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4BF"/>
    <w:rsid w:val="000E06CC"/>
    <w:rsid w:val="000E0CE1"/>
    <w:rsid w:val="000E18B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79"/>
    <w:rsid w:val="0010013B"/>
    <w:rsid w:val="00100EC4"/>
    <w:rsid w:val="00101FEF"/>
    <w:rsid w:val="001020F3"/>
    <w:rsid w:val="00102143"/>
    <w:rsid w:val="00102980"/>
    <w:rsid w:val="00103567"/>
    <w:rsid w:val="001037A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5A"/>
    <w:rsid w:val="00121246"/>
    <w:rsid w:val="001214B7"/>
    <w:rsid w:val="00121851"/>
    <w:rsid w:val="00121C4A"/>
    <w:rsid w:val="0012239C"/>
    <w:rsid w:val="001225BD"/>
    <w:rsid w:val="00122A01"/>
    <w:rsid w:val="00122A74"/>
    <w:rsid w:val="0012443D"/>
    <w:rsid w:val="00124543"/>
    <w:rsid w:val="001247ED"/>
    <w:rsid w:val="00124ACE"/>
    <w:rsid w:val="00124ED7"/>
    <w:rsid w:val="00126BFB"/>
    <w:rsid w:val="00130490"/>
    <w:rsid w:val="00130FEC"/>
    <w:rsid w:val="00131549"/>
    <w:rsid w:val="001332AB"/>
    <w:rsid w:val="00133BE2"/>
    <w:rsid w:val="0013458A"/>
    <w:rsid w:val="0013496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A6"/>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C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4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83B"/>
    <w:rsid w:val="001B481B"/>
    <w:rsid w:val="001B5424"/>
    <w:rsid w:val="001B6645"/>
    <w:rsid w:val="001B66CE"/>
    <w:rsid w:val="001B6716"/>
    <w:rsid w:val="001B697A"/>
    <w:rsid w:val="001B7753"/>
    <w:rsid w:val="001B7C5C"/>
    <w:rsid w:val="001C0645"/>
    <w:rsid w:val="001C1DDA"/>
    <w:rsid w:val="001C2470"/>
    <w:rsid w:val="001C361B"/>
    <w:rsid w:val="001C3B42"/>
    <w:rsid w:val="001C56A7"/>
    <w:rsid w:val="001C5944"/>
    <w:rsid w:val="001C5EFB"/>
    <w:rsid w:val="001C60D8"/>
    <w:rsid w:val="001C71C7"/>
    <w:rsid w:val="001C756B"/>
    <w:rsid w:val="001C774A"/>
    <w:rsid w:val="001C77F8"/>
    <w:rsid w:val="001D0E3E"/>
    <w:rsid w:val="001D218A"/>
    <w:rsid w:val="001D29CF"/>
    <w:rsid w:val="001D2BAE"/>
    <w:rsid w:val="001D2F8E"/>
    <w:rsid w:val="001D2FF1"/>
    <w:rsid w:val="001D3EE8"/>
    <w:rsid w:val="001D4232"/>
    <w:rsid w:val="001D4A48"/>
    <w:rsid w:val="001D4A9A"/>
    <w:rsid w:val="001D5405"/>
    <w:rsid w:val="001D5814"/>
    <w:rsid w:val="001D5A93"/>
    <w:rsid w:val="001D5C51"/>
    <w:rsid w:val="001D6A7A"/>
    <w:rsid w:val="001D7002"/>
    <w:rsid w:val="001D7E6D"/>
    <w:rsid w:val="001E000C"/>
    <w:rsid w:val="001E06C1"/>
    <w:rsid w:val="001E09D5"/>
    <w:rsid w:val="001E0B33"/>
    <w:rsid w:val="001E10E8"/>
    <w:rsid w:val="001E189E"/>
    <w:rsid w:val="001E1962"/>
    <w:rsid w:val="001E1C98"/>
    <w:rsid w:val="001E1D5D"/>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DBF"/>
    <w:rsid w:val="00213E34"/>
    <w:rsid w:val="002140EF"/>
    <w:rsid w:val="002141AE"/>
    <w:rsid w:val="00214FC4"/>
    <w:rsid w:val="00215274"/>
    <w:rsid w:val="00215432"/>
    <w:rsid w:val="00215AD1"/>
    <w:rsid w:val="00215B12"/>
    <w:rsid w:val="00215FE8"/>
    <w:rsid w:val="002160AA"/>
    <w:rsid w:val="00216208"/>
    <w:rsid w:val="002166B2"/>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4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92"/>
    <w:rsid w:val="00264811"/>
    <w:rsid w:val="002662C5"/>
    <w:rsid w:val="0026644A"/>
    <w:rsid w:val="00266609"/>
    <w:rsid w:val="00266B43"/>
    <w:rsid w:val="002700E9"/>
    <w:rsid w:val="00270A2E"/>
    <w:rsid w:val="00270B86"/>
    <w:rsid w:val="002720E5"/>
    <w:rsid w:val="0027235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D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1E"/>
    <w:rsid w:val="002B7CF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92"/>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69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1A"/>
    <w:rsid w:val="00333A95"/>
    <w:rsid w:val="00333E95"/>
    <w:rsid w:val="00334938"/>
    <w:rsid w:val="00335FFF"/>
    <w:rsid w:val="00336138"/>
    <w:rsid w:val="003366FF"/>
    <w:rsid w:val="00336F3D"/>
    <w:rsid w:val="003370B9"/>
    <w:rsid w:val="003371FF"/>
    <w:rsid w:val="00337327"/>
    <w:rsid w:val="003373C0"/>
    <w:rsid w:val="00337855"/>
    <w:rsid w:val="00341459"/>
    <w:rsid w:val="00342BD2"/>
    <w:rsid w:val="003430B4"/>
    <w:rsid w:val="003430E4"/>
    <w:rsid w:val="00343927"/>
    <w:rsid w:val="003447BC"/>
    <w:rsid w:val="0034554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195"/>
    <w:rsid w:val="00370C71"/>
    <w:rsid w:val="003711D4"/>
    <w:rsid w:val="00371CC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1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FD"/>
    <w:rsid w:val="003D5855"/>
    <w:rsid w:val="003D69B6"/>
    <w:rsid w:val="003D7FDF"/>
    <w:rsid w:val="003E08E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2D"/>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8E7"/>
    <w:rsid w:val="004109B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B79"/>
    <w:rsid w:val="00436F91"/>
    <w:rsid w:val="00437455"/>
    <w:rsid w:val="00437FBC"/>
    <w:rsid w:val="004409FE"/>
    <w:rsid w:val="00440BFE"/>
    <w:rsid w:val="004412C0"/>
    <w:rsid w:val="00441D50"/>
    <w:rsid w:val="0044336A"/>
    <w:rsid w:val="00443973"/>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D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17"/>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2C"/>
    <w:rsid w:val="004B2D94"/>
    <w:rsid w:val="004B37A4"/>
    <w:rsid w:val="004B5B5E"/>
    <w:rsid w:val="004B5C44"/>
    <w:rsid w:val="004B626D"/>
    <w:rsid w:val="004B6B6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B0"/>
    <w:rsid w:val="004D61FF"/>
    <w:rsid w:val="004D62D3"/>
    <w:rsid w:val="004D6C6B"/>
    <w:rsid w:val="004D71B8"/>
    <w:rsid w:val="004D7FE2"/>
    <w:rsid w:val="004E00A1"/>
    <w:rsid w:val="004E05B4"/>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29"/>
    <w:rsid w:val="00522962"/>
    <w:rsid w:val="005231E7"/>
    <w:rsid w:val="0052357B"/>
    <w:rsid w:val="005245CB"/>
    <w:rsid w:val="00524798"/>
    <w:rsid w:val="00524D25"/>
    <w:rsid w:val="00526614"/>
    <w:rsid w:val="005266EF"/>
    <w:rsid w:val="00526C4A"/>
    <w:rsid w:val="005305C6"/>
    <w:rsid w:val="005315D0"/>
    <w:rsid w:val="00531ABE"/>
    <w:rsid w:val="005322F9"/>
    <w:rsid w:val="00532673"/>
    <w:rsid w:val="00532A3C"/>
    <w:rsid w:val="0053360B"/>
    <w:rsid w:val="0053362D"/>
    <w:rsid w:val="00533A72"/>
    <w:rsid w:val="00533AF2"/>
    <w:rsid w:val="00533DEC"/>
    <w:rsid w:val="005340D9"/>
    <w:rsid w:val="005349AE"/>
    <w:rsid w:val="00534BBA"/>
    <w:rsid w:val="00535EAA"/>
    <w:rsid w:val="00535EE7"/>
    <w:rsid w:val="00536192"/>
    <w:rsid w:val="005363C3"/>
    <w:rsid w:val="00536C91"/>
    <w:rsid w:val="00537502"/>
    <w:rsid w:val="005376A1"/>
    <w:rsid w:val="0054000D"/>
    <w:rsid w:val="00540B1D"/>
    <w:rsid w:val="00542743"/>
    <w:rsid w:val="00542806"/>
    <w:rsid w:val="00543302"/>
    <w:rsid w:val="005434AF"/>
    <w:rsid w:val="00543AB2"/>
    <w:rsid w:val="005442FA"/>
    <w:rsid w:val="005446FF"/>
    <w:rsid w:val="00544DD4"/>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5F"/>
    <w:rsid w:val="00562506"/>
    <w:rsid w:val="00562C61"/>
    <w:rsid w:val="0056343F"/>
    <w:rsid w:val="0056539C"/>
    <w:rsid w:val="00565611"/>
    <w:rsid w:val="005656F2"/>
    <w:rsid w:val="00566CDC"/>
    <w:rsid w:val="00566D2D"/>
    <w:rsid w:val="00567212"/>
    <w:rsid w:val="005678B2"/>
    <w:rsid w:val="0057199F"/>
    <w:rsid w:val="00572152"/>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33"/>
    <w:rsid w:val="00576F35"/>
    <w:rsid w:val="0057722E"/>
    <w:rsid w:val="0058081B"/>
    <w:rsid w:val="0058153A"/>
    <w:rsid w:val="005828F4"/>
    <w:rsid w:val="00583300"/>
    <w:rsid w:val="005846B5"/>
    <w:rsid w:val="0058476E"/>
    <w:rsid w:val="00584EB4"/>
    <w:rsid w:val="00585247"/>
    <w:rsid w:val="00585C22"/>
    <w:rsid w:val="00585D07"/>
    <w:rsid w:val="00586B2F"/>
    <w:rsid w:val="00586B54"/>
    <w:rsid w:val="00586DE7"/>
    <w:rsid w:val="00587296"/>
    <w:rsid w:val="00587EEC"/>
    <w:rsid w:val="0059006E"/>
    <w:rsid w:val="00590118"/>
    <w:rsid w:val="00590746"/>
    <w:rsid w:val="0059089A"/>
    <w:rsid w:val="00590B3F"/>
    <w:rsid w:val="00590E2A"/>
    <w:rsid w:val="00590E76"/>
    <w:rsid w:val="00590EE3"/>
    <w:rsid w:val="0059121B"/>
    <w:rsid w:val="00591266"/>
    <w:rsid w:val="005913C9"/>
    <w:rsid w:val="005914A6"/>
    <w:rsid w:val="005915B9"/>
    <w:rsid w:val="0059241E"/>
    <w:rsid w:val="00592494"/>
    <w:rsid w:val="00592695"/>
    <w:rsid w:val="00592802"/>
    <w:rsid w:val="00592E09"/>
    <w:rsid w:val="005947B3"/>
    <w:rsid w:val="00594D4C"/>
    <w:rsid w:val="0059502C"/>
    <w:rsid w:val="0059581A"/>
    <w:rsid w:val="00595917"/>
    <w:rsid w:val="0059712A"/>
    <w:rsid w:val="0059792E"/>
    <w:rsid w:val="00597A89"/>
    <w:rsid w:val="005A0393"/>
    <w:rsid w:val="005A123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1A"/>
    <w:rsid w:val="005B42FC"/>
    <w:rsid w:val="005B4B97"/>
    <w:rsid w:val="005B579C"/>
    <w:rsid w:val="005B5B1A"/>
    <w:rsid w:val="005B5F0B"/>
    <w:rsid w:val="005B5F87"/>
    <w:rsid w:val="005B6332"/>
    <w:rsid w:val="005B6351"/>
    <w:rsid w:val="005B65A0"/>
    <w:rsid w:val="005C035B"/>
    <w:rsid w:val="005C06AF"/>
    <w:rsid w:val="005C0B2B"/>
    <w:rsid w:val="005C0E01"/>
    <w:rsid w:val="005C14C9"/>
    <w:rsid w:val="005C19B1"/>
    <w:rsid w:val="005C28C0"/>
    <w:rsid w:val="005C3BB1"/>
    <w:rsid w:val="005C3F29"/>
    <w:rsid w:val="005C45B7"/>
    <w:rsid w:val="005C4A81"/>
    <w:rsid w:val="005C56FA"/>
    <w:rsid w:val="005C5A53"/>
    <w:rsid w:val="005C5AA2"/>
    <w:rsid w:val="005C5E9C"/>
    <w:rsid w:val="005C63BF"/>
    <w:rsid w:val="005C6438"/>
    <w:rsid w:val="005C6CEB"/>
    <w:rsid w:val="005C6E36"/>
    <w:rsid w:val="005C7AF5"/>
    <w:rsid w:val="005C7C29"/>
    <w:rsid w:val="005C7E50"/>
    <w:rsid w:val="005D0863"/>
    <w:rsid w:val="005D1FCA"/>
    <w:rsid w:val="005D2590"/>
    <w:rsid w:val="005D2AEC"/>
    <w:rsid w:val="005D30AC"/>
    <w:rsid w:val="005D3A78"/>
    <w:rsid w:val="005D5A19"/>
    <w:rsid w:val="005D60F6"/>
    <w:rsid w:val="005D6A9E"/>
    <w:rsid w:val="005D6B44"/>
    <w:rsid w:val="005D6E77"/>
    <w:rsid w:val="005D7058"/>
    <w:rsid w:val="005D78C0"/>
    <w:rsid w:val="005E00CF"/>
    <w:rsid w:val="005E1016"/>
    <w:rsid w:val="005E1161"/>
    <w:rsid w:val="005E11B8"/>
    <w:rsid w:val="005E13A4"/>
    <w:rsid w:val="005E1482"/>
    <w:rsid w:val="005E16E0"/>
    <w:rsid w:val="005E18FF"/>
    <w:rsid w:val="005E282D"/>
    <w:rsid w:val="005E29CC"/>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76"/>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7C"/>
    <w:rsid w:val="006119A5"/>
    <w:rsid w:val="00612D6C"/>
    <w:rsid w:val="00613397"/>
    <w:rsid w:val="0061474F"/>
    <w:rsid w:val="0061478D"/>
    <w:rsid w:val="00614CA3"/>
    <w:rsid w:val="00614F73"/>
    <w:rsid w:val="006153A5"/>
    <w:rsid w:val="00615D9F"/>
    <w:rsid w:val="00615FCB"/>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E0"/>
    <w:rsid w:val="00634C9D"/>
    <w:rsid w:val="00634DE4"/>
    <w:rsid w:val="00635409"/>
    <w:rsid w:val="00635915"/>
    <w:rsid w:val="0063615D"/>
    <w:rsid w:val="00636F19"/>
    <w:rsid w:val="0064047E"/>
    <w:rsid w:val="00640995"/>
    <w:rsid w:val="00640DDC"/>
    <w:rsid w:val="006414B6"/>
    <w:rsid w:val="006415A6"/>
    <w:rsid w:val="00641804"/>
    <w:rsid w:val="00641E68"/>
    <w:rsid w:val="00642242"/>
    <w:rsid w:val="00642B40"/>
    <w:rsid w:val="00642E7D"/>
    <w:rsid w:val="006432AE"/>
    <w:rsid w:val="00643615"/>
    <w:rsid w:val="0064362A"/>
    <w:rsid w:val="00644D04"/>
    <w:rsid w:val="006461C5"/>
    <w:rsid w:val="00646379"/>
    <w:rsid w:val="006471EE"/>
    <w:rsid w:val="0064721D"/>
    <w:rsid w:val="0064732E"/>
    <w:rsid w:val="006474C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6D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A5"/>
    <w:rsid w:val="00690252"/>
    <w:rsid w:val="00690E0D"/>
    <w:rsid w:val="00692476"/>
    <w:rsid w:val="00692BFC"/>
    <w:rsid w:val="00692EC8"/>
    <w:rsid w:val="00693032"/>
    <w:rsid w:val="006934C8"/>
    <w:rsid w:val="00693B89"/>
    <w:rsid w:val="00693BBE"/>
    <w:rsid w:val="00694559"/>
    <w:rsid w:val="00694641"/>
    <w:rsid w:val="00694848"/>
    <w:rsid w:val="00694902"/>
    <w:rsid w:val="00694D6A"/>
    <w:rsid w:val="0069595C"/>
    <w:rsid w:val="006963AF"/>
    <w:rsid w:val="00696B2A"/>
    <w:rsid w:val="00697084"/>
    <w:rsid w:val="00697223"/>
    <w:rsid w:val="006979DA"/>
    <w:rsid w:val="00697CD5"/>
    <w:rsid w:val="006A06B2"/>
    <w:rsid w:val="006A1413"/>
    <w:rsid w:val="006A1915"/>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FD"/>
    <w:rsid w:val="006B3C99"/>
    <w:rsid w:val="006B3D40"/>
    <w:rsid w:val="006B4E46"/>
    <w:rsid w:val="006B5571"/>
    <w:rsid w:val="006B5EDE"/>
    <w:rsid w:val="006B5EF2"/>
    <w:rsid w:val="006B6447"/>
    <w:rsid w:val="006C1088"/>
    <w:rsid w:val="006C12F9"/>
    <w:rsid w:val="006C14E8"/>
    <w:rsid w:val="006C20B6"/>
    <w:rsid w:val="006C2631"/>
    <w:rsid w:val="006C2C16"/>
    <w:rsid w:val="006C2E6D"/>
    <w:rsid w:val="006C2E6E"/>
    <w:rsid w:val="006C31D1"/>
    <w:rsid w:val="006C37E6"/>
    <w:rsid w:val="006C3B16"/>
    <w:rsid w:val="006C4505"/>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5A4"/>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48"/>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34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64"/>
    <w:rsid w:val="00737CDB"/>
    <w:rsid w:val="00737D10"/>
    <w:rsid w:val="00740A2E"/>
    <w:rsid w:val="00740AB7"/>
    <w:rsid w:val="00740DD8"/>
    <w:rsid w:val="00741170"/>
    <w:rsid w:val="0074142B"/>
    <w:rsid w:val="00741A7D"/>
    <w:rsid w:val="00741B7D"/>
    <w:rsid w:val="007422FE"/>
    <w:rsid w:val="00742318"/>
    <w:rsid w:val="00742C8B"/>
    <w:rsid w:val="00742D3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14"/>
    <w:rsid w:val="0077318D"/>
    <w:rsid w:val="00773694"/>
    <w:rsid w:val="00773746"/>
    <w:rsid w:val="00773854"/>
    <w:rsid w:val="007742B0"/>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21"/>
    <w:rsid w:val="007819FF"/>
    <w:rsid w:val="00782142"/>
    <w:rsid w:val="00782675"/>
    <w:rsid w:val="00782700"/>
    <w:rsid w:val="007830AA"/>
    <w:rsid w:val="007831ED"/>
    <w:rsid w:val="0078357B"/>
    <w:rsid w:val="007841C0"/>
    <w:rsid w:val="0078475A"/>
    <w:rsid w:val="00784ABF"/>
    <w:rsid w:val="0078589B"/>
    <w:rsid w:val="007859F5"/>
    <w:rsid w:val="00785BA9"/>
    <w:rsid w:val="007865DF"/>
    <w:rsid w:val="00786756"/>
    <w:rsid w:val="00786B46"/>
    <w:rsid w:val="00786C9D"/>
    <w:rsid w:val="00787297"/>
    <w:rsid w:val="00787508"/>
    <w:rsid w:val="007877C6"/>
    <w:rsid w:val="007902F4"/>
    <w:rsid w:val="00790372"/>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7EF"/>
    <w:rsid w:val="007A1098"/>
    <w:rsid w:val="007A1337"/>
    <w:rsid w:val="007A35D2"/>
    <w:rsid w:val="007A3769"/>
    <w:rsid w:val="007A37CB"/>
    <w:rsid w:val="007A3A83"/>
    <w:rsid w:val="007A3DA1"/>
    <w:rsid w:val="007A4BC1"/>
    <w:rsid w:val="007A4CE4"/>
    <w:rsid w:val="007A50CB"/>
    <w:rsid w:val="007A530A"/>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7D"/>
    <w:rsid w:val="007B15B7"/>
    <w:rsid w:val="007B1A03"/>
    <w:rsid w:val="007B1F67"/>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914"/>
    <w:rsid w:val="007D1396"/>
    <w:rsid w:val="007D162C"/>
    <w:rsid w:val="007D1A58"/>
    <w:rsid w:val="007D2312"/>
    <w:rsid w:val="007D41C8"/>
    <w:rsid w:val="007D4E35"/>
    <w:rsid w:val="007D567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A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BB"/>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4F"/>
    <w:rsid w:val="008033C5"/>
    <w:rsid w:val="008039FB"/>
    <w:rsid w:val="0080446B"/>
    <w:rsid w:val="0080549D"/>
    <w:rsid w:val="00805573"/>
    <w:rsid w:val="00805EC4"/>
    <w:rsid w:val="0080659F"/>
    <w:rsid w:val="00806D4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3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4E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81"/>
    <w:rsid w:val="0083767B"/>
    <w:rsid w:val="008376B6"/>
    <w:rsid w:val="008402F7"/>
    <w:rsid w:val="0084099C"/>
    <w:rsid w:val="00840B26"/>
    <w:rsid w:val="00840FAF"/>
    <w:rsid w:val="00841012"/>
    <w:rsid w:val="0084155B"/>
    <w:rsid w:val="008424FA"/>
    <w:rsid w:val="00842CFA"/>
    <w:rsid w:val="00842EAC"/>
    <w:rsid w:val="008434C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6E9"/>
    <w:rsid w:val="00861718"/>
    <w:rsid w:val="00862501"/>
    <w:rsid w:val="00862502"/>
    <w:rsid w:val="00862C9C"/>
    <w:rsid w:val="00863760"/>
    <w:rsid w:val="00863A65"/>
    <w:rsid w:val="00863B4E"/>
    <w:rsid w:val="0086434E"/>
    <w:rsid w:val="00864858"/>
    <w:rsid w:val="00864CBD"/>
    <w:rsid w:val="00865615"/>
    <w:rsid w:val="00865E70"/>
    <w:rsid w:val="00865F0E"/>
    <w:rsid w:val="00865FA2"/>
    <w:rsid w:val="0086638E"/>
    <w:rsid w:val="008665D0"/>
    <w:rsid w:val="00866FF6"/>
    <w:rsid w:val="00867076"/>
    <w:rsid w:val="00867F24"/>
    <w:rsid w:val="008703F2"/>
    <w:rsid w:val="00870644"/>
    <w:rsid w:val="0087299D"/>
    <w:rsid w:val="0087318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AB4"/>
    <w:rsid w:val="0088342E"/>
    <w:rsid w:val="00883544"/>
    <w:rsid w:val="00883DE1"/>
    <w:rsid w:val="0088439D"/>
    <w:rsid w:val="00884F50"/>
    <w:rsid w:val="00884F52"/>
    <w:rsid w:val="008851F6"/>
    <w:rsid w:val="00885539"/>
    <w:rsid w:val="0088630D"/>
    <w:rsid w:val="008874DD"/>
    <w:rsid w:val="0088759B"/>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C2"/>
    <w:rsid w:val="008A0566"/>
    <w:rsid w:val="008A06C2"/>
    <w:rsid w:val="008A07AE"/>
    <w:rsid w:val="008A0CB1"/>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87D"/>
    <w:rsid w:val="008D1336"/>
    <w:rsid w:val="008D1615"/>
    <w:rsid w:val="008D184D"/>
    <w:rsid w:val="008D20C3"/>
    <w:rsid w:val="008D3AFD"/>
    <w:rsid w:val="008D3BE8"/>
    <w:rsid w:val="008D3F72"/>
    <w:rsid w:val="008D4102"/>
    <w:rsid w:val="008D46A6"/>
    <w:rsid w:val="008D48C2"/>
    <w:rsid w:val="008D5722"/>
    <w:rsid w:val="008D5F45"/>
    <w:rsid w:val="008D6E3F"/>
    <w:rsid w:val="008D6F15"/>
    <w:rsid w:val="008D7B17"/>
    <w:rsid w:val="008D7C55"/>
    <w:rsid w:val="008E0392"/>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5B4"/>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EA"/>
    <w:rsid w:val="00922833"/>
    <w:rsid w:val="00922951"/>
    <w:rsid w:val="00923F13"/>
    <w:rsid w:val="00924152"/>
    <w:rsid w:val="0092445E"/>
    <w:rsid w:val="00924B14"/>
    <w:rsid w:val="00924F4E"/>
    <w:rsid w:val="00925097"/>
    <w:rsid w:val="0092541A"/>
    <w:rsid w:val="00925CBE"/>
    <w:rsid w:val="00925EF5"/>
    <w:rsid w:val="00925F0B"/>
    <w:rsid w:val="0092754F"/>
    <w:rsid w:val="00927DEA"/>
    <w:rsid w:val="00927F87"/>
    <w:rsid w:val="00930345"/>
    <w:rsid w:val="009303EF"/>
    <w:rsid w:val="00930A6D"/>
    <w:rsid w:val="00930D71"/>
    <w:rsid w:val="0093127A"/>
    <w:rsid w:val="00931527"/>
    <w:rsid w:val="0093156A"/>
    <w:rsid w:val="009315BF"/>
    <w:rsid w:val="00931DEF"/>
    <w:rsid w:val="00931FCC"/>
    <w:rsid w:val="00932D19"/>
    <w:rsid w:val="0093349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9A"/>
    <w:rsid w:val="00950317"/>
    <w:rsid w:val="0095097F"/>
    <w:rsid w:val="00951B93"/>
    <w:rsid w:val="00951BC7"/>
    <w:rsid w:val="00951E4D"/>
    <w:rsid w:val="009522B7"/>
    <w:rsid w:val="009527EA"/>
    <w:rsid w:val="00952AE5"/>
    <w:rsid w:val="0095412E"/>
    <w:rsid w:val="00954203"/>
    <w:rsid w:val="00954D67"/>
    <w:rsid w:val="0095541C"/>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44"/>
    <w:rsid w:val="009855B9"/>
    <w:rsid w:val="00985A0F"/>
    <w:rsid w:val="00986368"/>
    <w:rsid w:val="00986688"/>
    <w:rsid w:val="009869DB"/>
    <w:rsid w:val="00987077"/>
    <w:rsid w:val="00987083"/>
    <w:rsid w:val="00987369"/>
    <w:rsid w:val="0099062D"/>
    <w:rsid w:val="0099089F"/>
    <w:rsid w:val="00990C32"/>
    <w:rsid w:val="00990DD8"/>
    <w:rsid w:val="00991FA1"/>
    <w:rsid w:val="00992414"/>
    <w:rsid w:val="00992FAB"/>
    <w:rsid w:val="00994501"/>
    <w:rsid w:val="009949AE"/>
    <w:rsid w:val="00995213"/>
    <w:rsid w:val="0099543C"/>
    <w:rsid w:val="00995820"/>
    <w:rsid w:val="009958A7"/>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1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BC1"/>
    <w:rsid w:val="009F6FA2"/>
    <w:rsid w:val="009F72D5"/>
    <w:rsid w:val="009F753E"/>
    <w:rsid w:val="00A0034C"/>
    <w:rsid w:val="00A00BD5"/>
    <w:rsid w:val="00A01004"/>
    <w:rsid w:val="00A01A14"/>
    <w:rsid w:val="00A025A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D5"/>
    <w:rsid w:val="00A1284E"/>
    <w:rsid w:val="00A1308F"/>
    <w:rsid w:val="00A1389F"/>
    <w:rsid w:val="00A13B3B"/>
    <w:rsid w:val="00A1446A"/>
    <w:rsid w:val="00A148A5"/>
    <w:rsid w:val="00A14C61"/>
    <w:rsid w:val="00A157CB"/>
    <w:rsid w:val="00A15EA3"/>
    <w:rsid w:val="00A165DB"/>
    <w:rsid w:val="00A16721"/>
    <w:rsid w:val="00A16F63"/>
    <w:rsid w:val="00A16F7B"/>
    <w:rsid w:val="00A1749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FA"/>
    <w:rsid w:val="00A31145"/>
    <w:rsid w:val="00A314CF"/>
    <w:rsid w:val="00A322B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DB"/>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01"/>
    <w:rsid w:val="00A53674"/>
    <w:rsid w:val="00A54783"/>
    <w:rsid w:val="00A547FB"/>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B8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12"/>
    <w:rsid w:val="00A801E7"/>
    <w:rsid w:val="00A8094C"/>
    <w:rsid w:val="00A80D10"/>
    <w:rsid w:val="00A812E2"/>
    <w:rsid w:val="00A81B9C"/>
    <w:rsid w:val="00A81C00"/>
    <w:rsid w:val="00A820D0"/>
    <w:rsid w:val="00A822DA"/>
    <w:rsid w:val="00A82DF0"/>
    <w:rsid w:val="00A82FBA"/>
    <w:rsid w:val="00A846D9"/>
    <w:rsid w:val="00A84A96"/>
    <w:rsid w:val="00A84CA3"/>
    <w:rsid w:val="00A8504B"/>
    <w:rsid w:val="00A85CEC"/>
    <w:rsid w:val="00A86117"/>
    <w:rsid w:val="00A864CE"/>
    <w:rsid w:val="00A866F8"/>
    <w:rsid w:val="00A8670F"/>
    <w:rsid w:val="00A869D5"/>
    <w:rsid w:val="00A86D9C"/>
    <w:rsid w:val="00A87C5C"/>
    <w:rsid w:val="00A904B3"/>
    <w:rsid w:val="00A906B6"/>
    <w:rsid w:val="00A919F2"/>
    <w:rsid w:val="00A91A50"/>
    <w:rsid w:val="00A91F7E"/>
    <w:rsid w:val="00A92B79"/>
    <w:rsid w:val="00A92BE2"/>
    <w:rsid w:val="00A92E7D"/>
    <w:rsid w:val="00A930A8"/>
    <w:rsid w:val="00A9405C"/>
    <w:rsid w:val="00A9424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95B"/>
    <w:rsid w:val="00AA2DC2"/>
    <w:rsid w:val="00AA362D"/>
    <w:rsid w:val="00AA37DD"/>
    <w:rsid w:val="00AA4431"/>
    <w:rsid w:val="00AA4635"/>
    <w:rsid w:val="00AA6CB2"/>
    <w:rsid w:val="00AA7017"/>
    <w:rsid w:val="00AA71C8"/>
    <w:rsid w:val="00AA7215"/>
    <w:rsid w:val="00AA73AC"/>
    <w:rsid w:val="00AA7D7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97"/>
    <w:rsid w:val="00AC3BAD"/>
    <w:rsid w:val="00AC3E22"/>
    <w:rsid w:val="00AC3E92"/>
    <w:rsid w:val="00AC3F2A"/>
    <w:rsid w:val="00AC4502"/>
    <w:rsid w:val="00AC480F"/>
    <w:rsid w:val="00AC4BD6"/>
    <w:rsid w:val="00AC4DD2"/>
    <w:rsid w:val="00AC507D"/>
    <w:rsid w:val="00AC5082"/>
    <w:rsid w:val="00AC5512"/>
    <w:rsid w:val="00AC571A"/>
    <w:rsid w:val="00AC6549"/>
    <w:rsid w:val="00AC66A9"/>
    <w:rsid w:val="00AC78AC"/>
    <w:rsid w:val="00AD076C"/>
    <w:rsid w:val="00AD09A8"/>
    <w:rsid w:val="00AD14EE"/>
    <w:rsid w:val="00AD2782"/>
    <w:rsid w:val="00AD28F9"/>
    <w:rsid w:val="00AD2CD8"/>
    <w:rsid w:val="00AD3653"/>
    <w:rsid w:val="00AD3EDA"/>
    <w:rsid w:val="00AD4211"/>
    <w:rsid w:val="00AD495E"/>
    <w:rsid w:val="00AD579E"/>
    <w:rsid w:val="00AD5810"/>
    <w:rsid w:val="00AD5C85"/>
    <w:rsid w:val="00AD66A9"/>
    <w:rsid w:val="00AD6ADA"/>
    <w:rsid w:val="00AD6D44"/>
    <w:rsid w:val="00AD7486"/>
    <w:rsid w:val="00AD75CE"/>
    <w:rsid w:val="00AD767E"/>
    <w:rsid w:val="00AD7694"/>
    <w:rsid w:val="00AD78B1"/>
    <w:rsid w:val="00AD7B9B"/>
    <w:rsid w:val="00AD7DA2"/>
    <w:rsid w:val="00AE002B"/>
    <w:rsid w:val="00AE0C38"/>
    <w:rsid w:val="00AE0F59"/>
    <w:rsid w:val="00AE13C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47"/>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B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30"/>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3E8"/>
    <w:rsid w:val="00B33752"/>
    <w:rsid w:val="00B3380D"/>
    <w:rsid w:val="00B34761"/>
    <w:rsid w:val="00B35091"/>
    <w:rsid w:val="00B35878"/>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6E"/>
    <w:rsid w:val="00B42EC0"/>
    <w:rsid w:val="00B432C4"/>
    <w:rsid w:val="00B4431E"/>
    <w:rsid w:val="00B44FAB"/>
    <w:rsid w:val="00B44FDF"/>
    <w:rsid w:val="00B45E15"/>
    <w:rsid w:val="00B46973"/>
    <w:rsid w:val="00B46A70"/>
    <w:rsid w:val="00B46B52"/>
    <w:rsid w:val="00B4714F"/>
    <w:rsid w:val="00B47A2C"/>
    <w:rsid w:val="00B47F71"/>
    <w:rsid w:val="00B5009F"/>
    <w:rsid w:val="00B50303"/>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99"/>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71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9C"/>
    <w:rsid w:val="00BB62B5"/>
    <w:rsid w:val="00BB6339"/>
    <w:rsid w:val="00BB6493"/>
    <w:rsid w:val="00BB658B"/>
    <w:rsid w:val="00BB65B4"/>
    <w:rsid w:val="00BB721E"/>
    <w:rsid w:val="00BB7566"/>
    <w:rsid w:val="00BB75B3"/>
    <w:rsid w:val="00BB79AA"/>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689"/>
    <w:rsid w:val="00BD67FA"/>
    <w:rsid w:val="00BD71CC"/>
    <w:rsid w:val="00BE03D5"/>
    <w:rsid w:val="00BE0AAB"/>
    <w:rsid w:val="00BE0F28"/>
    <w:rsid w:val="00BE130C"/>
    <w:rsid w:val="00BE2248"/>
    <w:rsid w:val="00BE358C"/>
    <w:rsid w:val="00BE3D0F"/>
    <w:rsid w:val="00BE425C"/>
    <w:rsid w:val="00BE43A6"/>
    <w:rsid w:val="00BE65CF"/>
    <w:rsid w:val="00BE6E5C"/>
    <w:rsid w:val="00BE714A"/>
    <w:rsid w:val="00BE75A8"/>
    <w:rsid w:val="00BF01BE"/>
    <w:rsid w:val="00BF01CE"/>
    <w:rsid w:val="00BF1375"/>
    <w:rsid w:val="00BF14D4"/>
    <w:rsid w:val="00BF1DA5"/>
    <w:rsid w:val="00BF1DB6"/>
    <w:rsid w:val="00BF21A6"/>
    <w:rsid w:val="00BF3A79"/>
    <w:rsid w:val="00BF3CAA"/>
    <w:rsid w:val="00BF3ECE"/>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A02"/>
    <w:rsid w:val="00C05E0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CA"/>
    <w:rsid w:val="00C23A7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B2"/>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4AB"/>
    <w:rsid w:val="00C73C3A"/>
    <w:rsid w:val="00C744E0"/>
    <w:rsid w:val="00C7475E"/>
    <w:rsid w:val="00C75B53"/>
    <w:rsid w:val="00C75D5B"/>
    <w:rsid w:val="00C76101"/>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A6"/>
    <w:rsid w:val="00C93952"/>
    <w:rsid w:val="00C9395F"/>
    <w:rsid w:val="00C93DCF"/>
    <w:rsid w:val="00C94BB4"/>
    <w:rsid w:val="00C94BB9"/>
    <w:rsid w:val="00C94ECC"/>
    <w:rsid w:val="00C9501F"/>
    <w:rsid w:val="00C955CA"/>
    <w:rsid w:val="00C95B48"/>
    <w:rsid w:val="00C95E23"/>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65"/>
    <w:rsid w:val="00CC03E0"/>
    <w:rsid w:val="00CC11BF"/>
    <w:rsid w:val="00CC12A8"/>
    <w:rsid w:val="00CC1D33"/>
    <w:rsid w:val="00CC24B9"/>
    <w:rsid w:val="00CC2F7D"/>
    <w:rsid w:val="00CC37C7"/>
    <w:rsid w:val="00CC3F0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13"/>
    <w:rsid w:val="00CD4084"/>
    <w:rsid w:val="00CD4752"/>
    <w:rsid w:val="00CD4EC2"/>
    <w:rsid w:val="00CD506D"/>
    <w:rsid w:val="00CD647C"/>
    <w:rsid w:val="00CD6AAE"/>
    <w:rsid w:val="00CD6EA9"/>
    <w:rsid w:val="00CD7157"/>
    <w:rsid w:val="00CD7868"/>
    <w:rsid w:val="00CE12C7"/>
    <w:rsid w:val="00CE134C"/>
    <w:rsid w:val="00CE13F3"/>
    <w:rsid w:val="00CE172B"/>
    <w:rsid w:val="00CE1DC8"/>
    <w:rsid w:val="00CE25A0"/>
    <w:rsid w:val="00CE311E"/>
    <w:rsid w:val="00CE35E9"/>
    <w:rsid w:val="00CE3980"/>
    <w:rsid w:val="00CE3EE2"/>
    <w:rsid w:val="00CE7274"/>
    <w:rsid w:val="00CE7528"/>
    <w:rsid w:val="00CF0175"/>
    <w:rsid w:val="00CF0C44"/>
    <w:rsid w:val="00CF1001"/>
    <w:rsid w:val="00CF1520"/>
    <w:rsid w:val="00CF1A9C"/>
    <w:rsid w:val="00CF221C"/>
    <w:rsid w:val="00CF2625"/>
    <w:rsid w:val="00CF28B1"/>
    <w:rsid w:val="00CF2CBD"/>
    <w:rsid w:val="00CF37E0"/>
    <w:rsid w:val="00CF3D13"/>
    <w:rsid w:val="00CF4519"/>
    <w:rsid w:val="00CF4FAC"/>
    <w:rsid w:val="00CF5033"/>
    <w:rsid w:val="00CF5782"/>
    <w:rsid w:val="00CF58E4"/>
    <w:rsid w:val="00CF70A8"/>
    <w:rsid w:val="00CF746D"/>
    <w:rsid w:val="00D001BD"/>
    <w:rsid w:val="00D00AC8"/>
    <w:rsid w:val="00D010AE"/>
    <w:rsid w:val="00D0136F"/>
    <w:rsid w:val="00D01F4E"/>
    <w:rsid w:val="00D0227E"/>
    <w:rsid w:val="00D02AAF"/>
    <w:rsid w:val="00D02ED2"/>
    <w:rsid w:val="00D03CE4"/>
    <w:rsid w:val="00D04591"/>
    <w:rsid w:val="00D047CF"/>
    <w:rsid w:val="00D054DD"/>
    <w:rsid w:val="00D05CA6"/>
    <w:rsid w:val="00D06E9C"/>
    <w:rsid w:val="00D0705A"/>
    <w:rsid w:val="00D0725D"/>
    <w:rsid w:val="00D07A3A"/>
    <w:rsid w:val="00D101A5"/>
    <w:rsid w:val="00D10C57"/>
    <w:rsid w:val="00D12A28"/>
    <w:rsid w:val="00D12A78"/>
    <w:rsid w:val="00D12B31"/>
    <w:rsid w:val="00D131C0"/>
    <w:rsid w:val="00D15504"/>
    <w:rsid w:val="00D15950"/>
    <w:rsid w:val="00D16F80"/>
    <w:rsid w:val="00D170BE"/>
    <w:rsid w:val="00D17F21"/>
    <w:rsid w:val="00D21525"/>
    <w:rsid w:val="00D221E0"/>
    <w:rsid w:val="00D22922"/>
    <w:rsid w:val="00D2384D"/>
    <w:rsid w:val="00D23B5C"/>
    <w:rsid w:val="00D24C75"/>
    <w:rsid w:val="00D26C5C"/>
    <w:rsid w:val="00D272CE"/>
    <w:rsid w:val="00D27684"/>
    <w:rsid w:val="00D27FA7"/>
    <w:rsid w:val="00D3037D"/>
    <w:rsid w:val="00D30BB3"/>
    <w:rsid w:val="00D3131A"/>
    <w:rsid w:val="00D3134F"/>
    <w:rsid w:val="00D3169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6D"/>
    <w:rsid w:val="00D5588C"/>
    <w:rsid w:val="00D55C21"/>
    <w:rsid w:val="00D55F2D"/>
    <w:rsid w:val="00D5651C"/>
    <w:rsid w:val="00D5673A"/>
    <w:rsid w:val="00D5680F"/>
    <w:rsid w:val="00D56A4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3E"/>
    <w:rsid w:val="00D936E6"/>
    <w:rsid w:val="00D93CB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4E"/>
    <w:rsid w:val="00DA6396"/>
    <w:rsid w:val="00DA67A1"/>
    <w:rsid w:val="00DA6F12"/>
    <w:rsid w:val="00DA7F72"/>
    <w:rsid w:val="00DB01C7"/>
    <w:rsid w:val="00DB0673"/>
    <w:rsid w:val="00DB137D"/>
    <w:rsid w:val="00DB179E"/>
    <w:rsid w:val="00DB21DD"/>
    <w:rsid w:val="00DB26BF"/>
    <w:rsid w:val="00DB2A83"/>
    <w:rsid w:val="00DB2B72"/>
    <w:rsid w:val="00DB30AF"/>
    <w:rsid w:val="00DB3469"/>
    <w:rsid w:val="00DB390F"/>
    <w:rsid w:val="00DB3E85"/>
    <w:rsid w:val="00DB4E7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D6"/>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6E"/>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1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46"/>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1B"/>
    <w:rsid w:val="00E26E06"/>
    <w:rsid w:val="00E2780E"/>
    <w:rsid w:val="00E30150"/>
    <w:rsid w:val="00E30169"/>
    <w:rsid w:val="00E30598"/>
    <w:rsid w:val="00E309C4"/>
    <w:rsid w:val="00E31332"/>
    <w:rsid w:val="00E313E8"/>
    <w:rsid w:val="00E31BC2"/>
    <w:rsid w:val="00E32218"/>
    <w:rsid w:val="00E331C5"/>
    <w:rsid w:val="00E3377E"/>
    <w:rsid w:val="00E33D98"/>
    <w:rsid w:val="00E348CC"/>
    <w:rsid w:val="00E3509B"/>
    <w:rsid w:val="00E35358"/>
    <w:rsid w:val="00E3535A"/>
    <w:rsid w:val="00E35375"/>
    <w:rsid w:val="00E35849"/>
    <w:rsid w:val="00E360F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00C"/>
    <w:rsid w:val="00E51761"/>
    <w:rsid w:val="00E51BE6"/>
    <w:rsid w:val="00E51CBA"/>
    <w:rsid w:val="00E51F35"/>
    <w:rsid w:val="00E523A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A5"/>
    <w:rsid w:val="00E615B7"/>
    <w:rsid w:val="00E62F6D"/>
    <w:rsid w:val="00E63142"/>
    <w:rsid w:val="00E6348A"/>
    <w:rsid w:val="00E63CE4"/>
    <w:rsid w:val="00E643A6"/>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EB"/>
    <w:rsid w:val="00E818B1"/>
    <w:rsid w:val="00E81920"/>
    <w:rsid w:val="00E82AC2"/>
    <w:rsid w:val="00E82B20"/>
    <w:rsid w:val="00E832DD"/>
    <w:rsid w:val="00E83DD2"/>
    <w:rsid w:val="00E8445B"/>
    <w:rsid w:val="00E84D88"/>
    <w:rsid w:val="00E84F44"/>
    <w:rsid w:val="00E85AE9"/>
    <w:rsid w:val="00E85C12"/>
    <w:rsid w:val="00E85DDC"/>
    <w:rsid w:val="00E86193"/>
    <w:rsid w:val="00E8640D"/>
    <w:rsid w:val="00E867E2"/>
    <w:rsid w:val="00E86D1D"/>
    <w:rsid w:val="00E86DE1"/>
    <w:rsid w:val="00E86FFF"/>
    <w:rsid w:val="00E877FC"/>
    <w:rsid w:val="00E87BE5"/>
    <w:rsid w:val="00E90119"/>
    <w:rsid w:val="00E9160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A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C2"/>
    <w:rsid w:val="00EF00AE"/>
    <w:rsid w:val="00EF0196"/>
    <w:rsid w:val="00EF0E1E"/>
    <w:rsid w:val="00EF0F2B"/>
    <w:rsid w:val="00EF133E"/>
    <w:rsid w:val="00EF1889"/>
    <w:rsid w:val="00EF25E5"/>
    <w:rsid w:val="00EF28D9"/>
    <w:rsid w:val="00EF3372"/>
    <w:rsid w:val="00EF421C"/>
    <w:rsid w:val="00EF45F1"/>
    <w:rsid w:val="00EF5575"/>
    <w:rsid w:val="00EF5A8D"/>
    <w:rsid w:val="00EF5BE9"/>
    <w:rsid w:val="00EF629E"/>
    <w:rsid w:val="00EF6908"/>
    <w:rsid w:val="00EF6F9D"/>
    <w:rsid w:val="00EF7515"/>
    <w:rsid w:val="00EF755D"/>
    <w:rsid w:val="00EF7E6D"/>
    <w:rsid w:val="00EF7F9A"/>
    <w:rsid w:val="00F00A16"/>
    <w:rsid w:val="00F01299"/>
    <w:rsid w:val="00F02D25"/>
    <w:rsid w:val="00F02F77"/>
    <w:rsid w:val="00F0359B"/>
    <w:rsid w:val="00F03D37"/>
    <w:rsid w:val="00F04739"/>
    <w:rsid w:val="00F04A99"/>
    <w:rsid w:val="00F05073"/>
    <w:rsid w:val="00F05289"/>
    <w:rsid w:val="00F063C4"/>
    <w:rsid w:val="00F065A5"/>
    <w:rsid w:val="00F06B22"/>
    <w:rsid w:val="00F105B4"/>
    <w:rsid w:val="00F114EB"/>
    <w:rsid w:val="00F119B8"/>
    <w:rsid w:val="00F119D5"/>
    <w:rsid w:val="00F121D8"/>
    <w:rsid w:val="00F12637"/>
    <w:rsid w:val="00F1322C"/>
    <w:rsid w:val="00F13A41"/>
    <w:rsid w:val="00F14BE6"/>
    <w:rsid w:val="00F15F35"/>
    <w:rsid w:val="00F16504"/>
    <w:rsid w:val="00F165C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BF9"/>
    <w:rsid w:val="00F35571"/>
    <w:rsid w:val="00F36DE9"/>
    <w:rsid w:val="00F36FF3"/>
    <w:rsid w:val="00F3718D"/>
    <w:rsid w:val="00F373B1"/>
    <w:rsid w:val="00F37610"/>
    <w:rsid w:val="00F37AA6"/>
    <w:rsid w:val="00F40CE1"/>
    <w:rsid w:val="00F4101E"/>
    <w:rsid w:val="00F41118"/>
    <w:rsid w:val="00F41CF2"/>
    <w:rsid w:val="00F42101"/>
    <w:rsid w:val="00F423D5"/>
    <w:rsid w:val="00F428FA"/>
    <w:rsid w:val="00F42E8D"/>
    <w:rsid w:val="00F43544"/>
    <w:rsid w:val="00F43AF7"/>
    <w:rsid w:val="00F442D3"/>
    <w:rsid w:val="00F449F0"/>
    <w:rsid w:val="00F44A59"/>
    <w:rsid w:val="00F45191"/>
    <w:rsid w:val="00F46284"/>
    <w:rsid w:val="00F46447"/>
    <w:rsid w:val="00F46C6E"/>
    <w:rsid w:val="00F46D1E"/>
    <w:rsid w:val="00F47A22"/>
    <w:rsid w:val="00F506CD"/>
    <w:rsid w:val="00F5131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60"/>
    <w:rsid w:val="00F76FBF"/>
    <w:rsid w:val="00F7702C"/>
    <w:rsid w:val="00F77A2D"/>
    <w:rsid w:val="00F77C89"/>
    <w:rsid w:val="00F80E67"/>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F6"/>
    <w:rsid w:val="00F90E4F"/>
    <w:rsid w:val="00F90FF4"/>
    <w:rsid w:val="00F912A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00"/>
    <w:rsid w:val="00F96E32"/>
    <w:rsid w:val="00F9776D"/>
    <w:rsid w:val="00FA16DC"/>
    <w:rsid w:val="00FA17D9"/>
    <w:rsid w:val="00FA1D00"/>
    <w:rsid w:val="00FA1FBF"/>
    <w:rsid w:val="00FA2425"/>
    <w:rsid w:val="00FA2619"/>
    <w:rsid w:val="00FA30BF"/>
    <w:rsid w:val="00FA338F"/>
    <w:rsid w:val="00FA354B"/>
    <w:rsid w:val="00FA3932"/>
    <w:rsid w:val="00FA43EE"/>
    <w:rsid w:val="00FA4F46"/>
    <w:rsid w:val="00FA5076"/>
    <w:rsid w:val="00FA5447"/>
    <w:rsid w:val="00FA5645"/>
    <w:rsid w:val="00FA7004"/>
    <w:rsid w:val="00FA7BE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18"/>
    <w:rsid w:val="00FE3142"/>
    <w:rsid w:val="00FE3C30"/>
    <w:rsid w:val="00FE3ED2"/>
    <w:rsid w:val="00FE3EFC"/>
    <w:rsid w:val="00FE4932"/>
    <w:rsid w:val="00FE53F5"/>
    <w:rsid w:val="00FE5C06"/>
    <w:rsid w:val="00FE5C73"/>
    <w:rsid w:val="00FE609F"/>
    <w:rsid w:val="00FE747A"/>
    <w:rsid w:val="00FF0BD9"/>
    <w:rsid w:val="00FF0BFA"/>
    <w:rsid w:val="00FF1084"/>
    <w:rsid w:val="00FF255F"/>
    <w:rsid w:val="00FF2AA3"/>
    <w:rsid w:val="00FF30A2"/>
    <w:rsid w:val="00FF39E7"/>
    <w:rsid w:val="00FF39EE"/>
    <w:rsid w:val="00FF3E7E"/>
    <w:rsid w:val="00FF3F4E"/>
    <w:rsid w:val="00FF42E0"/>
    <w:rsid w:val="00FF4A82"/>
    <w:rsid w:val="00FF4AA0"/>
    <w:rsid w:val="00FF4BFE"/>
    <w:rsid w:val="00FF5443"/>
    <w:rsid w:val="00FF5A7A"/>
    <w:rsid w:val="00FF5BB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37A43E"/>
  <w15:chartTrackingRefBased/>
  <w15:docId w15:val="{A87F36D6-3753-4BF8-B69C-00642CAB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00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97771">
      <w:bodyDiv w:val="1"/>
      <w:marLeft w:val="0"/>
      <w:marRight w:val="0"/>
      <w:marTop w:val="0"/>
      <w:marBottom w:val="0"/>
      <w:divBdr>
        <w:top w:val="none" w:sz="0" w:space="0" w:color="auto"/>
        <w:left w:val="none" w:sz="0" w:space="0" w:color="auto"/>
        <w:bottom w:val="none" w:sz="0" w:space="0" w:color="auto"/>
        <w:right w:val="none" w:sz="0" w:space="0" w:color="auto"/>
      </w:divBdr>
    </w:div>
    <w:div w:id="539318135">
      <w:bodyDiv w:val="1"/>
      <w:marLeft w:val="0"/>
      <w:marRight w:val="0"/>
      <w:marTop w:val="0"/>
      <w:marBottom w:val="0"/>
      <w:divBdr>
        <w:top w:val="none" w:sz="0" w:space="0" w:color="auto"/>
        <w:left w:val="none" w:sz="0" w:space="0" w:color="auto"/>
        <w:bottom w:val="none" w:sz="0" w:space="0" w:color="auto"/>
        <w:right w:val="none" w:sz="0" w:space="0" w:color="auto"/>
      </w:divBdr>
    </w:div>
    <w:div w:id="697046484">
      <w:bodyDiv w:val="1"/>
      <w:marLeft w:val="0"/>
      <w:marRight w:val="0"/>
      <w:marTop w:val="0"/>
      <w:marBottom w:val="0"/>
      <w:divBdr>
        <w:top w:val="none" w:sz="0" w:space="0" w:color="auto"/>
        <w:left w:val="none" w:sz="0" w:space="0" w:color="auto"/>
        <w:bottom w:val="none" w:sz="0" w:space="0" w:color="auto"/>
        <w:right w:val="none" w:sz="0" w:space="0" w:color="auto"/>
      </w:divBdr>
    </w:div>
    <w:div w:id="803162544">
      <w:bodyDiv w:val="1"/>
      <w:marLeft w:val="0"/>
      <w:marRight w:val="0"/>
      <w:marTop w:val="0"/>
      <w:marBottom w:val="0"/>
      <w:divBdr>
        <w:top w:val="none" w:sz="0" w:space="0" w:color="auto"/>
        <w:left w:val="none" w:sz="0" w:space="0" w:color="auto"/>
        <w:bottom w:val="none" w:sz="0" w:space="0" w:color="auto"/>
        <w:right w:val="none" w:sz="0" w:space="0" w:color="auto"/>
      </w:divBdr>
    </w:div>
    <w:div w:id="1667436781">
      <w:bodyDiv w:val="1"/>
      <w:marLeft w:val="0"/>
      <w:marRight w:val="0"/>
      <w:marTop w:val="0"/>
      <w:marBottom w:val="0"/>
      <w:divBdr>
        <w:top w:val="none" w:sz="0" w:space="0" w:color="auto"/>
        <w:left w:val="none" w:sz="0" w:space="0" w:color="auto"/>
        <w:bottom w:val="none" w:sz="0" w:space="0" w:color="auto"/>
        <w:right w:val="none" w:sz="0" w:space="0" w:color="auto"/>
      </w:divBdr>
    </w:div>
    <w:div w:id="19913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53CD18B3C54CFAB153014F73E99D7F"/>
        <w:category>
          <w:name w:val="Allmänt"/>
          <w:gallery w:val="placeholder"/>
        </w:category>
        <w:types>
          <w:type w:val="bbPlcHdr"/>
        </w:types>
        <w:behaviors>
          <w:behavior w:val="content"/>
        </w:behaviors>
        <w:guid w:val="{B6D33A96-5B83-4B87-8935-FA60F81E8BCB}"/>
      </w:docPartPr>
      <w:docPartBody>
        <w:p w:rsidR="001E6108" w:rsidRDefault="00492C75">
          <w:pPr>
            <w:pStyle w:val="FF53CD18B3C54CFAB153014F73E99D7F"/>
          </w:pPr>
          <w:r w:rsidRPr="005A0A93">
            <w:rPr>
              <w:rStyle w:val="Platshllartext"/>
            </w:rPr>
            <w:t>Förslag till riksdagsbeslut</w:t>
          </w:r>
        </w:p>
      </w:docPartBody>
    </w:docPart>
    <w:docPart>
      <w:docPartPr>
        <w:name w:val="9974CB61071E460ABF4C4C6E297AA421"/>
        <w:category>
          <w:name w:val="Allmänt"/>
          <w:gallery w:val="placeholder"/>
        </w:category>
        <w:types>
          <w:type w:val="bbPlcHdr"/>
        </w:types>
        <w:behaviors>
          <w:behavior w:val="content"/>
        </w:behaviors>
        <w:guid w:val="{E80BB29B-A94D-4B13-A9A7-F8959303E230}"/>
      </w:docPartPr>
      <w:docPartBody>
        <w:p w:rsidR="001E6108" w:rsidRDefault="00492C75">
          <w:pPr>
            <w:pStyle w:val="9974CB61071E460ABF4C4C6E297AA421"/>
          </w:pPr>
          <w:r w:rsidRPr="005A0A93">
            <w:rPr>
              <w:rStyle w:val="Platshllartext"/>
            </w:rPr>
            <w:t>Motivering</w:t>
          </w:r>
        </w:p>
      </w:docPartBody>
    </w:docPart>
    <w:docPart>
      <w:docPartPr>
        <w:name w:val="3A935A971A284310BCC733C59ED070B5"/>
        <w:category>
          <w:name w:val="Allmänt"/>
          <w:gallery w:val="placeholder"/>
        </w:category>
        <w:types>
          <w:type w:val="bbPlcHdr"/>
        </w:types>
        <w:behaviors>
          <w:behavior w:val="content"/>
        </w:behaviors>
        <w:guid w:val="{58D9130A-E172-490C-9B97-CFE34BD14010}"/>
      </w:docPartPr>
      <w:docPartBody>
        <w:p w:rsidR="001E6108" w:rsidRDefault="00492C75">
          <w:pPr>
            <w:pStyle w:val="3A935A971A284310BCC733C59ED070B5"/>
          </w:pPr>
          <w:r>
            <w:rPr>
              <w:rStyle w:val="Platshllartext"/>
            </w:rPr>
            <w:t xml:space="preserve"> </w:t>
          </w:r>
        </w:p>
      </w:docPartBody>
    </w:docPart>
    <w:docPart>
      <w:docPartPr>
        <w:name w:val="C21FAA53313C4A2EB18B868C5850C5E7"/>
        <w:category>
          <w:name w:val="Allmänt"/>
          <w:gallery w:val="placeholder"/>
        </w:category>
        <w:types>
          <w:type w:val="bbPlcHdr"/>
        </w:types>
        <w:behaviors>
          <w:behavior w:val="content"/>
        </w:behaviors>
        <w:guid w:val="{301F82B2-D9C1-4D9F-AD5D-58FBE24AC87C}"/>
      </w:docPartPr>
      <w:docPartBody>
        <w:p w:rsidR="001E6108" w:rsidRDefault="00492C75">
          <w:pPr>
            <w:pStyle w:val="C21FAA53313C4A2EB18B868C5850C5E7"/>
          </w:pPr>
          <w:r>
            <w:t xml:space="preserve"> </w:t>
          </w:r>
        </w:p>
      </w:docPartBody>
    </w:docPart>
    <w:docPart>
      <w:docPartPr>
        <w:name w:val="DefaultPlaceholder_-1854013440"/>
        <w:category>
          <w:name w:val="Allmänt"/>
          <w:gallery w:val="placeholder"/>
        </w:category>
        <w:types>
          <w:type w:val="bbPlcHdr"/>
        </w:types>
        <w:behaviors>
          <w:behavior w:val="content"/>
        </w:behaviors>
        <w:guid w:val="{57058CB1-6F4C-4DB3-8E39-F0B553DB3075}"/>
      </w:docPartPr>
      <w:docPartBody>
        <w:p w:rsidR="001E6108" w:rsidRDefault="001621F2">
          <w:r w:rsidRPr="00644662">
            <w:rPr>
              <w:rStyle w:val="Platshllartext"/>
            </w:rPr>
            <w:t>Klicka eller tryck här för att ange text.</w:t>
          </w:r>
        </w:p>
      </w:docPartBody>
    </w:docPart>
    <w:docPart>
      <w:docPartPr>
        <w:name w:val="33942C924C7B475C95D6583C5B32C8A4"/>
        <w:category>
          <w:name w:val="Allmänt"/>
          <w:gallery w:val="placeholder"/>
        </w:category>
        <w:types>
          <w:type w:val="bbPlcHdr"/>
        </w:types>
        <w:behaviors>
          <w:behavior w:val="content"/>
        </w:behaviors>
        <w:guid w:val="{0279DDBC-741E-406F-8E2F-23F3FE29C972}"/>
      </w:docPartPr>
      <w:docPartBody>
        <w:p w:rsidR="001E6108" w:rsidRDefault="001621F2">
          <w:r w:rsidRPr="00644662">
            <w:rPr>
              <w:rStyle w:val="Platshllartext"/>
            </w:rPr>
            <w:t>[ange din text här]</w:t>
          </w:r>
        </w:p>
      </w:docPartBody>
    </w:docPart>
    <w:docPart>
      <w:docPartPr>
        <w:name w:val="DFC8B117BC5E493DA7CA1B83FC627FAE"/>
        <w:category>
          <w:name w:val="Allmänt"/>
          <w:gallery w:val="placeholder"/>
        </w:category>
        <w:types>
          <w:type w:val="bbPlcHdr"/>
        </w:types>
        <w:behaviors>
          <w:behavior w:val="content"/>
        </w:behaviors>
        <w:guid w:val="{220C05FD-2F15-4821-9CBE-A81724726B0F}"/>
      </w:docPartPr>
      <w:docPartBody>
        <w:p w:rsidR="001E6108" w:rsidRDefault="001621F2">
          <w:r w:rsidRPr="00644662">
            <w:rPr>
              <w:rStyle w:val="Platshllartext"/>
            </w:rPr>
            <w:t>[ange din text här]</w:t>
          </w:r>
        </w:p>
      </w:docPartBody>
    </w:docPart>
    <w:docPart>
      <w:docPartPr>
        <w:name w:val="1F3AAE78A16B4CEA810015C924D7811D"/>
        <w:category>
          <w:name w:val="Allmänt"/>
          <w:gallery w:val="placeholder"/>
        </w:category>
        <w:types>
          <w:type w:val="bbPlcHdr"/>
        </w:types>
        <w:behaviors>
          <w:behavior w:val="content"/>
        </w:behaviors>
        <w:guid w:val="{F86C7DE1-6685-4174-8E25-8E4D304836A5}"/>
      </w:docPartPr>
      <w:docPartBody>
        <w:p w:rsidR="001E6108" w:rsidRDefault="001621F2">
          <w:r w:rsidRPr="00644662">
            <w:rPr>
              <w:rStyle w:val="Platshllartext"/>
            </w:rPr>
            <w:t>[ange din text här]</w:t>
          </w:r>
        </w:p>
      </w:docPartBody>
    </w:docPart>
    <w:docPart>
      <w:docPartPr>
        <w:name w:val="3AB49100104A47DEAC84F96AB8705EF5"/>
        <w:category>
          <w:name w:val="Allmänt"/>
          <w:gallery w:val="placeholder"/>
        </w:category>
        <w:types>
          <w:type w:val="bbPlcHdr"/>
        </w:types>
        <w:behaviors>
          <w:behavior w:val="content"/>
        </w:behaviors>
        <w:guid w:val="{EC14775B-6909-42B6-BFDA-7A1545A5FC83}"/>
      </w:docPartPr>
      <w:docPartBody>
        <w:p w:rsidR="008A3CA7" w:rsidRDefault="008A3CA7"/>
      </w:docPartBody>
    </w:docPart>
    <w:docPart>
      <w:docPartPr>
        <w:name w:val="49150B0BE2464982BE25A83597C463CF"/>
        <w:category>
          <w:name w:val="Allmänt"/>
          <w:gallery w:val="placeholder"/>
        </w:category>
        <w:types>
          <w:type w:val="bbPlcHdr"/>
        </w:types>
        <w:behaviors>
          <w:behavior w:val="content"/>
        </w:behaviors>
        <w:guid w:val="{FC463272-C803-41FE-8EBC-4963CE9CA542}"/>
      </w:docPartPr>
      <w:docPartBody>
        <w:p w:rsidR="000D7452" w:rsidRDefault="00FF26FB">
          <w:r>
            <w:t>:653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F2"/>
    <w:rsid w:val="00042665"/>
    <w:rsid w:val="00051E65"/>
    <w:rsid w:val="000D7452"/>
    <w:rsid w:val="001621F2"/>
    <w:rsid w:val="001E6108"/>
    <w:rsid w:val="00492C75"/>
    <w:rsid w:val="004A7128"/>
    <w:rsid w:val="004D4C15"/>
    <w:rsid w:val="0054772E"/>
    <w:rsid w:val="008A3CA7"/>
    <w:rsid w:val="00AC20F8"/>
    <w:rsid w:val="00B30DE2"/>
    <w:rsid w:val="00B8158D"/>
    <w:rsid w:val="00C10277"/>
    <w:rsid w:val="00D10FDB"/>
    <w:rsid w:val="00EA55EE"/>
    <w:rsid w:val="00ED384B"/>
    <w:rsid w:val="00F40085"/>
    <w:rsid w:val="00F44D5C"/>
    <w:rsid w:val="00FE4327"/>
    <w:rsid w:val="00FF2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158D"/>
    <w:rPr>
      <w:color w:val="F4B083" w:themeColor="accent2" w:themeTint="99"/>
    </w:rPr>
  </w:style>
  <w:style w:type="paragraph" w:customStyle="1" w:styleId="FF53CD18B3C54CFAB153014F73E99D7F">
    <w:name w:val="FF53CD18B3C54CFAB153014F73E99D7F"/>
  </w:style>
  <w:style w:type="paragraph" w:customStyle="1" w:styleId="E082E24CB9FF45388125B9ADAFAA6676">
    <w:name w:val="E082E24CB9FF45388125B9ADAFAA66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13FEA92BDD43BFA944CE1A5353617C">
    <w:name w:val="2F13FEA92BDD43BFA944CE1A5353617C"/>
  </w:style>
  <w:style w:type="paragraph" w:customStyle="1" w:styleId="9974CB61071E460ABF4C4C6E297AA421">
    <w:name w:val="9974CB61071E460ABF4C4C6E297AA421"/>
  </w:style>
  <w:style w:type="paragraph" w:customStyle="1" w:styleId="1221EB6AC1E34C1F8C1C2BC21711F931">
    <w:name w:val="1221EB6AC1E34C1F8C1C2BC21711F931"/>
  </w:style>
  <w:style w:type="paragraph" w:customStyle="1" w:styleId="9D190FA94C594F88A8C21898BAFD82A0">
    <w:name w:val="9D190FA94C594F88A8C21898BAFD82A0"/>
  </w:style>
  <w:style w:type="paragraph" w:customStyle="1" w:styleId="3A935A971A284310BCC733C59ED070B5">
    <w:name w:val="3A935A971A284310BCC733C59ED070B5"/>
  </w:style>
  <w:style w:type="paragraph" w:customStyle="1" w:styleId="C21FAA53313C4A2EB18B868C5850C5E7">
    <w:name w:val="C21FAA53313C4A2EB18B868C5850C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10B45-CE37-45B3-B7FB-336FDECFFF1C}"/>
</file>

<file path=customXml/itemProps2.xml><?xml version="1.0" encoding="utf-8"?>
<ds:datastoreItem xmlns:ds="http://schemas.openxmlformats.org/officeDocument/2006/customXml" ds:itemID="{6A3E74D7-BAD3-42C8-B477-880E0B4EF75D}"/>
</file>

<file path=customXml/itemProps3.xml><?xml version="1.0" encoding="utf-8"?>
<ds:datastoreItem xmlns:ds="http://schemas.openxmlformats.org/officeDocument/2006/customXml" ds:itemID="{BAB64108-2EE3-42BE-B1A1-27BECC20E6E7}"/>
</file>

<file path=docProps/app.xml><?xml version="1.0" encoding="utf-8"?>
<Properties xmlns="http://schemas.openxmlformats.org/officeDocument/2006/extended-properties" xmlns:vt="http://schemas.openxmlformats.org/officeDocument/2006/docPropsVTypes">
  <Template>Normal</Template>
  <TotalTime>60</TotalTime>
  <Pages>6</Pages>
  <Words>2106</Words>
  <Characters>12620</Characters>
  <Application>Microsoft Office Word</Application>
  <DocSecurity>0</DocSecurity>
  <Lines>203</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 Arbetsmarknad</vt:lpstr>
      <vt:lpstr>
      </vt:lpstr>
    </vt:vector>
  </TitlesOfParts>
  <Company>Sveriges riksdag</Company>
  <LinksUpToDate>false</LinksUpToDate>
  <CharactersWithSpaces>14668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