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5533" w:rsidRPr="00776DD2" w:rsidRDefault="00455533">
      <w:pPr>
        <w:pStyle w:val="Frslagsrubrik"/>
      </w:pPr>
      <w:r w:rsidRPr="00776DD2">
        <w:t>Förslag till riksdagsbeslut</w:t>
      </w:r>
    </w:p>
    <w:p w:rsidR="00455533" w:rsidRPr="00776DD2" w:rsidRDefault="00455533">
      <w:pPr>
        <w:pStyle w:val="Hemstlatt"/>
      </w:pPr>
      <w:r w:rsidRPr="00776DD2">
        <w:t xml:space="preserve">Riksdagen tillkännager för regeringen som sin mening vad som anförs i motionen om </w:t>
      </w:r>
      <w:r w:rsidRPr="00776DD2">
        <w:rPr>
          <w:color w:val="000000"/>
          <w:szCs w:val="24"/>
        </w:rPr>
        <w:t>att genomföra en översyn av försvarssamarb</w:t>
      </w:r>
      <w:r w:rsidRPr="00776DD2">
        <w:rPr>
          <w:color w:val="000000"/>
          <w:szCs w:val="24"/>
        </w:rPr>
        <w:t>e</w:t>
      </w:r>
      <w:r w:rsidRPr="00776DD2">
        <w:rPr>
          <w:color w:val="000000"/>
          <w:szCs w:val="24"/>
        </w:rPr>
        <w:t>te i EU, Norden och Nato och om att frågan om ett Natomedlemskap bör vara en del av denna analys.</w:t>
      </w:r>
    </w:p>
    <w:p w:rsidR="00455533" w:rsidRPr="00776DD2" w:rsidRDefault="00455533">
      <w:pPr>
        <w:pStyle w:val="Rubrik1"/>
      </w:pPr>
      <w:r w:rsidRPr="00776DD2">
        <w:t>Motivering</w:t>
      </w:r>
    </w:p>
    <w:p w:rsidR="00455533" w:rsidRPr="00776DD2" w:rsidRDefault="00455533">
      <w:r w:rsidRPr="00776DD2">
        <w:t>Under denna mandatperiod ska ett nytt beslut tas om försvarets framtida i</w:t>
      </w:r>
      <w:r w:rsidRPr="00776DD2">
        <w:t>n</w:t>
      </w:r>
      <w:r w:rsidRPr="00776DD2">
        <w:t>riktning.</w:t>
      </w:r>
    </w:p>
    <w:p w:rsidR="00455533" w:rsidRPr="00776DD2" w:rsidRDefault="00455533">
      <w:pPr>
        <w:pStyle w:val="Normaltindrag"/>
      </w:pPr>
      <w:r w:rsidRPr="00776DD2">
        <w:t>Insatsberedskap i kombination med en stark teknisk utveckling och ava</w:t>
      </w:r>
      <w:r w:rsidRPr="00776DD2">
        <w:t>n</w:t>
      </w:r>
      <w:r w:rsidRPr="00776DD2">
        <w:t>cerade vapensystem gör tillsammans med starkt begränsade resurser att sa</w:t>
      </w:r>
      <w:r w:rsidRPr="00776DD2">
        <w:t>m</w:t>
      </w:r>
      <w:r w:rsidRPr="00776DD2">
        <w:t>arbeten med andra blir alltmer viktiga. Det är nödvändigt att göra en bred analys av såväl vår omvärld som våra försvars- och säkerhetspolitiska sama</w:t>
      </w:r>
      <w:r w:rsidRPr="00776DD2">
        <w:t>r</w:t>
      </w:r>
      <w:r w:rsidRPr="00776DD2">
        <w:t>beten. Det gäller såväl EU och Norden som Nato. Frågan om ett Natome</w:t>
      </w:r>
      <w:r w:rsidRPr="00776DD2">
        <w:t>d</w:t>
      </w:r>
      <w:r w:rsidRPr="00776DD2">
        <w:t>lemskap bör vara en del av denna analys.</w:t>
      </w:r>
    </w:p>
    <w:p w:rsidR="00455533" w:rsidRPr="00776DD2" w:rsidRDefault="00455533">
      <w:pPr>
        <w:pStyle w:val="Normaltindrag"/>
      </w:pPr>
      <w:r w:rsidRPr="00776DD2">
        <w:t>Sverige samarbetar i dag på snart sagt alla punkter med Nato men tar inte det beslutande ansvar som kan förväntas av ett demokratiskt land. Den tidig</w:t>
      </w:r>
      <w:r w:rsidRPr="00776DD2">
        <w:t>a</w:t>
      </w:r>
      <w:r w:rsidRPr="00776DD2">
        <w:t>re gällande uppfattningen att vi befann oss i neutralitet mellan två stormakt</w:t>
      </w:r>
      <w:r w:rsidRPr="00776DD2">
        <w:t>s</w:t>
      </w:r>
      <w:r w:rsidRPr="00776DD2">
        <w:t>politiska block får anses vara död. Den moderna konflikten handlar i grunden om demokrati eller diktatur och i ett sådant val kan inte Sverige anses förhålla sig neutralt utan bör på vårt ansvarsfulla sätt samt med vår breda kunskap om fredsinsatser bidra till att verka för fred, frihet och demokrati.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6DD2">
        <w:trPr>
          <w:cantSplit/>
        </w:trPr>
        <w:tc>
          <w:tcPr>
            <w:tcW w:w="3046" w:type="dxa"/>
          </w:tcPr>
          <w:p w:rsidR="00455533" w:rsidRPr="00776DD2" w:rsidRDefault="00455533">
            <w:pPr>
              <w:pStyle w:val="UnderskriftDatum"/>
              <w:spacing w:before="240"/>
            </w:pPr>
            <w:r w:rsidRPr="00776DD2">
              <w:t>Stockholm den 5 oktober 2011</w:t>
            </w:r>
          </w:p>
        </w:tc>
        <w:tc>
          <w:tcPr>
            <w:tcW w:w="3047" w:type="dxa"/>
          </w:tcPr>
          <w:p w:rsidR="00455533" w:rsidRPr="00776DD2" w:rsidRDefault="00455533">
            <w:pPr>
              <w:pStyle w:val="Underskrifter"/>
              <w:spacing w:before="240"/>
            </w:pPr>
          </w:p>
        </w:tc>
      </w:tr>
      <w:tr w:rsidR="00000000" w:rsidRPr="00776DD2">
        <w:trPr>
          <w:cantSplit/>
        </w:trPr>
        <w:tc>
          <w:tcPr>
            <w:tcW w:w="3046" w:type="dxa"/>
          </w:tcPr>
          <w:p w:rsidR="00455533" w:rsidRPr="00776DD2" w:rsidRDefault="00455533">
            <w:pPr>
              <w:pStyle w:val="Underskrifter"/>
            </w:pPr>
            <w:r w:rsidRPr="00776DD2">
              <w:t>Fredrick Federley (C)</w:t>
            </w:r>
          </w:p>
        </w:tc>
        <w:tc>
          <w:tcPr>
            <w:tcW w:w="3046" w:type="dxa"/>
          </w:tcPr>
          <w:p w:rsidR="00455533" w:rsidRPr="00776DD2" w:rsidRDefault="00455533">
            <w:pPr>
              <w:pStyle w:val="Underskrifter"/>
            </w:pPr>
          </w:p>
        </w:tc>
      </w:tr>
    </w:tbl>
    <w:p w:rsidR="00455533" w:rsidRPr="00776DD2" w:rsidRDefault="00455533">
      <w:pPr>
        <w:pStyle w:val="Normaltindrag"/>
      </w:pPr>
    </w:p>
    <w:sectPr w:rsidR="00455533" w:rsidRPr="00776D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5533" w:rsidRPr="00776DD2" w:rsidRDefault="00455533">
      <w:r w:rsidRPr="00776DD2">
        <w:separator/>
      </w:r>
    </w:p>
  </w:endnote>
  <w:endnote w:type="continuationSeparator" w:id="0">
    <w:p w:rsidR="00455533" w:rsidRPr="00776DD2" w:rsidRDefault="00455533">
      <w:r w:rsidRPr="00776D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533" w:rsidRPr="00776DD2" w:rsidRDefault="00776DD2">
    <w:pPr>
      <w:pStyle w:val="Sidfot"/>
    </w:pPr>
    <w:r w:rsidRPr="00776D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33904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533" w:rsidRDefault="0045553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5533" w:rsidRDefault="0045553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533" w:rsidRPr="00776DD2" w:rsidRDefault="00776DD2">
    <w:pPr>
      <w:pStyle w:val="Sidfot"/>
    </w:pPr>
    <w:r w:rsidRPr="00776D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38353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533" w:rsidRDefault="004555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5533" w:rsidRDefault="004555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533" w:rsidRPr="00776DD2" w:rsidRDefault="00776DD2">
    <w:pPr>
      <w:pStyle w:val="Sidfot"/>
    </w:pPr>
    <w:r w:rsidRPr="00776D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10094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533" w:rsidRDefault="004555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5533" w:rsidRDefault="004555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5533" w:rsidRPr="00776DD2" w:rsidRDefault="00455533">
      <w:r w:rsidRPr="00776DD2">
        <w:separator/>
      </w:r>
    </w:p>
  </w:footnote>
  <w:footnote w:type="continuationSeparator" w:id="0">
    <w:p w:rsidR="00455533" w:rsidRPr="00776DD2" w:rsidRDefault="00455533">
      <w:r w:rsidRPr="00776D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533" w:rsidRPr="00776DD2" w:rsidRDefault="00776DD2">
    <w:pPr>
      <w:pStyle w:val="Sidhuvud"/>
    </w:pPr>
    <w:r w:rsidRPr="00776D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8927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533" w:rsidRDefault="0045553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5533" w:rsidRDefault="0045553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533" w:rsidRPr="00776DD2" w:rsidRDefault="00776DD2">
    <w:pPr>
      <w:pStyle w:val="Sidhuvud"/>
    </w:pPr>
    <w:r w:rsidRPr="00776D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85890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533" w:rsidRDefault="0045553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5533" w:rsidRDefault="0045553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533" w:rsidRPr="00776DD2" w:rsidRDefault="00455533">
    <w:pPr>
      <w:pStyle w:val="FSHNormal"/>
      <w:tabs>
        <w:tab w:val="right" w:pos="5840"/>
      </w:tabs>
    </w:pPr>
    <w:r w:rsidRPr="00776DD2">
      <w:br/>
    </w:r>
    <w:r w:rsidRPr="00776DD2">
      <w:fldChar w:fldCharType="begin" w:fldLock="1"/>
    </w:r>
    <w:r w:rsidRPr="00776DD2">
      <w:instrText xml:space="preserve"> DOCPROPERTY</w:instrText>
    </w:r>
    <w:r w:rsidRPr="00776DD2">
      <w:rPr>
        <w:sz w:val="18"/>
      </w:rPr>
      <w:instrText xml:space="preserve"> "YearUser" *\charformat </w:instrText>
    </w:r>
    <w:r w:rsidRPr="00776DD2">
      <w:fldChar w:fldCharType="separate"/>
    </w:r>
    <w:r w:rsidRPr="00776DD2">
      <w:t>2011/12</w:t>
    </w:r>
    <w:r w:rsidRPr="00776DD2">
      <w:fldChar w:fldCharType="end"/>
    </w:r>
    <w:r w:rsidRPr="00776DD2">
      <w:t xml:space="preserve"> </w:t>
    </w:r>
    <w:r w:rsidRPr="00776DD2">
      <w:tab/>
      <w:t xml:space="preserve">mnr: </w:t>
    </w:r>
    <w:r w:rsidRPr="00776DD2">
      <w:fldChar w:fldCharType="begin" w:fldLock="1"/>
    </w:r>
    <w:r w:rsidRPr="00776DD2">
      <w:instrText xml:space="preserve"> DOCPROPERTY</w:instrText>
    </w:r>
    <w:r w:rsidRPr="00776DD2">
      <w:rPr>
        <w:sz w:val="18"/>
      </w:rPr>
      <w:instrText xml:space="preserve"> "Motionsnummer" *\charformat </w:instrText>
    </w:r>
    <w:r w:rsidRPr="00776DD2">
      <w:fldChar w:fldCharType="separate"/>
    </w:r>
    <w:r w:rsidRPr="00776DD2">
      <w:t>U309</w:t>
    </w:r>
    <w:r w:rsidRPr="00776DD2">
      <w:fldChar w:fldCharType="end"/>
    </w:r>
    <w:r w:rsidRPr="00776DD2">
      <w:br/>
    </w:r>
    <w:r w:rsidRPr="00776DD2">
      <w:fldChar w:fldCharType="begin" w:fldLock="1"/>
    </w:r>
    <w:r w:rsidRPr="00776DD2">
      <w:instrText xml:space="preserve"> DOCPROPERTY</w:instrText>
    </w:r>
    <w:r w:rsidRPr="00776DD2">
      <w:rPr>
        <w:sz w:val="18"/>
      </w:rPr>
      <w:instrText xml:space="preserve"> "Samling" *\charformat </w:instrText>
    </w:r>
    <w:r w:rsidRPr="00776DD2">
      <w:fldChar w:fldCharType="end"/>
    </w:r>
    <w:r w:rsidRPr="00776DD2">
      <w:tab/>
      <w:t xml:space="preserve">pnr: </w:t>
    </w:r>
    <w:r w:rsidRPr="00776DD2">
      <w:fldChar w:fldCharType="begin" w:fldLock="1"/>
    </w:r>
    <w:r w:rsidRPr="00776DD2">
      <w:instrText xml:space="preserve"> DOCPROPERTY</w:instrText>
    </w:r>
    <w:r w:rsidRPr="00776DD2">
      <w:rPr>
        <w:sz w:val="18"/>
      </w:rPr>
      <w:instrText xml:space="preserve"> "Partinummer" *\charformat </w:instrText>
    </w:r>
    <w:r w:rsidRPr="00776DD2">
      <w:fldChar w:fldCharType="separate"/>
    </w:r>
    <w:r w:rsidRPr="00776DD2">
      <w:t>C437</w:t>
    </w:r>
    <w:r w:rsidRPr="00776DD2">
      <w:fldChar w:fldCharType="end"/>
    </w:r>
  </w:p>
  <w:p w:rsidR="00455533" w:rsidRPr="00776DD2" w:rsidRDefault="00455533">
    <w:pPr>
      <w:pStyle w:val="FSHRub1"/>
    </w:pPr>
    <w:r w:rsidRPr="00776DD2">
      <w:t>Motion till riksdagen</w:t>
    </w:r>
    <w:r w:rsidRPr="00776DD2">
      <w:br/>
    </w:r>
    <w:r w:rsidRPr="00776DD2">
      <w:fldChar w:fldCharType="begin" w:fldLock="1"/>
    </w:r>
    <w:r w:rsidRPr="00776DD2">
      <w:instrText xml:space="preserve"> DOCPROPERTY "YearUser" *\charformat </w:instrText>
    </w:r>
    <w:r w:rsidRPr="00776DD2">
      <w:fldChar w:fldCharType="separate"/>
    </w:r>
    <w:r w:rsidRPr="00776DD2">
      <w:t>2011/12</w:t>
    </w:r>
    <w:r w:rsidRPr="00776DD2">
      <w:fldChar w:fldCharType="end"/>
    </w:r>
    <w:r w:rsidRPr="00776DD2">
      <w:t>:</w:t>
    </w:r>
    <w:r w:rsidRPr="00776DD2">
      <w:fldChar w:fldCharType="begin" w:fldLock="1"/>
    </w:r>
    <w:r w:rsidRPr="00776DD2">
      <w:instrText xml:space="preserve"> DOCPROPERTY "Motionsnummer" *\charformat </w:instrText>
    </w:r>
    <w:r w:rsidRPr="00776DD2">
      <w:fldChar w:fldCharType="separate"/>
    </w:r>
    <w:r w:rsidRPr="00776DD2">
      <w:t>U309</w:t>
    </w:r>
    <w:r w:rsidRPr="00776DD2">
      <w:fldChar w:fldCharType="end"/>
    </w:r>
  </w:p>
  <w:p w:rsidR="00455533" w:rsidRPr="00776DD2" w:rsidRDefault="00455533">
    <w:pPr>
      <w:pStyle w:val="FSHNormalS5"/>
    </w:pPr>
    <w:r w:rsidRPr="00776DD2">
      <w:fldChar w:fldCharType="begin" w:fldLock="1"/>
    </w:r>
    <w:r w:rsidRPr="00776DD2">
      <w:instrText xml:space="preserve"> DOCPROPERTY "MotionarText" *\charformat </w:instrText>
    </w:r>
    <w:r w:rsidRPr="00776DD2">
      <w:fldChar w:fldCharType="separate"/>
    </w:r>
    <w:r w:rsidRPr="00776DD2">
      <w:t>av Fredrick Federley (C)</w:t>
    </w:r>
    <w:r w:rsidRPr="00776DD2">
      <w:fldChar w:fldCharType="end"/>
    </w:r>
    <w:r w:rsidRPr="00776DD2">
      <w:br/>
    </w:r>
    <w:r w:rsidRPr="00776DD2">
      <w:fldChar w:fldCharType="begin" w:fldLock="1"/>
    </w:r>
    <w:r w:rsidRPr="00776DD2">
      <w:instrText xml:space="preserve"> DOCPROPERTY "SvarFrasKort" *\charformat </w:instrText>
    </w:r>
    <w:r w:rsidRPr="00776DD2">
      <w:fldChar w:fldCharType="end"/>
    </w:r>
  </w:p>
  <w:p w:rsidR="00455533" w:rsidRPr="00776DD2" w:rsidRDefault="00455533">
    <w:pPr>
      <w:pStyle w:val="FSHTitel"/>
    </w:pPr>
    <w:r w:rsidRPr="00776DD2">
      <w:fldChar w:fldCharType="begin" w:fldLock="1"/>
    </w:r>
    <w:r w:rsidRPr="00776DD2">
      <w:instrText xml:space="preserve"> DOCPROPERTY</w:instrText>
    </w:r>
    <w:r w:rsidRPr="00776DD2">
      <w:rPr>
        <w:sz w:val="18"/>
      </w:rPr>
      <w:instrText xml:space="preserve"> "RubrikSvar" *\charformat </w:instrText>
    </w:r>
    <w:r w:rsidRPr="00776DD2">
      <w:fldChar w:fldCharType="separate"/>
    </w:r>
    <w:r w:rsidRPr="00776DD2">
      <w:t>Försvarssamarbete</w:t>
    </w:r>
    <w:r w:rsidRPr="00776DD2">
      <w:fldChar w:fldCharType="end"/>
    </w:r>
  </w:p>
  <w:p w:rsidR="00455533" w:rsidRPr="00776DD2" w:rsidRDefault="00455533">
    <w:pPr>
      <w:pStyle w:val="Normal00"/>
    </w:pPr>
  </w:p>
  <w:p w:rsidR="00455533" w:rsidRPr="00776DD2" w:rsidRDefault="004555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9302910">
    <w:abstractNumId w:val="3"/>
  </w:num>
  <w:num w:numId="2" w16cid:durableId="472020535">
    <w:abstractNumId w:val="2"/>
  </w:num>
  <w:num w:numId="3" w16cid:durableId="1705321920">
    <w:abstractNumId w:val="1"/>
  </w:num>
  <w:num w:numId="4" w16cid:durableId="2100977165">
    <w:abstractNumId w:val="0"/>
  </w:num>
  <w:num w:numId="5" w16cid:durableId="1677146837">
    <w:abstractNumId w:val="7"/>
  </w:num>
  <w:num w:numId="6" w16cid:durableId="1273243072">
    <w:abstractNumId w:val="6"/>
  </w:num>
  <w:num w:numId="7" w16cid:durableId="1772360571">
    <w:abstractNumId w:val="5"/>
  </w:num>
  <w:num w:numId="8" w16cid:durableId="59643708">
    <w:abstractNumId w:val="4"/>
  </w:num>
  <w:num w:numId="9" w16cid:durableId="237443587">
    <w:abstractNumId w:val="8"/>
  </w:num>
  <w:num w:numId="10" w16cid:durableId="649016289">
    <w:abstractNumId w:val="9"/>
  </w:num>
  <w:num w:numId="11" w16cid:durableId="125240165">
    <w:abstractNumId w:val="10"/>
  </w:num>
  <w:num w:numId="12" w16cid:durableId="1862207367">
    <w:abstractNumId w:val="13"/>
  </w:num>
  <w:num w:numId="13" w16cid:durableId="1999651592">
    <w:abstractNumId w:val="15"/>
  </w:num>
  <w:num w:numId="14" w16cid:durableId="1073352399">
    <w:abstractNumId w:val="16"/>
  </w:num>
  <w:num w:numId="15" w16cid:durableId="1062213319">
    <w:abstractNumId w:val="11"/>
  </w:num>
  <w:num w:numId="16" w16cid:durableId="1999768590">
    <w:abstractNumId w:val="18"/>
  </w:num>
  <w:num w:numId="17" w16cid:durableId="547954043">
    <w:abstractNumId w:val="17"/>
  </w:num>
  <w:num w:numId="18" w16cid:durableId="620765576">
    <w:abstractNumId w:val="14"/>
  </w:num>
  <w:num w:numId="19" w16cid:durableId="6252840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7B41E1A6-8B9B-45B1-A4AC-0B863F236F27}"/>
  </w:docVars>
  <w:rsids>
    <w:rsidRoot w:val="00F34507"/>
    <w:rsid w:val="00455533"/>
    <w:rsid w:val="00776DD2"/>
    <w:rsid w:val="00F345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AB05A0-45CA-4BC0-B105-12E8AEC44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1126</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C437</vt:lpstr>
    </vt:vector>
  </TitlesOfParts>
  <Company>Riksdagen</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C437</dc:title>
  <dc:subject>C437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2011-12-16T09:01:00Z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Försvarssamarbete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Försvarssamarbete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Fredrick Federley (C)</vt:lpwstr>
  </property>
  <property fmtid="{D5CDD505-2E9C-101B-9397-08002B2CF9AE}" pid="26" name="MotionarLista">
    <vt:lpwstr>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20112012000000000067000004370069</vt:lpwstr>
  </property>
  <property fmtid="{D5CDD505-2E9C-101B-9397-08002B2CF9AE}" pid="47" name="datum">
    <vt:lpwstr>111005</vt:lpwstr>
  </property>
  <property fmtid="{D5CDD505-2E9C-101B-9397-08002B2CF9AE}" pid="48" name="avsändar-e-post">
    <vt:lpwstr>linus.hannedahl@riksdagen.se</vt:lpwstr>
  </property>
  <property fmtid="{D5CDD505-2E9C-101B-9397-08002B2CF9AE}" pid="49" name="id">
    <vt:lpwstr>20112012000000000067000004370069</vt:lpwstr>
  </property>
  <property fmtid="{D5CDD505-2E9C-101B-9397-08002B2CF9AE}" pid="50" name="nummer">
    <vt:lpwstr>309</vt:lpwstr>
  </property>
  <property fmtid="{D5CDD505-2E9C-101B-9397-08002B2CF9AE}" pid="51" name="utskottsbeteckning">
    <vt:lpwstr>U</vt:lpwstr>
  </property>
  <property fmtid="{D5CDD505-2E9C-101B-9397-08002B2CF9AE}" pid="52" name="GlobalUID">
    <vt:lpwstr>{80E0DD25-363F-4FB2-9E72-E75E85245F3D}</vt:lpwstr>
  </property>
  <property fmtid="{D5CDD505-2E9C-101B-9397-08002B2CF9AE}" pid="53" name="Överföringar">
    <vt:i4>0</vt:i4>
  </property>
  <property fmtid="{D5CDD505-2E9C-101B-9397-08002B2CF9AE}" pid="54" name="Checksum">
    <vt:lpwstr>*0011601273236*</vt:lpwstr>
  </property>
  <property fmtid="{D5CDD505-2E9C-101B-9397-08002B2CF9AE}" pid="55" name="skuggnummer">
    <vt:lpwstr>2571</vt:lpwstr>
  </property>
  <property fmtid="{D5CDD505-2E9C-101B-9397-08002B2CF9AE}" pid="56" name="urixVersion">
    <vt:lpwstr>4.5.0.25</vt:lpwstr>
  </property>
  <property fmtid="{D5CDD505-2E9C-101B-9397-08002B2CF9AE}" pid="57" name="urixOrigin">
    <vt:lpwstr>111216 10:02:34.183</vt:lpwstr>
  </property>
  <property fmtid="{D5CDD505-2E9C-101B-9397-08002B2CF9AE}" pid="58" name="urixGuid">
    <vt:lpwstr>{67C2998F-38E0-4996-AFB6-B05409F591FE}</vt:lpwstr>
  </property>
</Properties>
</file>