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562C13EF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DA1C68">
              <w:rPr>
                <w:b/>
              </w:rPr>
              <w:t>1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3A4AE7E5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91F8E">
              <w:t>3</w:t>
            </w:r>
            <w:r w:rsidR="005E70F9">
              <w:t>-</w:t>
            </w:r>
            <w:r w:rsidR="00DA1C68">
              <w:t>09-14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529C9530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DA1C68">
              <w:t>10:30</w:t>
            </w:r>
            <w:r w:rsidR="008D3E85">
              <w:t xml:space="preserve">- </w:t>
            </w:r>
            <w:r w:rsidR="008D3E85" w:rsidRPr="006A4E4E">
              <w:t>1</w:t>
            </w:r>
            <w:r w:rsidR="00C500BB" w:rsidRPr="006A4E4E">
              <w:t>0:54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658C2DBA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p w14:paraId="4DC3284A" w14:textId="52ED720D" w:rsidR="008D3E85" w:rsidRDefault="008D3E85" w:rsidP="0096348C">
      <w:pPr>
        <w:tabs>
          <w:tab w:val="left" w:pos="1701"/>
        </w:tabs>
        <w:rPr>
          <w:snapToGrid w:val="0"/>
          <w:color w:val="000000"/>
        </w:rPr>
      </w:pPr>
    </w:p>
    <w:p w14:paraId="7A3D4E63" w14:textId="77777777" w:rsidR="008D3E85" w:rsidRDefault="008D3E8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7A345879" w14:textId="2775E18D" w:rsidR="008D3E85" w:rsidRDefault="009476AF" w:rsidP="009476AF">
            <w:pPr>
              <w:pStyle w:val="Default"/>
              <w:rPr>
                <w:bCs/>
              </w:rPr>
            </w:pPr>
            <w:r>
              <w:rPr>
                <w:b/>
              </w:rPr>
              <w:t>Anmälningar</w:t>
            </w:r>
          </w:p>
          <w:p w14:paraId="60CB983C" w14:textId="77777777" w:rsidR="008D3E85" w:rsidRDefault="001F0E09" w:rsidP="008D3E85">
            <w:pPr>
              <w:pStyle w:val="Default"/>
              <w:rPr>
                <w:bCs/>
              </w:rPr>
            </w:pPr>
            <w:r w:rsidRPr="001F0E09">
              <w:rPr>
                <w:bCs/>
              </w:rPr>
              <w:t>En inkommen skrivelse anmäldes</w:t>
            </w:r>
            <w:r>
              <w:rPr>
                <w:bCs/>
              </w:rPr>
              <w:t xml:space="preserve"> (dnr </w:t>
            </w:r>
            <w:proofErr w:type="gramStart"/>
            <w:r>
              <w:rPr>
                <w:bCs/>
              </w:rPr>
              <w:t>2678-2022</w:t>
            </w:r>
            <w:proofErr w:type="gramEnd"/>
            <w:r>
              <w:rPr>
                <w:bCs/>
              </w:rPr>
              <w:t>/23)</w:t>
            </w:r>
            <w:r w:rsidR="002F7D3E">
              <w:rPr>
                <w:bCs/>
              </w:rPr>
              <w:t>.</w:t>
            </w:r>
          </w:p>
          <w:p w14:paraId="6A49ACC5" w14:textId="77777777" w:rsidR="008D3E85" w:rsidRDefault="008D3E85" w:rsidP="008D3E85">
            <w:pPr>
              <w:pStyle w:val="Default"/>
              <w:rPr>
                <w:bCs/>
              </w:rPr>
            </w:pPr>
          </w:p>
          <w:p w14:paraId="6FB49952" w14:textId="675A071C" w:rsidR="008D3E85" w:rsidRDefault="008D3E85" w:rsidP="008D3E85">
            <w:pPr>
              <w:pStyle w:val="Default"/>
              <w:rPr>
                <w:bCs/>
              </w:rPr>
            </w:pPr>
            <w:r>
              <w:rPr>
                <w:bCs/>
              </w:rPr>
              <w:t>Information från kanslichefen</w:t>
            </w:r>
          </w:p>
          <w:p w14:paraId="42870062" w14:textId="298B30EC" w:rsidR="008D3E85" w:rsidRDefault="008D3E85" w:rsidP="008D3E85">
            <w:pPr>
              <w:pStyle w:val="Default"/>
              <w:numPr>
                <w:ilvl w:val="0"/>
                <w:numId w:val="18"/>
              </w:numPr>
              <w:rPr>
                <w:bCs/>
              </w:rPr>
            </w:pPr>
            <w:r>
              <w:rPr>
                <w:bCs/>
              </w:rPr>
              <w:t>I</w:t>
            </w:r>
            <w:r w:rsidR="001F0E09">
              <w:rPr>
                <w:bCs/>
              </w:rPr>
              <w:t xml:space="preserve">nbjudan till </w:t>
            </w:r>
            <w:r w:rsidR="001A6715">
              <w:rPr>
                <w:bCs/>
              </w:rPr>
              <w:t xml:space="preserve">att besöka Sveriges Kommuner och Regioner </w:t>
            </w:r>
            <w:r>
              <w:rPr>
                <w:bCs/>
              </w:rPr>
              <w:t>(</w:t>
            </w:r>
            <w:r w:rsidR="001F0E09">
              <w:rPr>
                <w:bCs/>
              </w:rPr>
              <w:t>SKR</w:t>
            </w:r>
            <w:r>
              <w:rPr>
                <w:bCs/>
              </w:rPr>
              <w:t>)</w:t>
            </w:r>
            <w:r w:rsidR="001F0E09">
              <w:rPr>
                <w:bCs/>
              </w:rPr>
              <w:t xml:space="preserve"> den 26 oktobe</w:t>
            </w:r>
            <w:r w:rsidR="001A6715">
              <w:rPr>
                <w:bCs/>
              </w:rPr>
              <w:t xml:space="preserve">r kl. 16.00, anmälan </w:t>
            </w:r>
            <w:r>
              <w:rPr>
                <w:bCs/>
              </w:rPr>
              <w:t>till kansliet</w:t>
            </w:r>
            <w:r w:rsidR="001A6715">
              <w:rPr>
                <w:bCs/>
              </w:rPr>
              <w:t xml:space="preserve"> senast den 28 september</w:t>
            </w:r>
          </w:p>
          <w:p w14:paraId="5BE096A3" w14:textId="77777777" w:rsidR="008D3E85" w:rsidRPr="008D3E85" w:rsidRDefault="008D3E85" w:rsidP="008D3E85">
            <w:pPr>
              <w:pStyle w:val="Default"/>
              <w:ind w:left="720"/>
              <w:rPr>
                <w:bCs/>
              </w:rPr>
            </w:pPr>
          </w:p>
          <w:p w14:paraId="617F8490" w14:textId="40DA6D59" w:rsidR="008D3E85" w:rsidRDefault="008D3E85" w:rsidP="009476AF">
            <w:pPr>
              <w:pStyle w:val="Default"/>
              <w:numPr>
                <w:ilvl w:val="0"/>
                <w:numId w:val="17"/>
              </w:numPr>
              <w:rPr>
                <w:bCs/>
              </w:rPr>
            </w:pPr>
            <w:r>
              <w:rPr>
                <w:bCs/>
              </w:rPr>
              <w:t>I</w:t>
            </w:r>
            <w:r w:rsidR="002F7D3E" w:rsidRPr="008D3E85">
              <w:rPr>
                <w:bCs/>
              </w:rPr>
              <w:t xml:space="preserve">nbjudan </w:t>
            </w:r>
            <w:r w:rsidR="001E3185" w:rsidRPr="008D3E85">
              <w:rPr>
                <w:bCs/>
              </w:rPr>
              <w:t xml:space="preserve">till </w:t>
            </w:r>
            <w:r w:rsidRPr="008D3E85">
              <w:rPr>
                <w:bCs/>
              </w:rPr>
              <w:t xml:space="preserve">den interparlamentariska </w:t>
            </w:r>
            <w:r>
              <w:t>konferensen om stabilitet, ekonomisk samordning och styrning i EU (SESS-konferensen)</w:t>
            </w:r>
            <w:r w:rsidR="002F7D3E" w:rsidRPr="008D3E85">
              <w:rPr>
                <w:bCs/>
              </w:rPr>
              <w:t xml:space="preserve"> i Madrid </w:t>
            </w:r>
            <w:r>
              <w:rPr>
                <w:bCs/>
              </w:rPr>
              <w:t xml:space="preserve">den </w:t>
            </w:r>
            <w:r w:rsidR="00A67200" w:rsidRPr="008D3E85">
              <w:rPr>
                <w:bCs/>
              </w:rPr>
              <w:t>26–27</w:t>
            </w:r>
            <w:r w:rsidR="002F7D3E" w:rsidRPr="008D3E85">
              <w:rPr>
                <w:bCs/>
              </w:rPr>
              <w:t xml:space="preserve"> oktober. </w:t>
            </w:r>
            <w:r>
              <w:rPr>
                <w:bCs/>
              </w:rPr>
              <w:t>Anmälan till kansliet om intresse att delta senast den 10 oktober</w:t>
            </w:r>
          </w:p>
          <w:p w14:paraId="03857AE6" w14:textId="77777777" w:rsidR="008D3E85" w:rsidRDefault="008D3E85" w:rsidP="008D3E85">
            <w:pPr>
              <w:pStyle w:val="Default"/>
              <w:ind w:left="720"/>
              <w:rPr>
                <w:bCs/>
              </w:rPr>
            </w:pPr>
          </w:p>
          <w:p w14:paraId="6FFFF241" w14:textId="5C143FE8" w:rsidR="008D3E85" w:rsidRDefault="008D3E85" w:rsidP="008D3E85">
            <w:pPr>
              <w:pStyle w:val="Default"/>
              <w:numPr>
                <w:ilvl w:val="0"/>
                <w:numId w:val="17"/>
              </w:numPr>
              <w:rPr>
                <w:bCs/>
              </w:rPr>
            </w:pPr>
            <w:r w:rsidRPr="008D3E85">
              <w:rPr>
                <w:bCs/>
              </w:rPr>
              <w:t>Påminnelse om mötet med kommissionen</w:t>
            </w:r>
            <w:r w:rsidR="00C500BB">
              <w:rPr>
                <w:bCs/>
              </w:rPr>
              <w:t xml:space="preserve"> (DG </w:t>
            </w:r>
            <w:r w:rsidR="00C500BB">
              <w:t>RECOVER och DG ECFIN)</w:t>
            </w:r>
            <w:r w:rsidRPr="008D3E85">
              <w:rPr>
                <w:bCs/>
              </w:rPr>
              <w:t xml:space="preserve"> den 19 september kl.14.30 i </w:t>
            </w:r>
            <w:r>
              <w:rPr>
                <w:bCs/>
              </w:rPr>
              <w:t xml:space="preserve">utskottets </w:t>
            </w:r>
            <w:r w:rsidRPr="008D3E85">
              <w:rPr>
                <w:bCs/>
              </w:rPr>
              <w:t>sessionssal</w:t>
            </w:r>
            <w:r>
              <w:rPr>
                <w:bCs/>
              </w:rPr>
              <w:t xml:space="preserve"> RÖ5-10</w:t>
            </w:r>
            <w:r w:rsidRPr="008D3E85">
              <w:rPr>
                <w:bCs/>
              </w:rPr>
              <w:t xml:space="preserve"> </w:t>
            </w:r>
          </w:p>
          <w:p w14:paraId="60D2073C" w14:textId="77777777" w:rsidR="008D3E85" w:rsidRDefault="008D3E85" w:rsidP="008D3E85">
            <w:pPr>
              <w:pStyle w:val="Liststycke"/>
              <w:rPr>
                <w:bCs/>
              </w:rPr>
            </w:pPr>
          </w:p>
          <w:p w14:paraId="75CBEC89" w14:textId="4F475263" w:rsidR="008D3E85" w:rsidRPr="008D3E85" w:rsidRDefault="008D3E85" w:rsidP="001A6715">
            <w:pPr>
              <w:pStyle w:val="Default"/>
              <w:numPr>
                <w:ilvl w:val="0"/>
                <w:numId w:val="17"/>
              </w:numPr>
              <w:rPr>
                <w:bCs/>
              </w:rPr>
            </w:pPr>
            <w:r w:rsidRPr="008D3E85">
              <w:rPr>
                <w:bCs/>
              </w:rPr>
              <w:t xml:space="preserve">Fråga om deltagande vid </w:t>
            </w:r>
            <w:r w:rsidR="00986D7E" w:rsidRPr="008D3E85">
              <w:rPr>
                <w:bCs/>
              </w:rPr>
              <w:t>IMF och Världsbankens parlamentariska nätverk i Marrakech den 9–15 oktober</w:t>
            </w:r>
            <w:r w:rsidRPr="008D3E85">
              <w:rPr>
                <w:bCs/>
              </w:rPr>
              <w:t>.</w:t>
            </w:r>
            <w:r>
              <w:rPr>
                <w:bCs/>
              </w:rPr>
              <w:t xml:space="preserve"> Ledamoten Jan Ericson (M) anmäldes att delta från utskottet.</w:t>
            </w:r>
          </w:p>
          <w:p w14:paraId="23404E30" w14:textId="0840ECAF" w:rsidR="00DF020E" w:rsidRDefault="00986D7E" w:rsidP="001A6715">
            <w:pPr>
              <w:pStyle w:val="Default"/>
            </w:pPr>
            <w:r>
              <w:rPr>
                <w:bCs/>
              </w:rPr>
              <w:br/>
            </w:r>
            <w:r w:rsidR="001F0E09">
              <w:rPr>
                <w:bCs/>
              </w:rPr>
              <w:t>Utskottet beslutade att kalla</w:t>
            </w:r>
            <w:r w:rsidR="008D3E85">
              <w:rPr>
                <w:bCs/>
              </w:rPr>
              <w:t xml:space="preserve">: </w:t>
            </w:r>
            <w:r w:rsidR="001F0E09">
              <w:rPr>
                <w:bCs/>
              </w:rPr>
              <w:t xml:space="preserve"> </w:t>
            </w:r>
          </w:p>
          <w:p w14:paraId="4E6C53FD" w14:textId="66184F75" w:rsidR="001A6715" w:rsidRPr="00986D7E" w:rsidRDefault="001A6715" w:rsidP="008D3E85">
            <w:pPr>
              <w:pStyle w:val="Default"/>
              <w:rPr>
                <w:bCs/>
                <w:i/>
                <w:iCs/>
              </w:rPr>
            </w:pPr>
            <w:r>
              <w:rPr>
                <w:bCs/>
              </w:rPr>
              <w:t xml:space="preserve">Statssekreterare Johan </w:t>
            </w:r>
            <w:proofErr w:type="spellStart"/>
            <w:r>
              <w:rPr>
                <w:bCs/>
              </w:rPr>
              <w:t>Almenberg</w:t>
            </w:r>
            <w:proofErr w:type="spellEnd"/>
            <w:r>
              <w:rPr>
                <w:bCs/>
              </w:rPr>
              <w:t xml:space="preserve"> </w:t>
            </w:r>
            <w:r w:rsidR="008D3E85">
              <w:rPr>
                <w:bCs/>
              </w:rPr>
              <w:t xml:space="preserve">till sammanträdet den 21 september </w:t>
            </w:r>
            <w:r>
              <w:rPr>
                <w:bCs/>
              </w:rPr>
              <w:t>för överläggning om:</w:t>
            </w:r>
          </w:p>
          <w:p w14:paraId="2CDEF038" w14:textId="77777777" w:rsidR="001A6715" w:rsidRDefault="001A6715" w:rsidP="008D3E85">
            <w:pPr>
              <w:pStyle w:val="Liststycke"/>
              <w:widowControl/>
              <w:numPr>
                <w:ilvl w:val="1"/>
                <w:numId w:val="19"/>
              </w:numPr>
              <w:contextualSpacing w:val="0"/>
              <w:rPr>
                <w:sz w:val="22"/>
              </w:rPr>
            </w:pPr>
            <w:r>
              <w:t>Lagstiftningspaket om stärkt investerarskydd på finansiella marknader</w:t>
            </w:r>
          </w:p>
          <w:p w14:paraId="7FB26FFA" w14:textId="77777777" w:rsidR="001A6715" w:rsidRDefault="001A6715" w:rsidP="008D3E85">
            <w:pPr>
              <w:pStyle w:val="Liststycke"/>
              <w:widowControl/>
              <w:numPr>
                <w:ilvl w:val="1"/>
                <w:numId w:val="19"/>
              </w:numPr>
              <w:contextualSpacing w:val="0"/>
            </w:pPr>
            <w:r>
              <w:t>Förordning om hållbarhetsbetyg</w:t>
            </w:r>
          </w:p>
          <w:p w14:paraId="7B7ECFA4" w14:textId="77777777" w:rsidR="001A6715" w:rsidRDefault="001A6715" w:rsidP="008D3E85">
            <w:pPr>
              <w:pStyle w:val="Liststycke"/>
              <w:widowControl/>
              <w:numPr>
                <w:ilvl w:val="1"/>
                <w:numId w:val="19"/>
              </w:numPr>
              <w:contextualSpacing w:val="0"/>
            </w:pPr>
            <w:r>
              <w:t xml:space="preserve">Delegerade akter till EU:s gröna taxonomiförordning.  </w:t>
            </w:r>
          </w:p>
          <w:p w14:paraId="736906D8" w14:textId="77777777" w:rsidR="001A6715" w:rsidRDefault="001A6715" w:rsidP="002F7D3E">
            <w:pPr>
              <w:widowControl/>
              <w:rPr>
                <w:bCs/>
              </w:rPr>
            </w:pPr>
          </w:p>
          <w:p w14:paraId="7832A411" w14:textId="57089833" w:rsidR="00DF020E" w:rsidRPr="001A6715" w:rsidRDefault="001A6715" w:rsidP="001A6715">
            <w:pPr>
              <w:widowControl/>
              <w:rPr>
                <w:sz w:val="22"/>
              </w:rPr>
            </w:pPr>
            <w:r w:rsidRPr="001A6715">
              <w:rPr>
                <w:bCs/>
              </w:rPr>
              <w:t>F</w:t>
            </w:r>
            <w:r w:rsidR="00C75642" w:rsidRPr="001A6715">
              <w:rPr>
                <w:bCs/>
              </w:rPr>
              <w:t xml:space="preserve">inansminister Elisabeth Svantesson, bistånds-och utrikeshandelsminister Johan Forsell och förste vice riksbankschef Anna </w:t>
            </w:r>
            <w:proofErr w:type="spellStart"/>
            <w:r w:rsidR="00C75642" w:rsidRPr="001A6715">
              <w:rPr>
                <w:bCs/>
              </w:rPr>
              <w:t>Breman</w:t>
            </w:r>
            <w:proofErr w:type="spellEnd"/>
            <w:r w:rsidR="00C75642" w:rsidRPr="001A6715">
              <w:rPr>
                <w:bCs/>
              </w:rPr>
              <w:t xml:space="preserve"> till sammanträdet den 28 september</w:t>
            </w:r>
            <w:r w:rsidR="00DF020E" w:rsidRPr="001A6715">
              <w:rPr>
                <w:bCs/>
              </w:rPr>
              <w:t xml:space="preserve"> för information </w:t>
            </w:r>
            <w:r w:rsidR="00DF020E" w:rsidRPr="00DF020E">
              <w:t>inför IMF och Världsbankens årsmöte i</w:t>
            </w:r>
            <w:r w:rsidR="00DF020E">
              <w:t xml:space="preserve"> Marrakech </w:t>
            </w:r>
            <w:r>
              <w:t>den 9 oktober</w:t>
            </w:r>
            <w:r w:rsidR="008D3E85">
              <w:t xml:space="preserve"> </w:t>
            </w:r>
            <w:r w:rsidR="00DF020E">
              <w:t>(gemensamt med utrikesutskottet).</w:t>
            </w:r>
          </w:p>
          <w:p w14:paraId="17EE5049" w14:textId="0BA88941" w:rsidR="00A44FE3" w:rsidRPr="00C92C53" w:rsidRDefault="00A44FE3" w:rsidP="00C92C53">
            <w:pPr>
              <w:pStyle w:val="Default"/>
              <w:rPr>
                <w:bCs/>
              </w:rPr>
            </w:pP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5C94CDFD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11B34F76" w14:textId="2C5BAD25" w:rsidR="009476AF" w:rsidRPr="006F1A88" w:rsidRDefault="009476AF" w:rsidP="009476AF">
            <w:pPr>
              <w:outlineLvl w:val="0"/>
              <w:rPr>
                <w:bCs/>
              </w:rPr>
            </w:pPr>
            <w:r>
              <w:rPr>
                <w:b/>
              </w:rPr>
              <w:t xml:space="preserve">Justering av protokoll </w:t>
            </w:r>
            <w:r w:rsidR="006F1A88">
              <w:rPr>
                <w:b/>
              </w:rPr>
              <w:br/>
            </w:r>
            <w:r w:rsidR="006F1A88" w:rsidRPr="006F1A88">
              <w:rPr>
                <w:bCs/>
              </w:rPr>
              <w:t>Utskottet</w:t>
            </w:r>
            <w:r w:rsidR="006F1A88">
              <w:rPr>
                <w:bCs/>
              </w:rPr>
              <w:t xml:space="preserve"> justerade protokoll 2022/23:58 och 2022/23:59.</w:t>
            </w:r>
          </w:p>
          <w:p w14:paraId="14DD40BE" w14:textId="0E98A9B5" w:rsidR="009476AF" w:rsidRDefault="009476AF" w:rsidP="009476AF">
            <w:pPr>
              <w:outlineLvl w:val="0"/>
              <w:rPr>
                <w:b/>
              </w:rPr>
            </w:pPr>
          </w:p>
        </w:tc>
      </w:tr>
      <w:tr w:rsidR="00DA1C68" w14:paraId="1F193A45" w14:textId="77777777" w:rsidTr="008035C8">
        <w:tc>
          <w:tcPr>
            <w:tcW w:w="567" w:type="dxa"/>
          </w:tcPr>
          <w:p w14:paraId="71F5EC33" w14:textId="63F6E21B" w:rsidR="00DA1C68" w:rsidRDefault="00DA1C68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14:paraId="3C850EA0" w14:textId="77777777" w:rsidR="009F1FDA" w:rsidRDefault="009F1FDA" w:rsidP="009476AF">
            <w:pPr>
              <w:outlineLvl w:val="0"/>
              <w:rPr>
                <w:bCs/>
              </w:rPr>
            </w:pPr>
            <w:r w:rsidRPr="001D34AF">
              <w:rPr>
                <w:b/>
                <w:bCs/>
                <w:color w:val="000000"/>
              </w:rPr>
              <w:t xml:space="preserve">Kommissionens förslag om ändringar av EU:s </w:t>
            </w:r>
            <w:r w:rsidRPr="001D34AF">
              <w:rPr>
                <w:b/>
                <w:bCs/>
                <w:color w:val="000000"/>
              </w:rPr>
              <w:br/>
              <w:t>krishanteringsregelverk</w:t>
            </w:r>
            <w:r w:rsidRPr="001D34AF">
              <w:rPr>
                <w:color w:val="000000"/>
              </w:rPr>
              <w:t xml:space="preserve"> </w:t>
            </w:r>
            <w:proofErr w:type="gramStart"/>
            <w:r w:rsidRPr="00680144">
              <w:rPr>
                <w:b/>
                <w:bCs/>
                <w:color w:val="000000"/>
              </w:rPr>
              <w:t>COM(</w:t>
            </w:r>
            <w:proofErr w:type="gramEnd"/>
            <w:r w:rsidRPr="00680144">
              <w:rPr>
                <w:b/>
                <w:bCs/>
                <w:color w:val="000000"/>
              </w:rPr>
              <w:t>2023) 22</w:t>
            </w:r>
            <w:r>
              <w:rPr>
                <w:b/>
                <w:bCs/>
                <w:color w:val="000000"/>
              </w:rPr>
              <w:t>6</w:t>
            </w:r>
            <w:r w:rsidRPr="001D34AF">
              <w:rPr>
                <w:color w:val="000000"/>
              </w:rPr>
              <w:br/>
            </w:r>
            <w:r>
              <w:rPr>
                <w:bCs/>
              </w:rPr>
              <w:t>Utskottet inledde subsidiaritetsprövningen av COM(2023) 226.</w:t>
            </w:r>
            <w:r>
              <w:rPr>
                <w:bCs/>
              </w:rPr>
              <w:br/>
              <w:t>Utskottet ansåg att förslaget inte strider mot subsidiaritetsprincipen.</w:t>
            </w:r>
          </w:p>
          <w:p w14:paraId="02735F3C" w14:textId="0497542E" w:rsidR="003E3DBD" w:rsidRPr="009F1FDA" w:rsidRDefault="003E3DBD" w:rsidP="009476AF">
            <w:pPr>
              <w:outlineLvl w:val="0"/>
              <w:rPr>
                <w:bCs/>
              </w:rPr>
            </w:pPr>
          </w:p>
        </w:tc>
      </w:tr>
      <w:tr w:rsidR="00DA1C68" w14:paraId="0C21D894" w14:textId="77777777" w:rsidTr="008035C8">
        <w:tc>
          <w:tcPr>
            <w:tcW w:w="567" w:type="dxa"/>
          </w:tcPr>
          <w:p w14:paraId="0B7F797D" w14:textId="4D0804E4" w:rsidR="00DA1C68" w:rsidRDefault="003E3DBD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7655" w:type="dxa"/>
          </w:tcPr>
          <w:p w14:paraId="10ED8F18" w14:textId="77777777" w:rsidR="00DA1C68" w:rsidRDefault="003E3DBD" w:rsidP="009476AF">
            <w:pPr>
              <w:outlineLvl w:val="0"/>
              <w:rPr>
                <w:bCs/>
              </w:rPr>
            </w:pPr>
            <w:r w:rsidRPr="001D34AF">
              <w:rPr>
                <w:b/>
                <w:bCs/>
                <w:color w:val="000000"/>
              </w:rPr>
              <w:t xml:space="preserve">Kommissionens förslag om ändringar av EU:s </w:t>
            </w:r>
            <w:r w:rsidRPr="001D34AF">
              <w:rPr>
                <w:b/>
                <w:bCs/>
                <w:color w:val="000000"/>
              </w:rPr>
              <w:br/>
              <w:t>krishanteringsregelverk</w:t>
            </w:r>
            <w:r w:rsidRPr="001D34AF">
              <w:rPr>
                <w:color w:val="000000"/>
              </w:rPr>
              <w:t xml:space="preserve"> </w:t>
            </w:r>
            <w:proofErr w:type="gramStart"/>
            <w:r w:rsidRPr="00680144">
              <w:rPr>
                <w:b/>
                <w:bCs/>
                <w:color w:val="000000"/>
              </w:rPr>
              <w:t>COM(</w:t>
            </w:r>
            <w:proofErr w:type="gramEnd"/>
            <w:r w:rsidRPr="00680144">
              <w:rPr>
                <w:b/>
                <w:bCs/>
                <w:color w:val="000000"/>
              </w:rPr>
              <w:t>2023) 227</w:t>
            </w:r>
            <w:r w:rsidRPr="001D34AF">
              <w:rPr>
                <w:color w:val="000000"/>
              </w:rPr>
              <w:br/>
            </w:r>
            <w:r>
              <w:rPr>
                <w:bCs/>
              </w:rPr>
              <w:t>Utskottet inledde subsidiaritetsprövningen av COM(2023) 227.</w:t>
            </w:r>
            <w:r>
              <w:rPr>
                <w:bCs/>
              </w:rPr>
              <w:br/>
              <w:t>Utskottet ansåg att förslaget inte strider mot subsidiaritetsprincipen.</w:t>
            </w:r>
          </w:p>
          <w:p w14:paraId="34646FCD" w14:textId="4880D163" w:rsidR="003E3DBD" w:rsidRDefault="003E3DBD" w:rsidP="009476AF">
            <w:pPr>
              <w:outlineLvl w:val="0"/>
              <w:rPr>
                <w:b/>
              </w:rPr>
            </w:pPr>
          </w:p>
        </w:tc>
      </w:tr>
      <w:tr w:rsidR="00DA1C68" w14:paraId="159B91FA" w14:textId="77777777" w:rsidTr="008035C8">
        <w:tc>
          <w:tcPr>
            <w:tcW w:w="567" w:type="dxa"/>
          </w:tcPr>
          <w:p w14:paraId="1E3FF3B2" w14:textId="65128581" w:rsidR="00DA1C68" w:rsidRDefault="003E3DBD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689C1FE7" w14:textId="61F182D0" w:rsidR="00DA1C68" w:rsidRDefault="003E3DBD" w:rsidP="009476AF">
            <w:pPr>
              <w:outlineLvl w:val="0"/>
              <w:rPr>
                <w:bCs/>
              </w:rPr>
            </w:pPr>
            <w:r w:rsidRPr="00CC3D16">
              <w:rPr>
                <w:b/>
                <w:bCs/>
                <w:color w:val="000000"/>
              </w:rPr>
              <w:t>Förslag till Europaparlamentets och rådets direktiv om ändring av direktiv 2014/49/EU vad gäller insättningsgarantins omfattning, användning av medel från insättningsgarantisystem, gränsöverskridande samarbete och transparens</w:t>
            </w:r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>COM(</w:t>
            </w:r>
            <w:proofErr w:type="gramEnd"/>
            <w:r>
              <w:rPr>
                <w:b/>
                <w:bCs/>
                <w:color w:val="000000"/>
              </w:rPr>
              <w:t>2023) 228</w:t>
            </w:r>
            <w:r w:rsidRPr="00CC3D16">
              <w:rPr>
                <w:b/>
                <w:bCs/>
                <w:color w:val="000000"/>
              </w:rPr>
              <w:br/>
            </w:r>
            <w:r>
              <w:rPr>
                <w:bCs/>
              </w:rPr>
              <w:t>Utskottet inledde subsidiaritetsprövningen av COM(2023) 228.</w:t>
            </w:r>
            <w:r>
              <w:rPr>
                <w:bCs/>
              </w:rPr>
              <w:br/>
              <w:t>Utskottet ansåg att förslaget inte strider mot subsidiaritetsprincipen.</w:t>
            </w:r>
          </w:p>
          <w:p w14:paraId="1674B049" w14:textId="7ED5BC0C" w:rsidR="003E3DBD" w:rsidRDefault="003E3DBD" w:rsidP="009476AF">
            <w:pPr>
              <w:outlineLvl w:val="0"/>
              <w:rPr>
                <w:b/>
              </w:rPr>
            </w:pPr>
          </w:p>
        </w:tc>
      </w:tr>
      <w:tr w:rsidR="003E3DBD" w14:paraId="56F87FD3" w14:textId="77777777" w:rsidTr="008035C8">
        <w:tc>
          <w:tcPr>
            <w:tcW w:w="567" w:type="dxa"/>
          </w:tcPr>
          <w:p w14:paraId="1EF7B818" w14:textId="0ED773D5" w:rsidR="003E3DBD" w:rsidRDefault="003E3DBD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14:paraId="2CE8ECEB" w14:textId="77777777" w:rsidR="003E3DBD" w:rsidRDefault="003E3DBD" w:rsidP="009476AF">
            <w:pPr>
              <w:outlineLvl w:val="0"/>
              <w:rPr>
                <w:bCs/>
              </w:rPr>
            </w:pPr>
            <w:r w:rsidRPr="00726AA9">
              <w:rPr>
                <w:b/>
                <w:bCs/>
                <w:color w:val="000000"/>
              </w:rPr>
              <w:t>Förslag till Europaparlamentets och rådets förordning om ändring av förordning vad gäller moderniseringen av faktabladet</w:t>
            </w:r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>COM(</w:t>
            </w:r>
            <w:proofErr w:type="gramEnd"/>
            <w:r>
              <w:rPr>
                <w:b/>
                <w:bCs/>
                <w:color w:val="000000"/>
              </w:rPr>
              <w:t>2023) 278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Cs/>
              </w:rPr>
              <w:t>Utskottet inledde subsidiaritetsprövningen av COM(2023) 278.</w:t>
            </w:r>
            <w:r>
              <w:rPr>
                <w:bCs/>
              </w:rPr>
              <w:br/>
              <w:t>Utskottet ansåg att förslaget inte strider mot subsidiaritetsprincipen.</w:t>
            </w:r>
          </w:p>
          <w:p w14:paraId="205E2685" w14:textId="5901961E" w:rsidR="003E3DBD" w:rsidRPr="00CC3D16" w:rsidRDefault="003E3DBD" w:rsidP="009476AF">
            <w:pPr>
              <w:outlineLvl w:val="0"/>
              <w:rPr>
                <w:b/>
                <w:bCs/>
                <w:color w:val="000000"/>
              </w:rPr>
            </w:pPr>
          </w:p>
        </w:tc>
      </w:tr>
      <w:tr w:rsidR="003E3DBD" w14:paraId="5FEA75EA" w14:textId="77777777" w:rsidTr="008035C8">
        <w:tc>
          <w:tcPr>
            <w:tcW w:w="567" w:type="dxa"/>
          </w:tcPr>
          <w:p w14:paraId="0A7A0DF6" w14:textId="078B5C4B" w:rsidR="003E3DBD" w:rsidRDefault="003E3DBD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14:paraId="07764966" w14:textId="4B782441" w:rsidR="003E3DBD" w:rsidRPr="00CC3D16" w:rsidRDefault="003E3DBD" w:rsidP="009476AF">
            <w:pPr>
              <w:outlineLvl w:val="0"/>
              <w:rPr>
                <w:b/>
                <w:bCs/>
                <w:color w:val="000000"/>
              </w:rPr>
            </w:pPr>
            <w:r w:rsidRPr="00CC3D16">
              <w:rPr>
                <w:b/>
                <w:bCs/>
                <w:color w:val="000000"/>
              </w:rPr>
              <w:t>Förslag till Europaparlamentets och rådets direktiv om ändring av direktiven vad gäller unionens regler om skydd för icke-professionella investerare</w:t>
            </w:r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>COM(</w:t>
            </w:r>
            <w:proofErr w:type="gramEnd"/>
            <w:r>
              <w:rPr>
                <w:b/>
                <w:bCs/>
                <w:color w:val="000000"/>
              </w:rPr>
              <w:t>2023) 279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Cs/>
              </w:rPr>
              <w:t>Utskottet inledde subsidiaritetsprövningen av COM(2023) 279.</w:t>
            </w:r>
            <w:r>
              <w:rPr>
                <w:bCs/>
              </w:rPr>
              <w:br/>
              <w:t>Utskottet ansåg att förslaget inte strider mot subsidiaritetsprincipen.</w:t>
            </w:r>
            <w:r w:rsidRPr="00CC3D16">
              <w:rPr>
                <w:b/>
                <w:bCs/>
                <w:color w:val="000000"/>
              </w:rPr>
              <w:br/>
            </w:r>
          </w:p>
        </w:tc>
      </w:tr>
      <w:tr w:rsidR="003E3DBD" w14:paraId="13E885C7" w14:textId="77777777" w:rsidTr="008035C8">
        <w:tc>
          <w:tcPr>
            <w:tcW w:w="567" w:type="dxa"/>
          </w:tcPr>
          <w:p w14:paraId="0C3F7F9C" w14:textId="3282A506" w:rsidR="003E3DBD" w:rsidRDefault="003E3DBD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655" w:type="dxa"/>
          </w:tcPr>
          <w:p w14:paraId="2CA80C61" w14:textId="4F8433AD" w:rsidR="003E3DBD" w:rsidRDefault="003E3DBD" w:rsidP="009476AF">
            <w:pPr>
              <w:outlineLvl w:val="0"/>
              <w:rPr>
                <w:bCs/>
              </w:rPr>
            </w:pPr>
            <w:r w:rsidRPr="00404431">
              <w:rPr>
                <w:b/>
                <w:bCs/>
                <w:color w:val="000000"/>
              </w:rPr>
              <w:t>Förslag till Europaparlamentets och rådets förordning om transparens och integritet i klassificeringsverksamhet avseende miljö, samhällsansvar och bolagsstyrning (ESG-betyg)</w:t>
            </w:r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>COM(</w:t>
            </w:r>
            <w:proofErr w:type="gramEnd"/>
            <w:r>
              <w:rPr>
                <w:b/>
                <w:bCs/>
                <w:color w:val="000000"/>
              </w:rPr>
              <w:t>2023) 314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Cs/>
              </w:rPr>
              <w:t>Utskottet inledde subsidiaritetsprövningen av COM(2023) 314.</w:t>
            </w:r>
            <w:r>
              <w:rPr>
                <w:bCs/>
              </w:rPr>
              <w:br/>
              <w:t>Utskottet ansåg att förslaget inte strider mot subsidiaritetsprincipen.</w:t>
            </w:r>
          </w:p>
          <w:p w14:paraId="7B0F4575" w14:textId="35C39E98" w:rsidR="003E3DBD" w:rsidRPr="00CC3D16" w:rsidRDefault="003E3DBD" w:rsidP="009476AF">
            <w:pPr>
              <w:outlineLvl w:val="0"/>
              <w:rPr>
                <w:b/>
                <w:bCs/>
                <w:color w:val="000000"/>
              </w:rPr>
            </w:pPr>
          </w:p>
        </w:tc>
      </w:tr>
      <w:tr w:rsidR="003E3DBD" w14:paraId="524669E5" w14:textId="77777777" w:rsidTr="008035C8">
        <w:tc>
          <w:tcPr>
            <w:tcW w:w="567" w:type="dxa"/>
          </w:tcPr>
          <w:p w14:paraId="2E84A2BA" w14:textId="60542617" w:rsidR="003E3DBD" w:rsidRDefault="003E3DBD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655" w:type="dxa"/>
          </w:tcPr>
          <w:p w14:paraId="6E5FECF3" w14:textId="550D22BA" w:rsidR="003E3DBD" w:rsidRDefault="003E3DBD" w:rsidP="003E3DBD">
            <w:pPr>
              <w:outlineLvl w:val="0"/>
              <w:rPr>
                <w:bCs/>
              </w:rPr>
            </w:pPr>
            <w:r w:rsidRPr="00317F95">
              <w:rPr>
                <w:b/>
                <w:bCs/>
                <w:color w:val="000000"/>
              </w:rPr>
              <w:t>Förslag till Europaparlamentets och rådets förordning om tillhandahållande av tjänster i digital euro av betaltjänstleverantörer registrerade i medlemsstater som inte har euron som valuta och om ändring av Europaparlamentets och rådets förordning (EU) 2021/1230</w:t>
            </w:r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>COM(</w:t>
            </w:r>
            <w:proofErr w:type="gramEnd"/>
            <w:r>
              <w:rPr>
                <w:b/>
                <w:bCs/>
                <w:color w:val="000000"/>
              </w:rPr>
              <w:t>2023) 368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Cs/>
              </w:rPr>
              <w:t>Utskottet inledde subsidiaritetsprövningen av COM(2023) 368.</w:t>
            </w:r>
            <w:r>
              <w:rPr>
                <w:bCs/>
              </w:rPr>
              <w:br/>
              <w:t>Utskottet ansåg att förslaget inte strider mot subsidiaritetsprincipen.</w:t>
            </w:r>
          </w:p>
          <w:p w14:paraId="31638732" w14:textId="71121C96" w:rsidR="003E3DBD" w:rsidRDefault="003E3DBD" w:rsidP="003E3DBD">
            <w:pPr>
              <w:outlineLvl w:val="0"/>
              <w:rPr>
                <w:b/>
              </w:rPr>
            </w:pPr>
          </w:p>
        </w:tc>
      </w:tr>
      <w:tr w:rsidR="00A268FF" w14:paraId="139F1EF9" w14:textId="77777777" w:rsidTr="008035C8">
        <w:tc>
          <w:tcPr>
            <w:tcW w:w="567" w:type="dxa"/>
          </w:tcPr>
          <w:p w14:paraId="3DDC1B9D" w14:textId="514CBED6" w:rsidR="00A268FF" w:rsidRDefault="00A268F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655" w:type="dxa"/>
          </w:tcPr>
          <w:p w14:paraId="58AA64AC" w14:textId="1378D7D3" w:rsidR="00A268FF" w:rsidRDefault="00A268FF" w:rsidP="00A268FF">
            <w:pPr>
              <w:outlineLvl w:val="0"/>
              <w:rPr>
                <w:bCs/>
              </w:rPr>
            </w:pPr>
            <w:r w:rsidRPr="00CC3D16">
              <w:rPr>
                <w:b/>
                <w:bCs/>
                <w:color w:val="000000"/>
              </w:rPr>
              <w:t>Förslag till Europaparlamentets och rådets förordning om ändring av förordning om europeisk statistik</w:t>
            </w:r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>COM(</w:t>
            </w:r>
            <w:proofErr w:type="gramEnd"/>
            <w:r>
              <w:rPr>
                <w:b/>
                <w:bCs/>
                <w:color w:val="000000"/>
              </w:rPr>
              <w:t>2023) 402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Cs/>
              </w:rPr>
              <w:t>Utskottet inledde subsidiaritetsprövningen av COM(2023) 402.</w:t>
            </w:r>
            <w:r>
              <w:rPr>
                <w:bCs/>
              </w:rPr>
              <w:br/>
              <w:t>Utskottet ansåg att förslaget inte strider mot subsidiaritetsprincipen.</w:t>
            </w:r>
          </w:p>
          <w:p w14:paraId="401C2AB4" w14:textId="1BE5058F" w:rsidR="00A268FF" w:rsidRDefault="00A268FF" w:rsidP="003E3DBD">
            <w:pPr>
              <w:outlineLvl w:val="0"/>
              <w:rPr>
                <w:b/>
              </w:rPr>
            </w:pPr>
            <w:r w:rsidRPr="00CC3D16">
              <w:rPr>
                <w:b/>
                <w:bCs/>
                <w:color w:val="000000"/>
              </w:rPr>
              <w:br/>
            </w:r>
          </w:p>
        </w:tc>
      </w:tr>
      <w:tr w:rsidR="00A268FF" w14:paraId="5137BC80" w14:textId="77777777" w:rsidTr="008035C8">
        <w:tc>
          <w:tcPr>
            <w:tcW w:w="567" w:type="dxa"/>
          </w:tcPr>
          <w:p w14:paraId="3BA53E6B" w14:textId="7E208843" w:rsidR="00A268FF" w:rsidRDefault="00A268F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655" w:type="dxa"/>
          </w:tcPr>
          <w:p w14:paraId="4D585813" w14:textId="4DAA6B4E" w:rsidR="00A268FF" w:rsidRPr="00CC3D16" w:rsidRDefault="00EB3C5E" w:rsidP="00A268FF">
            <w:pPr>
              <w:outlineLvl w:val="0"/>
              <w:rPr>
                <w:b/>
                <w:bCs/>
                <w:color w:val="000000"/>
              </w:rPr>
            </w:pPr>
            <w:r w:rsidRPr="00EB3C5E">
              <w:rPr>
                <w:b/>
                <w:bCs/>
                <w:color w:val="000000"/>
              </w:rPr>
              <w:t xml:space="preserve">Effektiv ekonomistyrning i kommuner och regioner </w:t>
            </w:r>
            <w:r>
              <w:rPr>
                <w:b/>
                <w:bCs/>
                <w:color w:val="000000"/>
              </w:rPr>
              <w:br/>
            </w:r>
            <w:r w:rsidR="00FC7BA2" w:rsidRPr="00FC7BA2">
              <w:rPr>
                <w:color w:val="000000"/>
              </w:rPr>
              <w:t>Utskottet</w:t>
            </w:r>
            <w:r w:rsidR="00FC7BA2">
              <w:rPr>
                <w:color w:val="000000"/>
              </w:rPr>
              <w:t xml:space="preserve"> be</w:t>
            </w:r>
            <w:r w:rsidR="004F0A56">
              <w:rPr>
                <w:color w:val="000000"/>
              </w:rPr>
              <w:t xml:space="preserve">handlade frågan om ett yttrande </w:t>
            </w:r>
            <w:r w:rsidR="00742461">
              <w:rPr>
                <w:color w:val="000000"/>
              </w:rPr>
              <w:t xml:space="preserve">till </w:t>
            </w:r>
            <w:r w:rsidR="00FC7BA2">
              <w:rPr>
                <w:color w:val="000000"/>
              </w:rPr>
              <w:t>KU över proposition 2022/23:119 och motioner.</w:t>
            </w:r>
            <w:r w:rsidR="004F0A56">
              <w:rPr>
                <w:color w:val="000000"/>
              </w:rPr>
              <w:br/>
              <w:t>Frågan bordlades.</w:t>
            </w:r>
            <w:r w:rsidR="00FC7BA2">
              <w:rPr>
                <w:color w:val="000000"/>
              </w:rPr>
              <w:br/>
            </w:r>
          </w:p>
        </w:tc>
      </w:tr>
      <w:tr w:rsidR="003E3DBD" w14:paraId="1089CBFA" w14:textId="77777777" w:rsidTr="008035C8">
        <w:tc>
          <w:tcPr>
            <w:tcW w:w="567" w:type="dxa"/>
          </w:tcPr>
          <w:p w14:paraId="08B53D47" w14:textId="7D441FAD" w:rsidR="003E3DBD" w:rsidRDefault="003E3DBD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F0A56">
              <w:rPr>
                <w:b/>
                <w:snapToGrid w:val="0"/>
              </w:rPr>
              <w:t xml:space="preserve"> 12</w:t>
            </w:r>
          </w:p>
        </w:tc>
        <w:tc>
          <w:tcPr>
            <w:tcW w:w="7655" w:type="dxa"/>
          </w:tcPr>
          <w:p w14:paraId="15D0A381" w14:textId="447EFBAF" w:rsidR="003E3DBD" w:rsidRPr="004F0A56" w:rsidRDefault="003E3DBD" w:rsidP="003E3DBD">
            <w:pPr>
              <w:outlineLvl w:val="0"/>
              <w:rPr>
                <w:bCs/>
              </w:rPr>
            </w:pPr>
            <w:r>
              <w:rPr>
                <w:b/>
              </w:rPr>
              <w:t>Övriga frågor</w:t>
            </w:r>
            <w:r w:rsidR="004F0A56">
              <w:rPr>
                <w:b/>
              </w:rPr>
              <w:br/>
            </w:r>
            <w:r w:rsidR="001A6715">
              <w:rPr>
                <w:bCs/>
              </w:rPr>
              <w:t xml:space="preserve">Kanslichefen informerade </w:t>
            </w:r>
            <w:r w:rsidR="008D3E85">
              <w:rPr>
                <w:bCs/>
              </w:rPr>
              <w:t>övergripande angående utskottets eventuella s</w:t>
            </w:r>
            <w:r w:rsidR="004F0A56" w:rsidRPr="004F0A56">
              <w:rPr>
                <w:bCs/>
              </w:rPr>
              <w:t>tudieresor.</w:t>
            </w:r>
          </w:p>
          <w:p w14:paraId="07328AA8" w14:textId="77777777" w:rsidR="003E3DBD" w:rsidRDefault="003E3DBD" w:rsidP="00A44FE3">
            <w:pPr>
              <w:outlineLvl w:val="0"/>
              <w:rPr>
                <w:b/>
              </w:rPr>
            </w:pPr>
          </w:p>
          <w:p w14:paraId="04038348" w14:textId="77777777" w:rsidR="008D3E85" w:rsidRDefault="008D3E85" w:rsidP="00A44FE3">
            <w:pPr>
              <w:outlineLvl w:val="0"/>
              <w:rPr>
                <w:b/>
              </w:rPr>
            </w:pPr>
          </w:p>
          <w:p w14:paraId="6A979DD0" w14:textId="77777777" w:rsidR="008D3E85" w:rsidRDefault="008D3E85" w:rsidP="00A44FE3">
            <w:pPr>
              <w:outlineLvl w:val="0"/>
              <w:rPr>
                <w:b/>
              </w:rPr>
            </w:pPr>
          </w:p>
          <w:p w14:paraId="2BFC7E66" w14:textId="15D013E3" w:rsidR="008D3E85" w:rsidRDefault="008D3E85" w:rsidP="00A44FE3">
            <w:pPr>
              <w:outlineLvl w:val="0"/>
              <w:rPr>
                <w:b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02C96D8B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F0A56">
              <w:rPr>
                <w:b/>
                <w:snapToGrid w:val="0"/>
              </w:rPr>
              <w:t>13</w:t>
            </w:r>
          </w:p>
        </w:tc>
        <w:tc>
          <w:tcPr>
            <w:tcW w:w="7655" w:type="dxa"/>
          </w:tcPr>
          <w:p w14:paraId="33C4C109" w14:textId="5C55A1F2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63E8F97B" w14:textId="39BC548F" w:rsidR="00A268FF" w:rsidRPr="00A268FF" w:rsidRDefault="00A268FF" w:rsidP="00A268FF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color w:val="000000"/>
              </w:rPr>
            </w:pPr>
            <w:r w:rsidRPr="00A268FF">
              <w:rPr>
                <w:color w:val="000000"/>
              </w:rPr>
              <w:t>Offentligt sammanträde</w:t>
            </w:r>
            <w:r w:rsidRPr="00A268FF">
              <w:rPr>
                <w:color w:val="000000"/>
              </w:rPr>
              <w:br/>
              <w:t>Tisdag 19 september kl.</w:t>
            </w:r>
            <w:r w:rsidR="00C500BB">
              <w:rPr>
                <w:color w:val="000000"/>
              </w:rPr>
              <w:t xml:space="preserve"> </w:t>
            </w:r>
            <w:r w:rsidRPr="00A268FF">
              <w:rPr>
                <w:color w:val="000000"/>
              </w:rPr>
              <w:t>10.30 i Förstakammarsalen</w:t>
            </w:r>
            <w:r w:rsidR="004F0A56">
              <w:rPr>
                <w:color w:val="000000"/>
              </w:rPr>
              <w:t>.</w:t>
            </w:r>
          </w:p>
          <w:p w14:paraId="2B013B23" w14:textId="2E5CD6EC" w:rsidR="00B33983" w:rsidRPr="00B33983" w:rsidRDefault="00B33983" w:rsidP="00A44FE3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26BBC30E" w14:textId="77777777" w:rsidR="001E3185" w:rsidRDefault="001E3185" w:rsidP="002C538C">
            <w:pPr>
              <w:outlineLvl w:val="0"/>
            </w:pPr>
          </w:p>
          <w:p w14:paraId="51248AD6" w14:textId="3CA09279" w:rsidR="001E3185" w:rsidRDefault="001E3185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4EC1B3FD" w14:textId="7822CF2B" w:rsidR="00C92C53" w:rsidRDefault="00C92C53" w:rsidP="002C538C">
            <w:pPr>
              <w:outlineLvl w:val="0"/>
            </w:pPr>
          </w:p>
          <w:p w14:paraId="5062CE5A" w14:textId="0A61BC94" w:rsidR="00C92C53" w:rsidRDefault="00C92C53" w:rsidP="002C538C">
            <w:pPr>
              <w:outlineLvl w:val="0"/>
            </w:pPr>
            <w:r>
              <w:t>Justera</w:t>
            </w:r>
            <w:r w:rsidR="00DF61BA">
              <w:t>t</w:t>
            </w:r>
            <w:r>
              <w:t xml:space="preserve"> </w:t>
            </w:r>
            <w:r w:rsidR="00EF6280">
              <w:t>den</w:t>
            </w:r>
            <w:r w:rsidR="001E3185">
              <w:t xml:space="preserve"> 19 september 2023</w:t>
            </w:r>
            <w:r w:rsidR="004F7E01">
              <w:br/>
              <w:t>Edward Riedl</w:t>
            </w:r>
          </w:p>
          <w:p w14:paraId="62CF4752" w14:textId="77777777" w:rsidR="00C92C53" w:rsidRDefault="00C92C53" w:rsidP="002C538C">
            <w:pPr>
              <w:outlineLvl w:val="0"/>
            </w:pPr>
          </w:p>
          <w:p w14:paraId="7B13580B" w14:textId="7CEE9900" w:rsidR="00C92C53" w:rsidRPr="00BD39D1" w:rsidRDefault="00C92C53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208FCFC7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2561D3">
        <w:rPr>
          <w:sz w:val="22"/>
          <w:szCs w:val="22"/>
        </w:rPr>
        <w:t>1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7272C857" w:rsidR="00EF6F88" w:rsidRPr="000E151F" w:rsidRDefault="001B106C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2561D3">
              <w:rPr>
                <w:sz w:val="22"/>
                <w:szCs w:val="22"/>
              </w:rPr>
              <w:t>1–13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EF6F88" w:rsidRPr="000E151F" w:rsidRDefault="00EF6F88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50C2B7EE" w:rsidR="00EF6F88" w:rsidRPr="000E151F" w:rsidRDefault="002561D3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2561D3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2561D3" w:rsidRPr="00A946FF" w:rsidRDefault="002561D3" w:rsidP="002561D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5109B396" w:rsidR="002561D3" w:rsidRPr="000E151F" w:rsidRDefault="002561D3" w:rsidP="002561D3">
            <w:pPr>
              <w:rPr>
                <w:sz w:val="22"/>
                <w:szCs w:val="22"/>
              </w:rPr>
            </w:pPr>
            <w:r w:rsidRPr="00A12C6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</w:tr>
      <w:tr w:rsidR="002561D3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2561D3" w:rsidRPr="00A946FF" w:rsidRDefault="002561D3" w:rsidP="002561D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0DA14CBE" w:rsidR="002561D3" w:rsidRPr="000E151F" w:rsidRDefault="002561D3" w:rsidP="002561D3">
            <w:pPr>
              <w:rPr>
                <w:sz w:val="22"/>
                <w:szCs w:val="22"/>
              </w:rPr>
            </w:pPr>
            <w:r w:rsidRPr="00A12C6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</w:tr>
      <w:tr w:rsidR="002561D3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2561D3" w:rsidRPr="000E151F" w:rsidRDefault="002561D3" w:rsidP="002561D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1280269F" w:rsidR="002561D3" w:rsidRPr="000E151F" w:rsidRDefault="002561D3" w:rsidP="002561D3">
            <w:pPr>
              <w:rPr>
                <w:sz w:val="22"/>
                <w:szCs w:val="22"/>
              </w:rPr>
            </w:pPr>
            <w:r w:rsidRPr="00A12C6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</w:tr>
      <w:tr w:rsidR="002561D3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2561D3" w:rsidRDefault="002561D3" w:rsidP="002561D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6415F630" w:rsidR="002561D3" w:rsidRPr="000E151F" w:rsidRDefault="002561D3" w:rsidP="002561D3">
            <w:pPr>
              <w:rPr>
                <w:sz w:val="22"/>
                <w:szCs w:val="22"/>
              </w:rPr>
            </w:pPr>
            <w:r w:rsidRPr="00A12C6B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</w:tr>
      <w:tr w:rsidR="00EF6F88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2561D3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2561D3" w:rsidRDefault="002561D3" w:rsidP="002561D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7C7C13EE" w:rsidR="002561D3" w:rsidRPr="000E151F" w:rsidRDefault="002561D3" w:rsidP="002561D3">
            <w:pPr>
              <w:rPr>
                <w:sz w:val="22"/>
                <w:szCs w:val="22"/>
              </w:rPr>
            </w:pPr>
            <w:r w:rsidRPr="00AA7B8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</w:tr>
      <w:tr w:rsidR="002561D3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2561D3" w:rsidRDefault="002561D3" w:rsidP="002561D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38514637" w:rsidR="002561D3" w:rsidRPr="000E151F" w:rsidRDefault="002561D3" w:rsidP="002561D3">
            <w:pPr>
              <w:rPr>
                <w:sz w:val="22"/>
                <w:szCs w:val="22"/>
              </w:rPr>
            </w:pPr>
            <w:r w:rsidRPr="00AA7B8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</w:tr>
      <w:tr w:rsidR="002561D3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2561D3" w:rsidRDefault="002561D3" w:rsidP="002561D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03311852" w:rsidR="002561D3" w:rsidRPr="000E151F" w:rsidRDefault="002561D3" w:rsidP="002561D3">
            <w:pPr>
              <w:rPr>
                <w:sz w:val="22"/>
                <w:szCs w:val="22"/>
              </w:rPr>
            </w:pPr>
            <w:r w:rsidRPr="00AA7B8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</w:tr>
      <w:tr w:rsidR="002561D3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2561D3" w:rsidRDefault="002561D3" w:rsidP="002561D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5321CAAD" w:rsidR="002561D3" w:rsidRPr="000E151F" w:rsidRDefault="002561D3" w:rsidP="002561D3">
            <w:pPr>
              <w:rPr>
                <w:sz w:val="22"/>
                <w:szCs w:val="22"/>
              </w:rPr>
            </w:pPr>
            <w:r w:rsidRPr="00AA7B8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</w:tr>
      <w:tr w:rsidR="002561D3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2561D3" w:rsidRPr="000E151F" w:rsidRDefault="002561D3" w:rsidP="002561D3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27B234F5" w:rsidR="002561D3" w:rsidRPr="000E151F" w:rsidRDefault="002561D3" w:rsidP="002561D3">
            <w:pPr>
              <w:rPr>
                <w:sz w:val="22"/>
                <w:szCs w:val="22"/>
              </w:rPr>
            </w:pPr>
            <w:r w:rsidRPr="00AA7B8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</w:tr>
      <w:tr w:rsidR="002561D3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77777777" w:rsidR="002561D3" w:rsidRPr="000E151F" w:rsidRDefault="002561D3" w:rsidP="002561D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59CFCE56" w:rsidR="002561D3" w:rsidRPr="000E151F" w:rsidRDefault="002561D3" w:rsidP="002561D3">
            <w:pPr>
              <w:rPr>
                <w:sz w:val="22"/>
                <w:szCs w:val="22"/>
              </w:rPr>
            </w:pPr>
            <w:r w:rsidRPr="00AA7B86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</w:tr>
      <w:tr w:rsidR="00EF6F88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2561D3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2561D3" w:rsidRPr="000E151F" w:rsidRDefault="002561D3" w:rsidP="002561D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501F3D7D" w:rsidR="002561D3" w:rsidRPr="000E151F" w:rsidRDefault="002561D3" w:rsidP="002561D3">
            <w:pPr>
              <w:rPr>
                <w:sz w:val="22"/>
                <w:szCs w:val="22"/>
              </w:rPr>
            </w:pPr>
            <w:r w:rsidRPr="00812652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</w:tr>
      <w:tr w:rsidR="002561D3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2561D3" w:rsidRPr="000E151F" w:rsidRDefault="002561D3" w:rsidP="002561D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1FA82129" w:rsidR="002561D3" w:rsidRPr="000E151F" w:rsidRDefault="002561D3" w:rsidP="002561D3">
            <w:pPr>
              <w:rPr>
                <w:sz w:val="22"/>
                <w:szCs w:val="22"/>
              </w:rPr>
            </w:pPr>
            <w:r w:rsidRPr="00812652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</w:tr>
      <w:tr w:rsidR="002561D3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2561D3" w:rsidRDefault="002561D3" w:rsidP="002561D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5828C642" w:rsidR="002561D3" w:rsidRPr="000E151F" w:rsidRDefault="002561D3" w:rsidP="002561D3">
            <w:pPr>
              <w:rPr>
                <w:sz w:val="22"/>
                <w:szCs w:val="22"/>
              </w:rPr>
            </w:pPr>
            <w:r w:rsidRPr="00812652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</w:tr>
      <w:tr w:rsidR="002561D3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2561D3" w:rsidRPr="000E151F" w:rsidRDefault="002561D3" w:rsidP="002561D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61FE3C72" w:rsidR="002561D3" w:rsidRPr="000E151F" w:rsidRDefault="002561D3" w:rsidP="002561D3">
            <w:pPr>
              <w:rPr>
                <w:sz w:val="22"/>
                <w:szCs w:val="22"/>
              </w:rPr>
            </w:pPr>
            <w:r w:rsidRPr="00812652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2561D3" w:rsidRPr="000E151F" w:rsidRDefault="002561D3" w:rsidP="002561D3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73A67661" w:rsidR="00EF6F88" w:rsidRPr="000E151F" w:rsidRDefault="002561D3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5D4EEC82" w:rsidR="00EF6F88" w:rsidRPr="000E151F" w:rsidRDefault="001B106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477BE3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0CAF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F4AA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EA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30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565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4D81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9F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7D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5E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47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851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685B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3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4F114A7F" w:rsidR="00EF6F88" w:rsidRPr="000E151F" w:rsidRDefault="002561D3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DB68C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1D6F" w14:textId="0E535022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E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59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C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40E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611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3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F5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3F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EC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1B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7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05A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30F9DC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BD0D" w14:textId="77777777" w:rsidR="00EF6F88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83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8E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1A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54D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BF5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F4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69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D4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E1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A8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1F9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FA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C84EA4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B5D1074" w14:textId="77777777" w:rsidTr="002B2C8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7324" w14:textId="77777777" w:rsidR="00EF6F88" w:rsidRPr="006D6549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Fredrik Stenberg (S)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E519" w14:textId="42927AC4" w:rsidR="00EF6F88" w:rsidRPr="000E151F" w:rsidRDefault="002561D3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2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85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B8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3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8A8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C88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52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99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E8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80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CE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34201"/>
    <w:multiLevelType w:val="hybridMultilevel"/>
    <w:tmpl w:val="D0CC9EB2"/>
    <w:lvl w:ilvl="0" w:tplc="81F41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FECE6F8">
      <w:start w:val="24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50673"/>
    <w:multiLevelType w:val="hybridMultilevel"/>
    <w:tmpl w:val="26E0CE1C"/>
    <w:lvl w:ilvl="0" w:tplc="5058C6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8859D6"/>
    <w:multiLevelType w:val="hybridMultilevel"/>
    <w:tmpl w:val="DF3A437C"/>
    <w:lvl w:ilvl="0" w:tplc="72BE4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2DE672C"/>
    <w:multiLevelType w:val="hybridMultilevel"/>
    <w:tmpl w:val="C03EA2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17E25"/>
    <w:multiLevelType w:val="hybridMultilevel"/>
    <w:tmpl w:val="343AE286"/>
    <w:lvl w:ilvl="0" w:tplc="81F41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318F6"/>
    <w:multiLevelType w:val="hybridMultilevel"/>
    <w:tmpl w:val="B5C84BF6"/>
    <w:lvl w:ilvl="0" w:tplc="8FECE6F8">
      <w:start w:val="2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17"/>
  </w:num>
  <w:num w:numId="6">
    <w:abstractNumId w:val="2"/>
  </w:num>
  <w:num w:numId="7">
    <w:abstractNumId w:val="11"/>
  </w:num>
  <w:num w:numId="8">
    <w:abstractNumId w:val="4"/>
  </w:num>
  <w:num w:numId="9">
    <w:abstractNumId w:val="5"/>
  </w:num>
  <w:num w:numId="10">
    <w:abstractNumId w:val="18"/>
  </w:num>
  <w:num w:numId="11">
    <w:abstractNumId w:val="12"/>
  </w:num>
  <w:num w:numId="12">
    <w:abstractNumId w:val="10"/>
  </w:num>
  <w:num w:numId="13">
    <w:abstractNumId w:val="16"/>
  </w:num>
  <w:num w:numId="14">
    <w:abstractNumId w:val="14"/>
  </w:num>
  <w:num w:numId="15">
    <w:abstractNumId w:val="7"/>
  </w:num>
  <w:num w:numId="16">
    <w:abstractNumId w:val="13"/>
  </w:num>
  <w:num w:numId="17">
    <w:abstractNumId w:val="15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15D"/>
    <w:rsid w:val="0006237B"/>
    <w:rsid w:val="00062D71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A6715"/>
    <w:rsid w:val="001B0A1C"/>
    <w:rsid w:val="001B0DA9"/>
    <w:rsid w:val="001B106C"/>
    <w:rsid w:val="001B212B"/>
    <w:rsid w:val="001B4CE1"/>
    <w:rsid w:val="001D09A0"/>
    <w:rsid w:val="001D4484"/>
    <w:rsid w:val="001D7293"/>
    <w:rsid w:val="001E237A"/>
    <w:rsid w:val="001E3185"/>
    <w:rsid w:val="001E7E3D"/>
    <w:rsid w:val="001F0E09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1D3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48C1"/>
    <w:rsid w:val="002C5212"/>
    <w:rsid w:val="002C538C"/>
    <w:rsid w:val="002D2AB5"/>
    <w:rsid w:val="002D7BA8"/>
    <w:rsid w:val="002F284C"/>
    <w:rsid w:val="002F654D"/>
    <w:rsid w:val="002F7D3E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3DBD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0A56"/>
    <w:rsid w:val="004F1B55"/>
    <w:rsid w:val="004F2904"/>
    <w:rsid w:val="004F680C"/>
    <w:rsid w:val="004F7E01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0BAE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A4E4E"/>
    <w:rsid w:val="006B7B0C"/>
    <w:rsid w:val="006C1499"/>
    <w:rsid w:val="006C21FA"/>
    <w:rsid w:val="006D0D77"/>
    <w:rsid w:val="006D3126"/>
    <w:rsid w:val="006D3360"/>
    <w:rsid w:val="006D5482"/>
    <w:rsid w:val="006F1A88"/>
    <w:rsid w:val="007055E3"/>
    <w:rsid w:val="00723D66"/>
    <w:rsid w:val="007243F5"/>
    <w:rsid w:val="00742461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0135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3E85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1831"/>
    <w:rsid w:val="0096348C"/>
    <w:rsid w:val="00964ACB"/>
    <w:rsid w:val="0096754F"/>
    <w:rsid w:val="00973D8B"/>
    <w:rsid w:val="0097434A"/>
    <w:rsid w:val="0097719E"/>
    <w:rsid w:val="00983F2C"/>
    <w:rsid w:val="00986D7E"/>
    <w:rsid w:val="00991390"/>
    <w:rsid w:val="00991F8E"/>
    <w:rsid w:val="00996528"/>
    <w:rsid w:val="009A68FE"/>
    <w:rsid w:val="009A772E"/>
    <w:rsid w:val="009B0A01"/>
    <w:rsid w:val="009B18B5"/>
    <w:rsid w:val="009B5F52"/>
    <w:rsid w:val="009B790F"/>
    <w:rsid w:val="009C27A1"/>
    <w:rsid w:val="009D20DC"/>
    <w:rsid w:val="009E4BC1"/>
    <w:rsid w:val="009F15A5"/>
    <w:rsid w:val="009F1FDA"/>
    <w:rsid w:val="009F5E2E"/>
    <w:rsid w:val="009F69BC"/>
    <w:rsid w:val="00A016D3"/>
    <w:rsid w:val="00A0379C"/>
    <w:rsid w:val="00A25498"/>
    <w:rsid w:val="00A257B8"/>
    <w:rsid w:val="00A268FF"/>
    <w:rsid w:val="00A401A5"/>
    <w:rsid w:val="00A40A44"/>
    <w:rsid w:val="00A44FE3"/>
    <w:rsid w:val="00A46556"/>
    <w:rsid w:val="00A56380"/>
    <w:rsid w:val="00A63190"/>
    <w:rsid w:val="00A640B1"/>
    <w:rsid w:val="00A67200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37F99"/>
    <w:rsid w:val="00C447CF"/>
    <w:rsid w:val="00C45FAF"/>
    <w:rsid w:val="00C500BB"/>
    <w:rsid w:val="00C540B9"/>
    <w:rsid w:val="00C574FE"/>
    <w:rsid w:val="00C63961"/>
    <w:rsid w:val="00C64E6C"/>
    <w:rsid w:val="00C664B6"/>
    <w:rsid w:val="00C66E21"/>
    <w:rsid w:val="00C74946"/>
    <w:rsid w:val="00C75642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1C68"/>
    <w:rsid w:val="00DA1CE8"/>
    <w:rsid w:val="00DA30F0"/>
    <w:rsid w:val="00DB1740"/>
    <w:rsid w:val="00DB1AB2"/>
    <w:rsid w:val="00DC214A"/>
    <w:rsid w:val="00DD11DB"/>
    <w:rsid w:val="00DE54FF"/>
    <w:rsid w:val="00DF020E"/>
    <w:rsid w:val="00DF06AE"/>
    <w:rsid w:val="00DF61BA"/>
    <w:rsid w:val="00E0219D"/>
    <w:rsid w:val="00E15BE8"/>
    <w:rsid w:val="00E16DC2"/>
    <w:rsid w:val="00E2015B"/>
    <w:rsid w:val="00E264E7"/>
    <w:rsid w:val="00E27E50"/>
    <w:rsid w:val="00E36274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3C5E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6280"/>
    <w:rsid w:val="00EF6F88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C7BA2"/>
    <w:rsid w:val="00FD13A3"/>
    <w:rsid w:val="00FD4508"/>
    <w:rsid w:val="00FD47A9"/>
    <w:rsid w:val="00FD48D8"/>
    <w:rsid w:val="00FE2836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4673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749</Words>
  <Characters>5542</Characters>
  <Application>Microsoft Office Word</Application>
  <DocSecurity>0</DocSecurity>
  <Lines>923</Lines>
  <Paragraphs>170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5</cp:revision>
  <cp:lastPrinted>2018-10-02T11:13:00Z</cp:lastPrinted>
  <dcterms:created xsi:type="dcterms:W3CDTF">2023-09-14T14:19:00Z</dcterms:created>
  <dcterms:modified xsi:type="dcterms:W3CDTF">2023-09-19T11:52:00Z</dcterms:modified>
</cp:coreProperties>
</file>