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047" w:rsidRPr="0049032A" w:rsidRDefault="00E55047" w:rsidP="001A7BD5">
      <w:pPr>
        <w:pStyle w:val="Hemstlrubrik"/>
      </w:pPr>
      <w:r w:rsidRPr="0049032A">
        <w:t>Förslag till riksdagsbeslut</w:t>
      </w:r>
    </w:p>
    <w:p w:rsidR="00E55047" w:rsidRPr="0049032A" w:rsidRDefault="00E55047" w:rsidP="00614A3D">
      <w:pPr>
        <w:pStyle w:val="Hemstlatt"/>
      </w:pPr>
      <w:r w:rsidRPr="0049032A">
        <w:t>Riksdagen tillkännager för regeringen som sin mening vad i motionen anförs om att skapa en organisationsform för kommunala friskolor.</w:t>
      </w:r>
    </w:p>
    <w:p w:rsidR="00E84F25" w:rsidRPr="0049032A" w:rsidRDefault="007C6092" w:rsidP="00E22893">
      <w:pPr>
        <w:pStyle w:val="Rubrik1"/>
      </w:pPr>
      <w:r w:rsidRPr="0049032A">
        <w:t>Motivering</w:t>
      </w:r>
    </w:p>
    <w:p w:rsidR="00B53C4D" w:rsidRPr="0049032A" w:rsidRDefault="00B53C4D" w:rsidP="00B53C4D">
      <w:r w:rsidRPr="0049032A">
        <w:t>Idén med kommunala friskolor kommer från den engelska varianten ”opted out schools”. Tanken är att skolan skall vara så självständig som möjligt, men fortfarande tillhöra den kommunala organisationen.</w:t>
      </w:r>
    </w:p>
    <w:p w:rsidR="00B53C4D" w:rsidRPr="0049032A" w:rsidRDefault="00B53C4D" w:rsidP="001A7BD5">
      <w:pPr>
        <w:pStyle w:val="Normaltindrag"/>
      </w:pPr>
      <w:r w:rsidRPr="0049032A">
        <w:t>Fördelarna med självständiga skolor är många. I stället för att följa centrala direktiv utvecklas skolan lokalt</w:t>
      </w:r>
      <w:r w:rsidR="001A7BD5" w:rsidRPr="0049032A">
        <w:t>,</w:t>
      </w:r>
      <w:r w:rsidRPr="0049032A">
        <w:t xml:space="preserve"> och beslut om den löpande verksamheten fattas av rektor och</w:t>
      </w:r>
      <w:r w:rsidR="001A7BD5" w:rsidRPr="0049032A">
        <w:t xml:space="preserve"> i</w:t>
      </w:r>
      <w:r w:rsidRPr="0049032A">
        <w:t xml:space="preserve"> skolan övriga professionella. Detta är ett sätt att föra skolans kunskapsuppdrag så långt från detaljreglerade politiska beslut som möjligt.</w:t>
      </w:r>
      <w:r w:rsidR="00E55047" w:rsidRPr="0049032A">
        <w:t xml:space="preserve"> Det finns ofta lösningar som kan genomföras på lokal nivå som både bidrar till att öka skolans effektivitet och sänka dess kostnader. Många sådana initiativ förhindras i dag av detaljregleringar och stelheter i olika lagar.</w:t>
      </w:r>
    </w:p>
    <w:p w:rsidR="00B53C4D" w:rsidRPr="0049032A" w:rsidRDefault="00B53C4D" w:rsidP="00E86C39">
      <w:pPr>
        <w:pStyle w:val="Rubrik2"/>
      </w:pPr>
      <w:r w:rsidRPr="0049032A">
        <w:t>Exemplet Rösjöskolan</w:t>
      </w:r>
    </w:p>
    <w:p w:rsidR="00B53C4D" w:rsidRPr="0049032A" w:rsidRDefault="00B53C4D" w:rsidP="00B53C4D">
      <w:r w:rsidRPr="0049032A">
        <w:t>I Sollentuna finns Rösjöskolan som är en kommunal friskola sedan 1995. Den bildades delvis med argumenten att slippa den tungrodda administrationen från kommunalhuset, men också för att ta del av så stor del som möjligt av skolans finansiering. Rösjöskolan har i dag en mycket uppskattad verksamhet</w:t>
      </w:r>
      <w:r w:rsidR="001A7BD5" w:rsidRPr="0049032A">
        <w:t>,</w:t>
      </w:r>
      <w:r w:rsidRPr="0049032A">
        <w:t xml:space="preserve"> och eleverna står i kö för att gå i skolan. Detta</w:t>
      </w:r>
      <w:r w:rsidR="001A7BD5" w:rsidRPr="0049032A">
        <w:t xml:space="preserve"> är</w:t>
      </w:r>
      <w:r w:rsidRPr="0049032A">
        <w:t xml:space="preserve"> trots att skolan ligger i en del av Sollentuna kommun som annars ofta definieras som ”problemområde” med hög arbetslöshet och många elever med annan bakgrund än svensk.</w:t>
      </w:r>
    </w:p>
    <w:p w:rsidR="00B53C4D" w:rsidRPr="0049032A" w:rsidRDefault="00B53C4D" w:rsidP="00E55047">
      <w:pPr>
        <w:pStyle w:val="Rubrik3"/>
      </w:pPr>
      <w:r w:rsidRPr="0049032A">
        <w:lastRenderedPageBreak/>
        <w:t xml:space="preserve">Rösjöskolan definierar </w:t>
      </w:r>
      <w:r w:rsidR="00E55047" w:rsidRPr="0049032A">
        <w:t xml:space="preserve">en </w:t>
      </w:r>
      <w:r w:rsidRPr="0049032A">
        <w:t>kommunal</w:t>
      </w:r>
      <w:r w:rsidR="00E55047" w:rsidRPr="0049032A">
        <w:t xml:space="preserve"> </w:t>
      </w:r>
      <w:r w:rsidRPr="0049032A">
        <w:t>friskola enligt följande punkter:</w:t>
      </w:r>
    </w:p>
    <w:p w:rsidR="00B53C4D" w:rsidRPr="0049032A" w:rsidRDefault="001A7BD5" w:rsidP="001A7BD5">
      <w:pPr>
        <w:pStyle w:val="PunktlistaNummer"/>
      </w:pPr>
      <w:r w:rsidRPr="0049032A">
        <w:t>V</w:t>
      </w:r>
      <w:r w:rsidR="00B53C4D" w:rsidRPr="0049032A">
        <w:t>i är fria från ad</w:t>
      </w:r>
      <w:r w:rsidR="00E55047" w:rsidRPr="0049032A">
        <w:t>ministratörerna i kommunalhuset</w:t>
      </w:r>
      <w:r w:rsidRPr="0049032A">
        <w:t>.</w:t>
      </w:r>
    </w:p>
    <w:p w:rsidR="00B53C4D" w:rsidRPr="0049032A" w:rsidRDefault="001A7BD5" w:rsidP="001A7BD5">
      <w:pPr>
        <w:pStyle w:val="PunktlistaNummer"/>
        <w:spacing w:before="0"/>
      </w:pPr>
      <w:r w:rsidRPr="0049032A">
        <w:t>V</w:t>
      </w:r>
      <w:r w:rsidR="00E55047" w:rsidRPr="0049032A">
        <w:t>i behåller hela skolpengen</w:t>
      </w:r>
      <w:r w:rsidRPr="0049032A">
        <w:t>.</w:t>
      </w:r>
    </w:p>
    <w:p w:rsidR="00B53C4D" w:rsidRPr="0049032A" w:rsidRDefault="001A7BD5" w:rsidP="001A7BD5">
      <w:pPr>
        <w:pStyle w:val="PunktlistaNummer"/>
        <w:spacing w:before="0"/>
      </w:pPr>
      <w:r w:rsidRPr="0049032A">
        <w:t>V</w:t>
      </w:r>
      <w:r w:rsidR="00B53C4D" w:rsidRPr="0049032A">
        <w:t>i styrs av skoldokument i läroplanen och skollagar och även kommun</w:t>
      </w:r>
      <w:r w:rsidR="00E55047" w:rsidRPr="0049032A">
        <w:t>ens skolplan</w:t>
      </w:r>
      <w:r w:rsidRPr="0049032A">
        <w:t>.</w:t>
      </w:r>
    </w:p>
    <w:p w:rsidR="00B53C4D" w:rsidRPr="0049032A" w:rsidRDefault="001A7BD5" w:rsidP="001A7BD5">
      <w:pPr>
        <w:pStyle w:val="PunktlistaNummer"/>
        <w:spacing w:before="0"/>
      </w:pPr>
      <w:r w:rsidRPr="0049032A">
        <w:t>R</w:t>
      </w:r>
      <w:r w:rsidR="00B53C4D" w:rsidRPr="0049032A">
        <w:t>ösjöstyrelsen har ansvar för Rösjöskolan</w:t>
      </w:r>
      <w:r w:rsidRPr="0049032A">
        <w:t>.</w:t>
      </w:r>
    </w:p>
    <w:p w:rsidR="00B53C4D" w:rsidRPr="0049032A" w:rsidRDefault="00B53C4D" w:rsidP="00757E17">
      <w:pPr>
        <w:pStyle w:val="PunktlistaNummer"/>
        <w:numPr>
          <w:ilvl w:val="0"/>
          <w:numId w:val="0"/>
        </w:numPr>
      </w:pPr>
      <w:r w:rsidRPr="0049032A">
        <w:t>Skolan styrs i</w:t>
      </w:r>
      <w:r w:rsidR="00E55047" w:rsidRPr="0049032A">
        <w:t xml:space="preserve"> </w:t>
      </w:r>
      <w:r w:rsidRPr="0049032A">
        <w:t>dag av en styrelse som är direktvald bland skolan</w:t>
      </w:r>
      <w:r w:rsidR="001A7BD5" w:rsidRPr="0049032A">
        <w:t>s</w:t>
      </w:r>
      <w:r w:rsidRPr="0049032A">
        <w:t xml:space="preserve"> föräldrar och elever. Vad som dock har varit ett problem </w:t>
      </w:r>
      <w:r w:rsidR="00F30163" w:rsidRPr="0049032A">
        <w:t>är</w:t>
      </w:r>
      <w:r w:rsidRPr="0049032A">
        <w:t xml:space="preserve"> hur denna styrelse skall defin</w:t>
      </w:r>
      <w:r w:rsidR="00E55047" w:rsidRPr="0049032A">
        <w:t>i</w:t>
      </w:r>
      <w:r w:rsidRPr="0049032A">
        <w:t>e</w:t>
      </w:r>
      <w:r w:rsidRPr="0049032A">
        <w:t>ras rent juridiskt. Kommunallagen (1991:900) medger i princip bara tre mö</w:t>
      </w:r>
      <w:r w:rsidRPr="0049032A">
        <w:t>j</w:t>
      </w:r>
      <w:r w:rsidRPr="0049032A">
        <w:t>liga lösningar. Antingen att vara en kommunal nämnd, ett kommunal</w:t>
      </w:r>
      <w:r w:rsidR="00757E17" w:rsidRPr="0049032A">
        <w:t>t</w:t>
      </w:r>
      <w:r w:rsidRPr="0049032A">
        <w:t xml:space="preserve"> bolag eller en kommunfullmäktigeberedning.</w:t>
      </w:r>
      <w:r w:rsidR="00757E17" w:rsidRPr="0049032A">
        <w:t xml:space="preserve"> Att vara ett kommunalt bolag har valts bort av en rad olika skäl, bland annat att skolan då omfattas av alla de krav som återfinns i aktiebolagslagen med skadestånd och annat som detta kan medföra. En kommunfullmäktigeberedning skall enligt kommunallagen a</w:t>
      </w:r>
      <w:r w:rsidR="00757E17" w:rsidRPr="0049032A">
        <w:t>n</w:t>
      </w:r>
      <w:r w:rsidR="00757E17" w:rsidRPr="0049032A">
        <w:t xml:space="preserve">vändas ”för beredning av ett visst ärende eller en viss grupp av ärenden som skall avgöras av fullmäktige”. Den formen är således utesluten. Återstår gör då kommunal nämnd, vilket också är den form Rösjöskolan och Sollentuna kommun </w:t>
      </w:r>
      <w:r w:rsidR="00E55047" w:rsidRPr="0049032A">
        <w:t>tvingats välja</w:t>
      </w:r>
      <w:r w:rsidR="00757E17" w:rsidRPr="0049032A">
        <w:t>.</w:t>
      </w:r>
    </w:p>
    <w:p w:rsidR="00757E17" w:rsidRPr="0049032A" w:rsidRDefault="00757E17" w:rsidP="00E86C39">
      <w:pPr>
        <w:pStyle w:val="Rubrik2"/>
      </w:pPr>
      <w:r w:rsidRPr="0049032A">
        <w:t>Begränsningar för en kommunal nämnd</w:t>
      </w:r>
    </w:p>
    <w:p w:rsidR="00757E17" w:rsidRPr="0049032A" w:rsidRDefault="00757E17" w:rsidP="00757E17">
      <w:r w:rsidRPr="0049032A">
        <w:t xml:space="preserve">En kommunal nämnd har dock </w:t>
      </w:r>
      <w:r w:rsidR="00E55047" w:rsidRPr="0049032A">
        <w:t>flera</w:t>
      </w:r>
      <w:r w:rsidRPr="0049032A">
        <w:t xml:space="preserve"> begränsningar enligt kommunallagen. Den viktigaste för idén med kommunala friskolor är att ledamöter och ersätt</w:t>
      </w:r>
      <w:r w:rsidRPr="0049032A">
        <w:t>a</w:t>
      </w:r>
      <w:r w:rsidRPr="0049032A">
        <w:t>re är förtroendevalda som definieras enligt kommunallagens fjärde kapitel. Det innebär att de för att vara valbara måste vara kommunmedlemmar i sa</w:t>
      </w:r>
      <w:r w:rsidRPr="0049032A">
        <w:t>m</w:t>
      </w:r>
      <w:r w:rsidRPr="0049032A">
        <w:t>ma kommun som nämnden finns. Detta innebär också att valen till näm</w:t>
      </w:r>
      <w:r w:rsidRPr="0049032A">
        <w:t>n</w:t>
      </w:r>
      <w:r w:rsidRPr="0049032A">
        <w:t>den/skolans styrelse formellt förrättas av kommunfullmäktige. Skolan får därigenom en omväg till sitt direktval.</w:t>
      </w:r>
      <w:r w:rsidR="00E55047" w:rsidRPr="0049032A">
        <w:t xml:space="preserve"> Dessutom har en nämnd vissa skyldi</w:t>
      </w:r>
      <w:r w:rsidR="00E55047" w:rsidRPr="0049032A">
        <w:t>g</w:t>
      </w:r>
      <w:r w:rsidR="00E55047" w:rsidRPr="0049032A">
        <w:t>heter visavi kommunfullmäktige och kommunstyrelsen som inte alls är nö</w:t>
      </w:r>
      <w:r w:rsidR="00E55047" w:rsidRPr="0049032A">
        <w:t>d</w:t>
      </w:r>
      <w:r w:rsidR="00E55047" w:rsidRPr="0049032A">
        <w:t>vändiga för idén med kommunala friskolor.</w:t>
      </w:r>
    </w:p>
    <w:p w:rsidR="00757E17" w:rsidRPr="0049032A" w:rsidRDefault="00757E17" w:rsidP="001A7BD5">
      <w:pPr>
        <w:pStyle w:val="Normaltindrag"/>
      </w:pPr>
      <w:r w:rsidRPr="0049032A">
        <w:t>Det är förvisso möjligt för kommunen att bilda gemensam nämnd med alla kommuner som kan tänkas ha elever i skolan, men det blir en väldigt b</w:t>
      </w:r>
      <w:r w:rsidR="00E55047" w:rsidRPr="0049032A">
        <w:t>yråkr</w:t>
      </w:r>
      <w:r w:rsidR="00E55047" w:rsidRPr="0049032A">
        <w:t>a</w:t>
      </w:r>
      <w:r w:rsidR="00E55047" w:rsidRPr="0049032A">
        <w:t>tisk lösning på problemet med valbarheten. Dessutom löses inte de andra problemen.</w:t>
      </w:r>
    </w:p>
    <w:p w:rsidR="003C438A" w:rsidRPr="0049032A" w:rsidRDefault="003C438A" w:rsidP="00E86C39">
      <w:pPr>
        <w:pStyle w:val="Rubrik2"/>
      </w:pPr>
      <w:r w:rsidRPr="0049032A">
        <w:t>Särskild organisationsform för kommunala friskolor</w:t>
      </w:r>
    </w:p>
    <w:p w:rsidR="00E55047" w:rsidRPr="0049032A" w:rsidRDefault="003C438A" w:rsidP="003C438A">
      <w:r w:rsidRPr="0049032A">
        <w:t>För att kommunala friskolor lättare skall kunna bildas måste kommunallagen ses över. Detta kan ske antingen genom att en mer ändamålsenlig organis</w:t>
      </w:r>
      <w:r w:rsidRPr="0049032A">
        <w:t>a</w:t>
      </w:r>
      <w:r w:rsidRPr="0049032A">
        <w:t>tionsform införs som en möjlighet i kommunallagen eller att någon av ko</w:t>
      </w:r>
      <w:r w:rsidRPr="0049032A">
        <w:t>m</w:t>
      </w:r>
      <w:r w:rsidRPr="0049032A">
        <w:t>munallagen</w:t>
      </w:r>
      <w:r w:rsidR="00E55047" w:rsidRPr="0049032A">
        <w:t>s</w:t>
      </w:r>
      <w:r w:rsidRPr="0049032A">
        <w:t xml:space="preserve"> befintliga organisationsformer görs mer flexibel </w:t>
      </w:r>
      <w:r w:rsidR="00E55047" w:rsidRPr="0049032A">
        <w:t>med färre fo</w:t>
      </w:r>
      <w:r w:rsidR="00E55047" w:rsidRPr="0049032A">
        <w:t>r</w:t>
      </w:r>
      <w:r w:rsidR="00E55047" w:rsidRPr="0049032A">
        <w:t xml:space="preserve">mella krav </w:t>
      </w:r>
      <w:r w:rsidRPr="0049032A">
        <w:t>för att passa en kommunal friskola med direktvald styrelse.</w:t>
      </w:r>
      <w:r w:rsidR="00E55047" w:rsidRPr="0049032A">
        <w:t xml:space="preserve"> Ett ytterligare alternativ är att denna organisationsform inför</w:t>
      </w:r>
      <w:r w:rsidR="001A7BD5" w:rsidRPr="0049032A">
        <w:t>s</w:t>
      </w:r>
      <w:r w:rsidR="00E55047" w:rsidRPr="0049032A">
        <w:t xml:space="preserve"> i annan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7BD5" w:rsidRPr="0049032A">
        <w:tblPrEx>
          <w:tblCellMar>
            <w:top w:w="0" w:type="dxa"/>
            <w:bottom w:w="0" w:type="dxa"/>
          </w:tblCellMar>
        </w:tblPrEx>
        <w:trPr>
          <w:cantSplit/>
        </w:trPr>
        <w:tc>
          <w:tcPr>
            <w:tcW w:w="3046" w:type="dxa"/>
          </w:tcPr>
          <w:p w:rsidR="001A7BD5" w:rsidRPr="0049032A" w:rsidRDefault="001A7BD5" w:rsidP="001A7BD5">
            <w:pPr>
              <w:pStyle w:val="UnderskriftDatum"/>
              <w:spacing w:before="0"/>
            </w:pPr>
            <w:r w:rsidRPr="0049032A">
              <w:t>Stockholm den 1 oktober 2005</w:t>
            </w:r>
          </w:p>
        </w:tc>
        <w:tc>
          <w:tcPr>
            <w:tcW w:w="3047" w:type="dxa"/>
          </w:tcPr>
          <w:p w:rsidR="001A7BD5" w:rsidRPr="0049032A" w:rsidRDefault="001A7BD5" w:rsidP="001A7BD5">
            <w:pPr>
              <w:pStyle w:val="Underskrifter"/>
            </w:pPr>
          </w:p>
        </w:tc>
      </w:tr>
      <w:tr w:rsidR="001A7BD5" w:rsidRPr="0049032A">
        <w:tblPrEx>
          <w:tblCellMar>
            <w:top w:w="0" w:type="dxa"/>
            <w:bottom w:w="0" w:type="dxa"/>
          </w:tblCellMar>
        </w:tblPrEx>
        <w:trPr>
          <w:cantSplit/>
        </w:trPr>
        <w:tc>
          <w:tcPr>
            <w:tcW w:w="3046" w:type="dxa"/>
          </w:tcPr>
          <w:p w:rsidR="001A7BD5" w:rsidRPr="0049032A" w:rsidRDefault="001A7BD5" w:rsidP="001A7BD5">
            <w:pPr>
              <w:pStyle w:val="Underskrifter"/>
            </w:pPr>
            <w:r w:rsidRPr="0049032A">
              <w:t>Gunnar Axén (m)</w:t>
            </w:r>
          </w:p>
        </w:tc>
        <w:tc>
          <w:tcPr>
            <w:tcW w:w="3047" w:type="dxa"/>
          </w:tcPr>
          <w:p w:rsidR="001A7BD5" w:rsidRPr="0049032A" w:rsidRDefault="001A7BD5" w:rsidP="001A7BD5">
            <w:pPr>
              <w:pStyle w:val="Underskrifter"/>
            </w:pPr>
          </w:p>
        </w:tc>
      </w:tr>
    </w:tbl>
    <w:p w:rsidR="003C438A" w:rsidRPr="0049032A" w:rsidRDefault="003C438A" w:rsidP="001A7BD5">
      <w:pPr>
        <w:pStyle w:val="Normaltindrag"/>
      </w:pPr>
    </w:p>
    <w:sectPr w:rsidR="003C438A" w:rsidRPr="0049032A" w:rsidSect="001A7B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A4B" w:rsidRPr="0049032A" w:rsidRDefault="00B11A4B">
      <w:r w:rsidRPr="0049032A">
        <w:separator/>
      </w:r>
    </w:p>
  </w:endnote>
  <w:endnote w:type="continuationSeparator" w:id="0">
    <w:p w:rsidR="00B11A4B" w:rsidRPr="0049032A" w:rsidRDefault="00B11A4B">
      <w:r w:rsidRPr="004903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5EA" w:rsidRPr="0049032A" w:rsidRDefault="0049032A" w:rsidP="001A7BD5">
    <w:pPr>
      <w:pStyle w:val="Sidfot"/>
    </w:pPr>
    <w:r w:rsidRPr="004903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732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5EA" w:rsidRDefault="007F65EA">
                          <w:pPr>
                            <w:pStyle w:val="NormalS5sidnrV"/>
                          </w:pPr>
                          <w:r>
                            <w:fldChar w:fldCharType="begin"/>
                          </w:r>
                          <w:r>
                            <w:instrText xml:space="preserve"> PAGE *\charformat</w:instrText>
                          </w:r>
                          <w:r>
                            <w:fldChar w:fldCharType="separate"/>
                          </w:r>
                          <w:r w:rsidR="001D581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65EA" w:rsidRDefault="007F65EA">
                    <w:pPr>
                      <w:pStyle w:val="NormalS5sidnrV"/>
                    </w:pPr>
                    <w:r>
                      <w:fldChar w:fldCharType="begin"/>
                    </w:r>
                    <w:r>
                      <w:instrText xml:space="preserve"> PAGE *\charformat</w:instrText>
                    </w:r>
                    <w:r>
                      <w:fldChar w:fldCharType="separate"/>
                    </w:r>
                    <w:r w:rsidR="001D581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5EA" w:rsidRPr="0049032A" w:rsidRDefault="0049032A" w:rsidP="001A7BD5">
    <w:pPr>
      <w:pStyle w:val="Sidfot"/>
    </w:pPr>
    <w:r w:rsidRPr="004903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832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5EA" w:rsidRDefault="007F65EA">
                          <w:pPr>
                            <w:pStyle w:val="NormalS5sidnrH"/>
                            <w:ind w:right="0"/>
                          </w:pPr>
                          <w:r>
                            <w:fldChar w:fldCharType="begin"/>
                          </w:r>
                          <w:r>
                            <w:instrText xml:space="preserve"> PAGE *\charformat</w:instrText>
                          </w:r>
                          <w:r>
                            <w:fldChar w:fldCharType="separate"/>
                          </w:r>
                          <w:r w:rsidR="001D581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65EA" w:rsidRDefault="007F65EA">
                    <w:pPr>
                      <w:pStyle w:val="NormalS5sidnrH"/>
                      <w:ind w:right="0"/>
                    </w:pPr>
                    <w:r>
                      <w:fldChar w:fldCharType="begin"/>
                    </w:r>
                    <w:r>
                      <w:instrText xml:space="preserve"> PAGE *\charformat</w:instrText>
                    </w:r>
                    <w:r>
                      <w:fldChar w:fldCharType="separate"/>
                    </w:r>
                    <w:r w:rsidR="001D581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5EA" w:rsidRPr="0049032A" w:rsidRDefault="0049032A" w:rsidP="001A7BD5">
    <w:pPr>
      <w:pStyle w:val="Sidfot"/>
    </w:pPr>
    <w:r w:rsidRPr="004903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844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5EA" w:rsidRDefault="007F65EA">
                          <w:pPr>
                            <w:pStyle w:val="NormalS5sidnrH"/>
                            <w:ind w:right="0"/>
                          </w:pPr>
                          <w:r>
                            <w:fldChar w:fldCharType="begin"/>
                          </w:r>
                          <w:r>
                            <w:instrText xml:space="preserve"> PAGE *\charformat</w:instrText>
                          </w:r>
                          <w:r>
                            <w:fldChar w:fldCharType="separate"/>
                          </w:r>
                          <w:r w:rsidR="001D581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65EA" w:rsidRDefault="007F65EA">
                    <w:pPr>
                      <w:pStyle w:val="NormalS5sidnrH"/>
                      <w:ind w:right="0"/>
                    </w:pPr>
                    <w:r>
                      <w:fldChar w:fldCharType="begin"/>
                    </w:r>
                    <w:r>
                      <w:instrText xml:space="preserve"> PAGE *\charformat</w:instrText>
                    </w:r>
                    <w:r>
                      <w:fldChar w:fldCharType="separate"/>
                    </w:r>
                    <w:r w:rsidR="001D581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A4B" w:rsidRPr="0049032A" w:rsidRDefault="00B11A4B">
      <w:r w:rsidRPr="0049032A">
        <w:separator/>
      </w:r>
    </w:p>
  </w:footnote>
  <w:footnote w:type="continuationSeparator" w:id="0">
    <w:p w:rsidR="00B11A4B" w:rsidRPr="0049032A" w:rsidRDefault="00B11A4B">
      <w:r w:rsidRPr="004903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5EA" w:rsidRPr="0049032A" w:rsidRDefault="0049032A" w:rsidP="001A7BD5">
    <w:pPr>
      <w:pStyle w:val="Sidhuvud"/>
    </w:pPr>
    <w:r w:rsidRPr="004903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8348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5EA" w:rsidRDefault="007F65EA">
                          <w:pPr>
                            <w:pStyle w:val="KantRubrikS5V"/>
                          </w:pPr>
                          <w:r>
                            <w:fldChar w:fldCharType="begin"/>
                          </w:r>
                          <w:r>
                            <w:instrText xml:space="preserve"> DOCPROPERTY "YearUser" *\charformat </w:instrText>
                          </w:r>
                          <w:r>
                            <w:fldChar w:fldCharType="separate"/>
                          </w:r>
                          <w:r w:rsidR="001D5815">
                            <w:t>2005/06</w:t>
                          </w:r>
                          <w:r>
                            <w:fldChar w:fldCharType="end"/>
                          </w:r>
                          <w:r>
                            <w:t>:</w:t>
                          </w:r>
                          <w:r>
                            <w:fldChar w:fldCharType="begin"/>
                          </w:r>
                          <w:r>
                            <w:instrText xml:space="preserve"> DOCPROPERTY "Motionsnummer" *\charformat </w:instrText>
                          </w:r>
                          <w:r>
                            <w:fldChar w:fldCharType="separate"/>
                          </w:r>
                          <w:r w:rsidR="001D5815">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65EA" w:rsidRDefault="007F65EA">
                    <w:pPr>
                      <w:pStyle w:val="KantRubrikS5V"/>
                    </w:pPr>
                    <w:r>
                      <w:fldChar w:fldCharType="begin"/>
                    </w:r>
                    <w:r>
                      <w:instrText xml:space="preserve"> DOCPROPERTY "YearUser" *\charformat </w:instrText>
                    </w:r>
                    <w:r>
                      <w:fldChar w:fldCharType="separate"/>
                    </w:r>
                    <w:r w:rsidR="001D5815">
                      <w:t>2005/06</w:t>
                    </w:r>
                    <w:r>
                      <w:fldChar w:fldCharType="end"/>
                    </w:r>
                    <w:r>
                      <w:t>:</w:t>
                    </w:r>
                    <w:r>
                      <w:fldChar w:fldCharType="begin"/>
                    </w:r>
                    <w:r>
                      <w:instrText xml:space="preserve"> DOCPROPERTY "Motionsnummer" *\charformat </w:instrText>
                    </w:r>
                    <w:r>
                      <w:fldChar w:fldCharType="separate"/>
                    </w:r>
                    <w:r w:rsidR="001D5815">
                      <w:t>Ub352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5EA" w:rsidRPr="0049032A" w:rsidRDefault="0049032A" w:rsidP="001A7BD5">
    <w:pPr>
      <w:pStyle w:val="Sidhuvud"/>
    </w:pPr>
    <w:r w:rsidRPr="004903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5888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5EA" w:rsidRDefault="007F65EA">
                          <w:pPr>
                            <w:pStyle w:val="KantRubrikS5H"/>
                            <w:ind w:right="0"/>
                          </w:pPr>
                          <w:r>
                            <w:fldChar w:fldCharType="begin"/>
                          </w:r>
                          <w:r>
                            <w:instrText xml:space="preserve"> DOCPROPERTY "YearUser" *\charformat </w:instrText>
                          </w:r>
                          <w:r>
                            <w:fldChar w:fldCharType="separate"/>
                          </w:r>
                          <w:r w:rsidR="001D5815">
                            <w:t>2005/06</w:t>
                          </w:r>
                          <w:r>
                            <w:fldChar w:fldCharType="end"/>
                          </w:r>
                          <w:r>
                            <w:t>:</w:t>
                          </w:r>
                          <w:r>
                            <w:fldChar w:fldCharType="begin"/>
                          </w:r>
                          <w:r>
                            <w:instrText xml:space="preserve"> DOCPROPERTY "Motionsnummer" *\charformat </w:instrText>
                          </w:r>
                          <w:r>
                            <w:fldChar w:fldCharType="separate"/>
                          </w:r>
                          <w:r w:rsidR="001D5815">
                            <w:t>Ub352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65EA" w:rsidRDefault="007F65EA">
                    <w:pPr>
                      <w:pStyle w:val="KantRubrikS5H"/>
                      <w:ind w:right="0"/>
                    </w:pPr>
                    <w:r>
                      <w:fldChar w:fldCharType="begin"/>
                    </w:r>
                    <w:r>
                      <w:instrText xml:space="preserve"> DOCPROPERTY "YearUser" *\charformat </w:instrText>
                    </w:r>
                    <w:r>
                      <w:fldChar w:fldCharType="separate"/>
                    </w:r>
                    <w:r w:rsidR="001D5815">
                      <w:t>2005/06</w:t>
                    </w:r>
                    <w:r>
                      <w:fldChar w:fldCharType="end"/>
                    </w:r>
                    <w:r>
                      <w:t>:</w:t>
                    </w:r>
                    <w:r>
                      <w:fldChar w:fldCharType="begin"/>
                    </w:r>
                    <w:r>
                      <w:instrText xml:space="preserve"> DOCPROPERTY "Motionsnummer" *\charformat </w:instrText>
                    </w:r>
                    <w:r>
                      <w:fldChar w:fldCharType="separate"/>
                    </w:r>
                    <w:r w:rsidR="001D5815">
                      <w:t>Ub352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5EA" w:rsidRPr="0049032A" w:rsidRDefault="007F65EA">
    <w:pPr>
      <w:pStyle w:val="FSHNormal"/>
      <w:tabs>
        <w:tab w:val="right" w:pos="5840"/>
      </w:tabs>
    </w:pPr>
    <w:r w:rsidRPr="0049032A">
      <w:br/>
    </w:r>
    <w:r w:rsidRPr="0049032A">
      <w:fldChar w:fldCharType="begin" w:fldLock="1"/>
    </w:r>
    <w:r w:rsidRPr="0049032A">
      <w:instrText xml:space="preserve"> DOCPROPERTY</w:instrText>
    </w:r>
    <w:r w:rsidRPr="0049032A">
      <w:rPr>
        <w:sz w:val="18"/>
      </w:rPr>
      <w:instrText xml:space="preserve"> "YearUser" *\charformat </w:instrText>
    </w:r>
    <w:r w:rsidRPr="0049032A">
      <w:fldChar w:fldCharType="separate"/>
    </w:r>
    <w:r w:rsidR="001D5815" w:rsidRPr="0049032A">
      <w:t>2005/06</w:t>
    </w:r>
    <w:r w:rsidRPr="0049032A">
      <w:fldChar w:fldCharType="end"/>
    </w:r>
    <w:r w:rsidRPr="0049032A">
      <w:t xml:space="preserve"> </w:t>
    </w:r>
    <w:r w:rsidRPr="0049032A">
      <w:tab/>
      <w:t xml:space="preserve">mnr: </w:t>
    </w:r>
    <w:r w:rsidRPr="0049032A">
      <w:fldChar w:fldCharType="begin" w:fldLock="1"/>
    </w:r>
    <w:r w:rsidRPr="0049032A">
      <w:instrText xml:space="preserve"> DOCPROPERTY</w:instrText>
    </w:r>
    <w:r w:rsidRPr="0049032A">
      <w:rPr>
        <w:sz w:val="18"/>
      </w:rPr>
      <w:instrText xml:space="preserve"> "Motionsnummer" *\charformat </w:instrText>
    </w:r>
    <w:r w:rsidRPr="0049032A">
      <w:fldChar w:fldCharType="separate"/>
    </w:r>
    <w:r w:rsidR="001D5815" w:rsidRPr="0049032A">
      <w:t>Ub352</w:t>
    </w:r>
    <w:r w:rsidRPr="0049032A">
      <w:fldChar w:fldCharType="end"/>
    </w:r>
    <w:r w:rsidRPr="0049032A">
      <w:br/>
    </w:r>
    <w:r w:rsidRPr="0049032A">
      <w:fldChar w:fldCharType="begin" w:fldLock="1"/>
    </w:r>
    <w:r w:rsidRPr="0049032A">
      <w:instrText xml:space="preserve"> DOCPROPERTY</w:instrText>
    </w:r>
    <w:r w:rsidRPr="0049032A">
      <w:rPr>
        <w:sz w:val="18"/>
      </w:rPr>
      <w:instrText xml:space="preserve"> "Samling" *\charformat </w:instrText>
    </w:r>
    <w:r w:rsidRPr="0049032A">
      <w:fldChar w:fldCharType="end"/>
    </w:r>
    <w:r w:rsidRPr="0049032A">
      <w:tab/>
      <w:t xml:space="preserve">pnr: </w:t>
    </w:r>
    <w:r w:rsidRPr="0049032A">
      <w:fldChar w:fldCharType="begin" w:fldLock="1"/>
    </w:r>
    <w:r w:rsidRPr="0049032A">
      <w:instrText xml:space="preserve"> DOCPROPERTY</w:instrText>
    </w:r>
    <w:r w:rsidRPr="0049032A">
      <w:rPr>
        <w:sz w:val="18"/>
      </w:rPr>
      <w:instrText xml:space="preserve"> "Partinummer" *\charformat </w:instrText>
    </w:r>
    <w:r w:rsidRPr="0049032A">
      <w:fldChar w:fldCharType="separate"/>
    </w:r>
    <w:r w:rsidR="001D5815" w:rsidRPr="0049032A">
      <w:t>m1633</w:t>
    </w:r>
    <w:r w:rsidRPr="0049032A">
      <w:fldChar w:fldCharType="end"/>
    </w:r>
  </w:p>
  <w:p w:rsidR="007F65EA" w:rsidRPr="0049032A" w:rsidRDefault="007F65EA">
    <w:pPr>
      <w:pStyle w:val="FSHRub1"/>
    </w:pPr>
    <w:r w:rsidRPr="0049032A">
      <w:t>Motion till riksdagen</w:t>
    </w:r>
    <w:r w:rsidRPr="0049032A">
      <w:br/>
    </w:r>
    <w:r w:rsidRPr="0049032A">
      <w:fldChar w:fldCharType="begin" w:fldLock="1"/>
    </w:r>
    <w:r w:rsidRPr="0049032A">
      <w:instrText xml:space="preserve"> DOCPROPERTY "YearUser" *\charformat </w:instrText>
    </w:r>
    <w:r w:rsidRPr="0049032A">
      <w:fldChar w:fldCharType="separate"/>
    </w:r>
    <w:r w:rsidR="001D5815" w:rsidRPr="0049032A">
      <w:t>2005/06</w:t>
    </w:r>
    <w:r w:rsidRPr="0049032A">
      <w:fldChar w:fldCharType="end"/>
    </w:r>
    <w:r w:rsidRPr="0049032A">
      <w:t>:</w:t>
    </w:r>
    <w:r w:rsidRPr="0049032A">
      <w:fldChar w:fldCharType="begin" w:fldLock="1"/>
    </w:r>
    <w:r w:rsidRPr="0049032A">
      <w:instrText xml:space="preserve"> DOCPROPERTY "Motionsnummer" *\charformat </w:instrText>
    </w:r>
    <w:r w:rsidRPr="0049032A">
      <w:fldChar w:fldCharType="separate"/>
    </w:r>
    <w:r w:rsidR="001D5815" w:rsidRPr="0049032A">
      <w:t>Ub352</w:t>
    </w:r>
    <w:r w:rsidRPr="0049032A">
      <w:fldChar w:fldCharType="end"/>
    </w:r>
  </w:p>
  <w:p w:rsidR="007F65EA" w:rsidRPr="0049032A" w:rsidRDefault="007F65EA">
    <w:pPr>
      <w:pStyle w:val="FSHNormalS5"/>
    </w:pPr>
    <w:r w:rsidRPr="0049032A">
      <w:fldChar w:fldCharType="begin" w:fldLock="1"/>
    </w:r>
    <w:r w:rsidRPr="0049032A">
      <w:instrText xml:space="preserve"> DOCPROPERTY "MotionarText" *\charformat </w:instrText>
    </w:r>
    <w:r w:rsidRPr="0049032A">
      <w:fldChar w:fldCharType="separate"/>
    </w:r>
    <w:r w:rsidR="001D5815" w:rsidRPr="0049032A">
      <w:t>av Gunnar Axén (m)</w:t>
    </w:r>
    <w:r w:rsidRPr="0049032A">
      <w:fldChar w:fldCharType="end"/>
    </w:r>
    <w:r w:rsidRPr="0049032A">
      <w:br/>
    </w:r>
    <w:r w:rsidRPr="0049032A">
      <w:fldChar w:fldCharType="begin" w:fldLock="1"/>
    </w:r>
    <w:r w:rsidRPr="0049032A">
      <w:instrText xml:space="preserve"> DOCPROPERTY "SvarFrasKort" *\charformat </w:instrText>
    </w:r>
    <w:r w:rsidRPr="0049032A">
      <w:fldChar w:fldCharType="end"/>
    </w:r>
  </w:p>
  <w:p w:rsidR="007F65EA" w:rsidRPr="0049032A" w:rsidRDefault="007F65EA">
    <w:pPr>
      <w:pStyle w:val="FSHTitel"/>
    </w:pPr>
    <w:r w:rsidRPr="0049032A">
      <w:fldChar w:fldCharType="begin" w:fldLock="1"/>
    </w:r>
    <w:r w:rsidRPr="0049032A">
      <w:instrText xml:space="preserve"> DOCPROPERTY</w:instrText>
    </w:r>
    <w:r w:rsidRPr="0049032A">
      <w:rPr>
        <w:sz w:val="18"/>
      </w:rPr>
      <w:instrText xml:space="preserve"> "RubrikSvar" *\charformat </w:instrText>
    </w:r>
    <w:r w:rsidRPr="0049032A">
      <w:fldChar w:fldCharType="separate"/>
    </w:r>
    <w:r w:rsidR="001D5815" w:rsidRPr="0049032A">
      <w:t>Organisationsform för kommunala friskolor</w:t>
    </w:r>
    <w:r w:rsidRPr="0049032A">
      <w:fldChar w:fldCharType="end"/>
    </w:r>
  </w:p>
  <w:p w:rsidR="007F65EA" w:rsidRPr="0049032A" w:rsidRDefault="007F65EA" w:rsidP="001A7B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02C57B0"/>
    <w:lvl w:ilvl="0" w:tplc="3D6E37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163779">
    <w:abstractNumId w:val="13"/>
  </w:num>
  <w:num w:numId="2" w16cid:durableId="707989080">
    <w:abstractNumId w:val="10"/>
  </w:num>
  <w:num w:numId="3" w16cid:durableId="1919048734">
    <w:abstractNumId w:val="11"/>
  </w:num>
  <w:num w:numId="4" w16cid:durableId="848259009">
    <w:abstractNumId w:val="12"/>
  </w:num>
  <w:num w:numId="5" w16cid:durableId="651301704">
    <w:abstractNumId w:val="8"/>
  </w:num>
  <w:num w:numId="6" w16cid:durableId="1728407959">
    <w:abstractNumId w:val="3"/>
  </w:num>
  <w:num w:numId="7" w16cid:durableId="298070845">
    <w:abstractNumId w:val="2"/>
  </w:num>
  <w:num w:numId="8" w16cid:durableId="1547448500">
    <w:abstractNumId w:val="1"/>
  </w:num>
  <w:num w:numId="9" w16cid:durableId="382216998">
    <w:abstractNumId w:val="0"/>
  </w:num>
  <w:num w:numId="10" w16cid:durableId="93327518">
    <w:abstractNumId w:val="9"/>
  </w:num>
  <w:num w:numId="11" w16cid:durableId="800419186">
    <w:abstractNumId w:val="7"/>
  </w:num>
  <w:num w:numId="12" w16cid:durableId="1787966766">
    <w:abstractNumId w:val="6"/>
  </w:num>
  <w:num w:numId="13" w16cid:durableId="1938707566">
    <w:abstractNumId w:val="5"/>
  </w:num>
  <w:num w:numId="14" w16cid:durableId="90068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757E17"/>
    <w:rsid w:val="00012077"/>
    <w:rsid w:val="00030CB1"/>
    <w:rsid w:val="00064BC3"/>
    <w:rsid w:val="00066775"/>
    <w:rsid w:val="00072FB9"/>
    <w:rsid w:val="00100531"/>
    <w:rsid w:val="001A3A2E"/>
    <w:rsid w:val="001A7BD5"/>
    <w:rsid w:val="001D5815"/>
    <w:rsid w:val="00201DFB"/>
    <w:rsid w:val="00204A63"/>
    <w:rsid w:val="00210E70"/>
    <w:rsid w:val="00212FF1"/>
    <w:rsid w:val="00230193"/>
    <w:rsid w:val="0025068A"/>
    <w:rsid w:val="002818D3"/>
    <w:rsid w:val="002D11A8"/>
    <w:rsid w:val="003C438A"/>
    <w:rsid w:val="00445271"/>
    <w:rsid w:val="0049032A"/>
    <w:rsid w:val="004A0504"/>
    <w:rsid w:val="004C59DC"/>
    <w:rsid w:val="004E38D9"/>
    <w:rsid w:val="005424D0"/>
    <w:rsid w:val="005F473F"/>
    <w:rsid w:val="00614A3D"/>
    <w:rsid w:val="006C4675"/>
    <w:rsid w:val="00740D6D"/>
    <w:rsid w:val="00757E17"/>
    <w:rsid w:val="00794149"/>
    <w:rsid w:val="007B67A7"/>
    <w:rsid w:val="007C6092"/>
    <w:rsid w:val="007F65EA"/>
    <w:rsid w:val="00810739"/>
    <w:rsid w:val="009253BA"/>
    <w:rsid w:val="00A053C6"/>
    <w:rsid w:val="00B11A4B"/>
    <w:rsid w:val="00B13BF0"/>
    <w:rsid w:val="00B53C4D"/>
    <w:rsid w:val="00C1285C"/>
    <w:rsid w:val="00C27B7D"/>
    <w:rsid w:val="00D1174F"/>
    <w:rsid w:val="00D53103"/>
    <w:rsid w:val="00DC6C70"/>
    <w:rsid w:val="00E22893"/>
    <w:rsid w:val="00E360DE"/>
    <w:rsid w:val="00E55047"/>
    <w:rsid w:val="00E75D28"/>
    <w:rsid w:val="00E84F25"/>
    <w:rsid w:val="00E86C39"/>
    <w:rsid w:val="00EA5558"/>
    <w:rsid w:val="00F30163"/>
    <w:rsid w:val="00FC14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9A1D36-D5DA-4359-913F-4C17B5D5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A7BD5"/>
    <w:pPr>
      <w:spacing w:after="250"/>
    </w:pPr>
  </w:style>
  <w:style w:type="paragraph" w:customStyle="1" w:styleId="Hemstlatt">
    <w:name w:val="Hemstl_att"/>
    <w:aliases w:val="HemstPunkt,HemstPunktFlera,HemställansPunkt,Förslagstext"/>
    <w:basedOn w:val="Normal"/>
    <w:next w:val="Normal"/>
    <w:rsid w:val="00D5310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C5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591</Words>
  <Characters>3415</Characters>
  <Application>Microsoft Office Word</Application>
  <DocSecurity>4</DocSecurity>
  <Lines>66</Lines>
  <Paragraphs>23</Paragraphs>
  <ScaleCrop>false</ScaleCrop>
  <HeadingPairs>
    <vt:vector size="2" baseType="variant">
      <vt:variant>
        <vt:lpstr>Rubrik</vt:lpstr>
      </vt:variant>
      <vt:variant>
        <vt:i4>1</vt:i4>
      </vt:variant>
    </vt:vector>
  </HeadingPairs>
  <TitlesOfParts>
    <vt:vector size="1" baseType="lpstr">
      <vt:lpstr>Ub352</vt:lpstr>
    </vt:vector>
  </TitlesOfParts>
  <Company>Riksdagen</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Ub352</dc:title>
  <dc:subject>Ub352</dc:subject>
  <dc:creator>Riksdagen</dc:creator>
  <cp:keywords>Riksdagen</cp:keywords>
  <dc:description/>
  <cp:lastModifiedBy>Lars Brink</cp:lastModifiedBy>
  <cp:revision>2</cp:revision>
  <cp:lastPrinted>2006-01-18T10:37:00Z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Organisationsform för kommunala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Organisationsform för kommunala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Axén (m)</vt:lpwstr>
  </property>
  <property fmtid="{D5CDD505-2E9C-101B-9397-08002B2CF9AE}" pid="26" name="MotionarLista">
    <vt:lpwstr>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55</vt:lpwstr>
  </property>
  <property fmtid="{D5CDD505-2E9C-101B-9397-08002B2CF9AE}" pid="35" name="Samling">
    <vt:lpwstr/>
  </property>
  <property fmtid="{D5CDD505-2E9C-101B-9397-08002B2CF9AE}" pid="36" name="SamlingPrint">
    <vt:lpwstr/>
  </property>
  <property fmtid="{D5CDD505-2E9C-101B-9397-08002B2CF9AE}" pid="37" name="Motionsnummer">
    <vt:lpwstr>Ub352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andreas.krohn@riksdagen.se</vt:lpwstr>
  </property>
  <property fmtid="{D5CDD505-2E9C-101B-9397-08002B2CF9AE}" pid="45" name="ReservUID">
    <vt:lpwstr>peter jansson</vt:lpwstr>
  </property>
  <property fmtid="{D5CDD505-2E9C-101B-9397-08002B2CF9AE}" pid="46" name="MotionID">
    <vt:lpwstr>20052006000000000109000016330069</vt:lpwstr>
  </property>
  <property fmtid="{D5CDD505-2E9C-101B-9397-08002B2CF9AE}" pid="47" name="datum">
    <vt:lpwstr>051001</vt:lpwstr>
  </property>
  <property fmtid="{D5CDD505-2E9C-101B-9397-08002B2CF9AE}" pid="48" name="avsändar-e-post">
    <vt:lpwstr>andreas.krohn@riksdagen.se</vt:lpwstr>
  </property>
  <property fmtid="{D5CDD505-2E9C-101B-9397-08002B2CF9AE}" pid="49" name="id">
    <vt:lpwstr>20052006000000000109000016330069</vt:lpwstr>
  </property>
  <property fmtid="{D5CDD505-2E9C-101B-9397-08002B2CF9AE}" pid="50" name="nummer">
    <vt:lpwstr>352</vt:lpwstr>
  </property>
  <property fmtid="{D5CDD505-2E9C-101B-9397-08002B2CF9AE}" pid="51" name="utskottsbeteckning">
    <vt:lpwstr>Ub</vt:lpwstr>
  </property>
</Properties>
</file>