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FFA" w:rsidRPr="00092FFA" w:rsidRDefault="00092FFA">
      <w:pPr>
        <w:pStyle w:val="Frslagsrubrik"/>
      </w:pPr>
      <w:r w:rsidRPr="00092FFA">
        <w:t>Förslag till riksdagsbeslut</w:t>
      </w:r>
    </w:p>
    <w:p w:rsidR="00092FFA" w:rsidRPr="00092FFA" w:rsidRDefault="00092FFA">
      <w:pPr>
        <w:pStyle w:val="Hemstlatt"/>
        <w:ind w:left="0"/>
      </w:pPr>
      <w:r w:rsidRPr="00092FFA">
        <w:t xml:space="preserve">Riksdagen tillkännager för regeringen som sin mening vad som anförs i motionen om en </w:t>
      </w:r>
      <w:r w:rsidRPr="00092FFA">
        <w:rPr>
          <w:color w:val="000000"/>
        </w:rPr>
        <w:t>tillgänglig arbetsmarknad för personer med olika typer av funktionsnedsättning.</w:t>
      </w:r>
    </w:p>
    <w:p w:rsidR="00092FFA" w:rsidRPr="00092FFA" w:rsidRDefault="00092FFA">
      <w:pPr>
        <w:pStyle w:val="Rubrik1"/>
      </w:pPr>
      <w:r w:rsidRPr="00092FFA">
        <w:t>Motivering</w:t>
      </w:r>
    </w:p>
    <w:p w:rsidR="00092FFA" w:rsidRPr="00092FFA" w:rsidRDefault="00092FFA">
      <w:pPr>
        <w:rPr>
          <w:b/>
        </w:rPr>
      </w:pPr>
      <w:r w:rsidRPr="00092FFA">
        <w:rPr>
          <w:rStyle w:val="Stark"/>
          <w:b w:val="0"/>
        </w:rPr>
        <w:t>Varje enskild medborgare har rätt till arbete. Den rätten är stadgad i artikel 6 i FN:s konvention om ekonomiska, sociala och kulturella rättigheter: ”Konve</w:t>
      </w:r>
      <w:r w:rsidRPr="00092FFA">
        <w:rPr>
          <w:rStyle w:val="Stark"/>
          <w:b w:val="0"/>
        </w:rPr>
        <w:t>n</w:t>
      </w:r>
      <w:r w:rsidRPr="00092FFA">
        <w:rPr>
          <w:rStyle w:val="Stark"/>
          <w:b w:val="0"/>
        </w:rPr>
        <w:t>tionsstaterna erkänner rätten till arbete, vari inbegripes rätten för envar till möjlighet att förtjäna sitt uppehälle genom arbete.”</w:t>
      </w:r>
      <w:r w:rsidRPr="00092FFA">
        <w:rPr>
          <w:b/>
        </w:rPr>
        <w:t xml:space="preserve"> </w:t>
      </w:r>
    </w:p>
    <w:p w:rsidR="00092FFA" w:rsidRPr="00092FFA" w:rsidRDefault="00092FFA">
      <w:pPr>
        <w:pStyle w:val="Normaltindrag"/>
      </w:pPr>
      <w:r w:rsidRPr="00092FFA">
        <w:t>Förutom rätten till arbete ges också funktionshindrade personer (artikel 9) rätten till social trygghet. Den nya FN-konventionen om rättigheter för pers</w:t>
      </w:r>
      <w:r w:rsidRPr="00092FFA">
        <w:t>o</w:t>
      </w:r>
      <w:r w:rsidRPr="00092FFA">
        <w:t>ner med funktionsnedsättning ger dessutom, i artikel 27 om arbete och sysse</w:t>
      </w:r>
      <w:r w:rsidRPr="00092FFA">
        <w:t>l</w:t>
      </w:r>
      <w:r w:rsidRPr="00092FFA">
        <w:t>sättning, en skärpning av den tidigare konventionen: ”Konventionsstaterna ska skydda och främja förverkligande av rätten till arbete genom att vidta ändamålsenliga åtgärder, däribland lagstiftning.”</w:t>
      </w:r>
    </w:p>
    <w:p w:rsidR="00092FFA" w:rsidRPr="00092FFA" w:rsidRDefault="00092FFA">
      <w:pPr>
        <w:pStyle w:val="Normaltindrag"/>
        <w:rPr>
          <w:szCs w:val="24"/>
        </w:rPr>
      </w:pPr>
      <w:r w:rsidRPr="00092FFA">
        <w:rPr>
          <w:szCs w:val="24"/>
        </w:rPr>
        <w:t xml:space="preserve">Dagens arbetsmarknad är i det här perspektivet på många sätt icke-fungerande. I dag finns tyvärr inte förutsättningar för att alla ska kunna arbeta eller försörja sig själva. Förutom det personliga lidande som den här orätten skapar är </w:t>
      </w:r>
      <w:r w:rsidRPr="00092FFA">
        <w:rPr>
          <w:szCs w:val="24"/>
        </w:rPr>
        <w:t xml:space="preserve">det en samhällsekonomisk förlust för Sverige att inte ta vara på all kompetens. </w:t>
      </w:r>
    </w:p>
    <w:p w:rsidR="00092FFA" w:rsidRPr="00092FFA" w:rsidRDefault="00092FFA">
      <w:pPr>
        <w:pStyle w:val="Normaltindrag"/>
        <w:rPr>
          <w:color w:val="000000"/>
          <w:szCs w:val="24"/>
        </w:rPr>
      </w:pPr>
      <w:r w:rsidRPr="00092FFA">
        <w:rPr>
          <w:color w:val="000000"/>
          <w:szCs w:val="24"/>
        </w:rPr>
        <w:t>Alla människor har rätt till ett arbete, oberoende av individuella skillnader i förutsättningar och behov av stödinsatser. Människor med funktionshinder kan behöva extra stöd av samhället för att finna, få och behålla ett arbete.</w:t>
      </w:r>
    </w:p>
    <w:p w:rsidR="00092FFA" w:rsidRPr="00092FFA" w:rsidRDefault="00092FFA">
      <w:pPr>
        <w:pStyle w:val="Normaltindrag"/>
        <w:rPr>
          <w:color w:val="000000"/>
          <w:szCs w:val="24"/>
        </w:rPr>
      </w:pPr>
      <w:r w:rsidRPr="00092FFA">
        <w:rPr>
          <w:color w:val="000000"/>
          <w:szCs w:val="24"/>
        </w:rPr>
        <w:lastRenderedPageBreak/>
        <w:t>Vi måste värna om allas rätt till arbete och försörjning så att alla männ</w:t>
      </w:r>
      <w:r w:rsidRPr="00092FFA">
        <w:rPr>
          <w:color w:val="000000"/>
          <w:szCs w:val="24"/>
        </w:rPr>
        <w:t>i</w:t>
      </w:r>
      <w:r w:rsidRPr="00092FFA">
        <w:rPr>
          <w:color w:val="000000"/>
          <w:szCs w:val="24"/>
        </w:rPr>
        <w:t>skor blir en tillgång för samhället. Regeringen måste därför ta sitt ansvar så att alla människor kommer in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2FFA">
        <w:trPr>
          <w:cantSplit/>
        </w:trPr>
        <w:tc>
          <w:tcPr>
            <w:tcW w:w="3046" w:type="dxa"/>
          </w:tcPr>
          <w:p w:rsidR="00092FFA" w:rsidRPr="00092FFA" w:rsidRDefault="00092FFA">
            <w:pPr>
              <w:pStyle w:val="UnderskriftDatum"/>
              <w:spacing w:before="240"/>
            </w:pPr>
            <w:r w:rsidRPr="00092FFA">
              <w:t>Stockholm den 2 oktober 2009</w:t>
            </w:r>
          </w:p>
        </w:tc>
        <w:tc>
          <w:tcPr>
            <w:tcW w:w="3047" w:type="dxa"/>
          </w:tcPr>
          <w:p w:rsidR="00092FFA" w:rsidRPr="00092FFA" w:rsidRDefault="00092FFA">
            <w:pPr>
              <w:pStyle w:val="Underskrifter"/>
              <w:spacing w:before="240"/>
            </w:pPr>
          </w:p>
        </w:tc>
      </w:tr>
      <w:tr w:rsidR="00000000" w:rsidRPr="00092FFA">
        <w:trPr>
          <w:cantSplit/>
        </w:trPr>
        <w:tc>
          <w:tcPr>
            <w:tcW w:w="3046" w:type="dxa"/>
          </w:tcPr>
          <w:p w:rsidR="00092FFA" w:rsidRPr="00092FFA" w:rsidRDefault="00092FFA">
            <w:pPr>
              <w:pStyle w:val="Underskrifter"/>
            </w:pPr>
            <w:r w:rsidRPr="00092FFA">
              <w:t>Christer Engelhardt (s)</w:t>
            </w:r>
          </w:p>
        </w:tc>
        <w:tc>
          <w:tcPr>
            <w:tcW w:w="3046" w:type="dxa"/>
          </w:tcPr>
          <w:p w:rsidR="00092FFA" w:rsidRPr="00092FFA" w:rsidRDefault="00092FFA">
            <w:pPr>
              <w:pStyle w:val="Underskrifter"/>
            </w:pPr>
          </w:p>
        </w:tc>
      </w:tr>
    </w:tbl>
    <w:p w:rsidR="00092FFA" w:rsidRPr="00092FFA" w:rsidRDefault="00092FFA">
      <w:pPr>
        <w:pStyle w:val="Normaltindrag"/>
      </w:pPr>
    </w:p>
    <w:sectPr w:rsidR="00000000" w:rsidRPr="00092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FFA" w:rsidRPr="00092FFA" w:rsidRDefault="00092FFA">
      <w:r w:rsidRPr="00092FFA">
        <w:separator/>
      </w:r>
    </w:p>
  </w:endnote>
  <w:endnote w:type="continuationSeparator" w:id="0">
    <w:p w:rsidR="00092FFA" w:rsidRPr="00092FFA" w:rsidRDefault="00092FFA">
      <w:r w:rsidRPr="00092F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FFA" w:rsidRPr="00092FFA" w:rsidRDefault="00092FFA">
    <w:pPr>
      <w:pStyle w:val="Sidfot"/>
    </w:pPr>
    <w:r w:rsidRPr="00092F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7664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FFA" w:rsidRDefault="00092F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2FFA" w:rsidRDefault="00092F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FFA" w:rsidRPr="00092FFA" w:rsidRDefault="00092FFA">
    <w:pPr>
      <w:pStyle w:val="Sidfot"/>
    </w:pPr>
    <w:r w:rsidRPr="00092F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27066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FFA" w:rsidRDefault="00092F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FFA" w:rsidRDefault="00092F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FFA" w:rsidRPr="00092FFA" w:rsidRDefault="00092FFA">
    <w:pPr>
      <w:pStyle w:val="Sidfot"/>
    </w:pPr>
    <w:r w:rsidRPr="00092F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0384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FFA" w:rsidRDefault="00092F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FFA" w:rsidRDefault="00092F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FFA" w:rsidRPr="00092FFA" w:rsidRDefault="00092FFA">
      <w:r w:rsidRPr="00092FFA">
        <w:separator/>
      </w:r>
    </w:p>
  </w:footnote>
  <w:footnote w:type="continuationSeparator" w:id="0">
    <w:p w:rsidR="00092FFA" w:rsidRPr="00092FFA" w:rsidRDefault="00092FFA">
      <w:r w:rsidRPr="00092F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FFA" w:rsidRPr="00092FFA" w:rsidRDefault="00092FFA">
    <w:pPr>
      <w:pStyle w:val="Sidhuvud"/>
    </w:pPr>
    <w:r w:rsidRPr="00092F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35422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FFA" w:rsidRDefault="00092F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2FFA" w:rsidRDefault="00092F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FFA" w:rsidRPr="00092FFA" w:rsidRDefault="00092FFA">
    <w:pPr>
      <w:pStyle w:val="Sidhuvud"/>
    </w:pPr>
    <w:r w:rsidRPr="00092F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913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FFA" w:rsidRDefault="00092F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2FFA" w:rsidRDefault="00092F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FFA" w:rsidRPr="00092FFA" w:rsidRDefault="00092FFA">
    <w:pPr>
      <w:pStyle w:val="FSHNormal"/>
      <w:tabs>
        <w:tab w:val="right" w:pos="5840"/>
      </w:tabs>
    </w:pPr>
    <w:r w:rsidRPr="00092FFA">
      <w:br/>
    </w:r>
    <w:r w:rsidRPr="00092FFA">
      <w:fldChar w:fldCharType="begin" w:fldLock="1"/>
    </w:r>
    <w:r w:rsidRPr="00092FFA">
      <w:instrText xml:space="preserve"> DOCPROPERTY</w:instrText>
    </w:r>
    <w:r w:rsidRPr="00092FFA">
      <w:rPr>
        <w:sz w:val="18"/>
      </w:rPr>
      <w:instrText xml:space="preserve"> "YearUser" *\charformat </w:instrText>
    </w:r>
    <w:r w:rsidRPr="00092FFA">
      <w:fldChar w:fldCharType="separate"/>
    </w:r>
    <w:r w:rsidRPr="00092FFA">
      <w:t>2009/10</w:t>
    </w:r>
    <w:r w:rsidRPr="00092FFA">
      <w:fldChar w:fldCharType="end"/>
    </w:r>
    <w:r w:rsidRPr="00092FFA">
      <w:t xml:space="preserve"> </w:t>
    </w:r>
    <w:r w:rsidRPr="00092FFA">
      <w:tab/>
      <w:t xml:space="preserve">mnr: </w:t>
    </w:r>
    <w:r w:rsidRPr="00092FFA">
      <w:fldChar w:fldCharType="begin" w:fldLock="1"/>
    </w:r>
    <w:r w:rsidRPr="00092FFA">
      <w:instrText xml:space="preserve"> DOCPROPERTY</w:instrText>
    </w:r>
    <w:r w:rsidRPr="00092FFA">
      <w:rPr>
        <w:sz w:val="18"/>
      </w:rPr>
      <w:instrText xml:space="preserve"> "Motionsnummer" *\charformat </w:instrText>
    </w:r>
    <w:r w:rsidRPr="00092FFA">
      <w:fldChar w:fldCharType="separate"/>
    </w:r>
    <w:r w:rsidRPr="00092FFA">
      <w:t>A323</w:t>
    </w:r>
    <w:r w:rsidRPr="00092FFA">
      <w:fldChar w:fldCharType="end"/>
    </w:r>
    <w:r w:rsidRPr="00092FFA">
      <w:br/>
    </w:r>
    <w:r w:rsidRPr="00092FFA">
      <w:fldChar w:fldCharType="begin" w:fldLock="1"/>
    </w:r>
    <w:r w:rsidRPr="00092FFA">
      <w:instrText xml:space="preserve"> DOCPROPERTY</w:instrText>
    </w:r>
    <w:r w:rsidRPr="00092FFA">
      <w:rPr>
        <w:sz w:val="18"/>
      </w:rPr>
      <w:instrText xml:space="preserve"> "Samling" *\charformat </w:instrText>
    </w:r>
    <w:r w:rsidRPr="00092FFA">
      <w:fldChar w:fldCharType="end"/>
    </w:r>
    <w:r w:rsidRPr="00092FFA">
      <w:tab/>
      <w:t xml:space="preserve">pnr: </w:t>
    </w:r>
    <w:r w:rsidRPr="00092FFA">
      <w:fldChar w:fldCharType="begin" w:fldLock="1"/>
    </w:r>
    <w:r w:rsidRPr="00092FFA">
      <w:instrText xml:space="preserve"> DOCPROPERTY</w:instrText>
    </w:r>
    <w:r w:rsidRPr="00092FFA">
      <w:rPr>
        <w:sz w:val="18"/>
      </w:rPr>
      <w:instrText xml:space="preserve"> "Partinummer" *\charformat </w:instrText>
    </w:r>
    <w:r w:rsidRPr="00092FFA">
      <w:fldChar w:fldCharType="separate"/>
    </w:r>
    <w:r w:rsidRPr="00092FFA">
      <w:t>s65058</w:t>
    </w:r>
    <w:r w:rsidRPr="00092FFA">
      <w:fldChar w:fldCharType="end"/>
    </w:r>
  </w:p>
  <w:p w:rsidR="00092FFA" w:rsidRPr="00092FFA" w:rsidRDefault="00092FFA">
    <w:pPr>
      <w:pStyle w:val="FSHRub1"/>
    </w:pPr>
    <w:r w:rsidRPr="00092FFA">
      <w:t>Motion till riksdagen</w:t>
    </w:r>
    <w:r w:rsidRPr="00092FFA">
      <w:br/>
    </w:r>
    <w:r w:rsidRPr="00092FFA">
      <w:fldChar w:fldCharType="begin" w:fldLock="1"/>
    </w:r>
    <w:r w:rsidRPr="00092FFA">
      <w:instrText xml:space="preserve"> DOCPROPERTY "YearUser" *\charformat </w:instrText>
    </w:r>
    <w:r w:rsidRPr="00092FFA">
      <w:fldChar w:fldCharType="separate"/>
    </w:r>
    <w:r w:rsidRPr="00092FFA">
      <w:t>2009/10</w:t>
    </w:r>
    <w:r w:rsidRPr="00092FFA">
      <w:fldChar w:fldCharType="end"/>
    </w:r>
    <w:r w:rsidRPr="00092FFA">
      <w:t>:</w:t>
    </w:r>
    <w:r w:rsidRPr="00092FFA">
      <w:fldChar w:fldCharType="begin" w:fldLock="1"/>
    </w:r>
    <w:r w:rsidRPr="00092FFA">
      <w:instrText xml:space="preserve"> DOCPROPERTY "Motionsnummer" *\charformat </w:instrText>
    </w:r>
    <w:r w:rsidRPr="00092FFA">
      <w:fldChar w:fldCharType="separate"/>
    </w:r>
    <w:r w:rsidRPr="00092FFA">
      <w:t>A323</w:t>
    </w:r>
    <w:r w:rsidRPr="00092FFA">
      <w:fldChar w:fldCharType="end"/>
    </w:r>
  </w:p>
  <w:p w:rsidR="00092FFA" w:rsidRPr="00092FFA" w:rsidRDefault="00092FFA">
    <w:pPr>
      <w:pStyle w:val="FSHNormalS5"/>
    </w:pPr>
    <w:r w:rsidRPr="00092FFA">
      <w:fldChar w:fldCharType="begin" w:fldLock="1"/>
    </w:r>
    <w:r w:rsidRPr="00092FFA">
      <w:instrText xml:space="preserve"> DOCPROPERTY "MotionarText" *\charformat </w:instrText>
    </w:r>
    <w:r w:rsidRPr="00092FFA">
      <w:fldChar w:fldCharType="separate"/>
    </w:r>
    <w:r w:rsidRPr="00092FFA">
      <w:t>av Christer Engelhardt (s)</w:t>
    </w:r>
    <w:r w:rsidRPr="00092FFA">
      <w:fldChar w:fldCharType="end"/>
    </w:r>
    <w:r w:rsidRPr="00092FFA">
      <w:br/>
    </w:r>
    <w:r w:rsidRPr="00092FFA">
      <w:fldChar w:fldCharType="begin" w:fldLock="1"/>
    </w:r>
    <w:r w:rsidRPr="00092FFA">
      <w:instrText xml:space="preserve"> DOCPROPERTY "SvarFrasKort" *\charformat </w:instrText>
    </w:r>
    <w:r w:rsidRPr="00092FFA">
      <w:fldChar w:fldCharType="end"/>
    </w:r>
  </w:p>
  <w:p w:rsidR="00092FFA" w:rsidRPr="00092FFA" w:rsidRDefault="00092FFA">
    <w:pPr>
      <w:pStyle w:val="FSHTitel"/>
    </w:pPr>
    <w:r w:rsidRPr="00092FFA">
      <w:fldChar w:fldCharType="begin" w:fldLock="1"/>
    </w:r>
    <w:r w:rsidRPr="00092FFA">
      <w:instrText xml:space="preserve"> DOCPROPERTY</w:instrText>
    </w:r>
    <w:r w:rsidRPr="00092FFA">
      <w:rPr>
        <w:sz w:val="18"/>
      </w:rPr>
      <w:instrText xml:space="preserve"> "RubrikSvar" *\charformat </w:instrText>
    </w:r>
    <w:r w:rsidRPr="00092FFA">
      <w:fldChar w:fldCharType="separate"/>
    </w:r>
    <w:r w:rsidRPr="00092FFA">
      <w:t>En tillgänglig arbetsmarknad för människor med funktionsnedsättningar</w:t>
    </w:r>
    <w:r w:rsidRPr="00092FFA">
      <w:fldChar w:fldCharType="end"/>
    </w:r>
  </w:p>
  <w:p w:rsidR="00092FFA" w:rsidRPr="00092FFA" w:rsidRDefault="00092FFA">
    <w:pPr>
      <w:pStyle w:val="Normal00"/>
    </w:pPr>
  </w:p>
  <w:p w:rsidR="00092FFA" w:rsidRPr="00092FFA" w:rsidRDefault="00092F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5831084">
    <w:abstractNumId w:val="8"/>
  </w:num>
  <w:num w:numId="2" w16cid:durableId="795219606">
    <w:abstractNumId w:val="9"/>
  </w:num>
  <w:num w:numId="3" w16cid:durableId="695272807">
    <w:abstractNumId w:val="8"/>
  </w:num>
  <w:num w:numId="4" w16cid:durableId="1569804548">
    <w:abstractNumId w:val="9"/>
  </w:num>
  <w:num w:numId="5" w16cid:durableId="1601840169">
    <w:abstractNumId w:val="13"/>
  </w:num>
  <w:num w:numId="6" w16cid:durableId="1918128962">
    <w:abstractNumId w:val="10"/>
  </w:num>
  <w:num w:numId="7" w16cid:durableId="1243297750">
    <w:abstractNumId w:val="11"/>
  </w:num>
  <w:num w:numId="8" w16cid:durableId="961421863">
    <w:abstractNumId w:val="12"/>
  </w:num>
  <w:num w:numId="9" w16cid:durableId="1589383589">
    <w:abstractNumId w:val="8"/>
  </w:num>
  <w:num w:numId="10" w16cid:durableId="269508722">
    <w:abstractNumId w:val="3"/>
  </w:num>
  <w:num w:numId="11" w16cid:durableId="1162088752">
    <w:abstractNumId w:val="2"/>
  </w:num>
  <w:num w:numId="12" w16cid:durableId="35660579">
    <w:abstractNumId w:val="1"/>
  </w:num>
  <w:num w:numId="13" w16cid:durableId="491406934">
    <w:abstractNumId w:val="0"/>
  </w:num>
  <w:num w:numId="14" w16cid:durableId="569466029">
    <w:abstractNumId w:val="9"/>
  </w:num>
  <w:num w:numId="15" w16cid:durableId="865295841">
    <w:abstractNumId w:val="7"/>
  </w:num>
  <w:num w:numId="16" w16cid:durableId="1225221609">
    <w:abstractNumId w:val="6"/>
  </w:num>
  <w:num w:numId="17" w16cid:durableId="1823303323">
    <w:abstractNumId w:val="5"/>
  </w:num>
  <w:num w:numId="18" w16cid:durableId="418525981">
    <w:abstractNumId w:val="4"/>
  </w:num>
  <w:num w:numId="19" w16cid:durableId="322710091">
    <w:abstractNumId w:val="11"/>
  </w:num>
  <w:num w:numId="20" w16cid:durableId="1034965807">
    <w:abstractNumId w:val="10"/>
  </w:num>
  <w:num w:numId="21" w16cid:durableId="1919360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82FD6D19-B8C3-40BA-8DF6-51F47A3B1385}"/>
  </w:docVars>
  <w:rsids>
    <w:rsidRoot w:val="00466E61"/>
    <w:rsid w:val="00092FFA"/>
    <w:rsid w:val="004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542DAA2-7BA2-40A9-86ED-FAA74F7C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styleId="Stark">
    <w:name w:val="Strong"/>
    <w:basedOn w:val="Standardstycketeckensnitt"/>
    <w:qFormat/>
    <w:locked/>
    <w:rPr>
      <w:b/>
      <w:bCs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1482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s65058</vt:lpstr>
    </vt:vector>
  </TitlesOfParts>
  <Company>Riksdagen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s65058</dc:title>
  <dc:subject>s65058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2009-12-04T12:20:00Z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tillgänglig arbetsmarknad för människor med funktionsnedsättningar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tillgänglig arbetsmarknad för människor med funktionsnedsättningar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20092010000000000115000650580069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20092010000000000115000650580069</vt:lpwstr>
  </property>
  <property fmtid="{D5CDD505-2E9C-101B-9397-08002B2CF9AE}" pid="50" name="nummer">
    <vt:lpwstr>323</vt:lpwstr>
  </property>
  <property fmtid="{D5CDD505-2E9C-101B-9397-08002B2CF9AE}" pid="51" name="utskottsbeteckning">
    <vt:lpwstr>A</vt:lpwstr>
  </property>
  <property fmtid="{D5CDD505-2E9C-101B-9397-08002B2CF9AE}" pid="52" name="GlobalUID">
    <vt:lpwstr>{F2556266-AA3D-4D7B-BA80-D5B83820FE61}</vt:lpwstr>
  </property>
  <property fmtid="{D5CDD505-2E9C-101B-9397-08002B2CF9AE}" pid="53" name="Överföringar">
    <vt:i4>0</vt:i4>
  </property>
  <property fmtid="{D5CDD505-2E9C-101B-9397-08002B2CF9AE}" pid="54" name="Checksum">
    <vt:lpwstr>*0010231540466*</vt:lpwstr>
  </property>
  <property fmtid="{D5CDD505-2E9C-101B-9397-08002B2CF9AE}" pid="55" name="skuggnummer">
    <vt:lpwstr>2402</vt:lpwstr>
  </property>
  <property fmtid="{D5CDD505-2E9C-101B-9397-08002B2CF9AE}" pid="56" name="urixVersion">
    <vt:lpwstr>4.0.0.9</vt:lpwstr>
  </property>
  <property fmtid="{D5CDD505-2E9C-101B-9397-08002B2CF9AE}" pid="57" name="urixOrigin">
    <vt:lpwstr>091204 13:20:46.290</vt:lpwstr>
  </property>
  <property fmtid="{D5CDD505-2E9C-101B-9397-08002B2CF9AE}" pid="58" name="urixGuid">
    <vt:lpwstr>{9BB74650-1751-4DB0-9995-3B48A2AFB419}</vt:lpwstr>
  </property>
</Properties>
</file>