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983447" w14:textId="77777777" w:rsidR="00CD07E2" w:rsidRPr="00F9583C" w:rsidRDefault="00CD07E2" w:rsidP="00DA0661">
      <w:pPr>
        <w:pStyle w:val="Rubrik"/>
        <w:rPr>
          <w:szCs w:val="26"/>
        </w:rPr>
      </w:pPr>
      <w:bookmarkStart w:id="0" w:name="Start"/>
      <w:bookmarkEnd w:id="0"/>
      <w:r w:rsidRPr="00F9583C">
        <w:rPr>
          <w:szCs w:val="26"/>
        </w:rPr>
        <w:t>S</w:t>
      </w:r>
      <w:r w:rsidR="00405EEF" w:rsidRPr="00F9583C">
        <w:rPr>
          <w:szCs w:val="26"/>
        </w:rPr>
        <w:t>var på fråga 2017</w:t>
      </w:r>
      <w:r w:rsidRPr="00F9583C">
        <w:rPr>
          <w:szCs w:val="26"/>
        </w:rPr>
        <w:t>/</w:t>
      </w:r>
      <w:r w:rsidR="00405EEF" w:rsidRPr="00F9583C">
        <w:rPr>
          <w:szCs w:val="26"/>
        </w:rPr>
        <w:t>18</w:t>
      </w:r>
      <w:r w:rsidRPr="00F9583C">
        <w:rPr>
          <w:szCs w:val="26"/>
        </w:rPr>
        <w:t>:</w:t>
      </w:r>
      <w:r w:rsidR="00405EEF" w:rsidRPr="00F9583C">
        <w:rPr>
          <w:szCs w:val="26"/>
        </w:rPr>
        <w:t>1223</w:t>
      </w:r>
      <w:r w:rsidRPr="00F9583C">
        <w:rPr>
          <w:szCs w:val="26"/>
        </w:rPr>
        <w:t xml:space="preserve"> av </w:t>
      </w:r>
      <w:r w:rsidR="00405EEF" w:rsidRPr="00F9583C">
        <w:rPr>
          <w:szCs w:val="26"/>
        </w:rPr>
        <w:t>Sofia Damm</w:t>
      </w:r>
      <w:r w:rsidRPr="00F9583C">
        <w:rPr>
          <w:szCs w:val="26"/>
        </w:rPr>
        <w:t xml:space="preserve"> (</w:t>
      </w:r>
      <w:r w:rsidR="00405EEF" w:rsidRPr="00F9583C">
        <w:rPr>
          <w:szCs w:val="26"/>
        </w:rPr>
        <w:t>KD</w:t>
      </w:r>
      <w:r w:rsidRPr="00F9583C">
        <w:rPr>
          <w:szCs w:val="26"/>
        </w:rPr>
        <w:t>)</w:t>
      </w:r>
      <w:r w:rsidRPr="00F9583C">
        <w:rPr>
          <w:szCs w:val="26"/>
        </w:rPr>
        <w:br/>
      </w:r>
      <w:r w:rsidR="00405EEF" w:rsidRPr="00F9583C">
        <w:rPr>
          <w:szCs w:val="26"/>
        </w:rPr>
        <w:t>Irans medverkan i Stockholm Foru</w:t>
      </w:r>
      <w:bookmarkStart w:id="1" w:name="_GoBack"/>
      <w:bookmarkEnd w:id="1"/>
      <w:r w:rsidR="00405EEF" w:rsidRPr="00F9583C">
        <w:rPr>
          <w:szCs w:val="26"/>
        </w:rPr>
        <w:t xml:space="preserve">m on Gender </w:t>
      </w:r>
      <w:proofErr w:type="spellStart"/>
      <w:r w:rsidR="00405EEF" w:rsidRPr="00F9583C">
        <w:rPr>
          <w:szCs w:val="26"/>
        </w:rPr>
        <w:t>Equality</w:t>
      </w:r>
      <w:proofErr w:type="spellEnd"/>
    </w:p>
    <w:p w14:paraId="6F1A70B1" w14:textId="77777777" w:rsidR="00CD07E2" w:rsidRPr="00D74BCA" w:rsidRDefault="00405EEF" w:rsidP="00D74BCA">
      <w:pPr>
        <w:pStyle w:val="Brdtext"/>
      </w:pPr>
      <w:r w:rsidRPr="00D74BCA">
        <w:t>Sofia Damm</w:t>
      </w:r>
      <w:r w:rsidR="00CD07E2" w:rsidRPr="00D74BCA">
        <w:t xml:space="preserve"> har frågat mig</w:t>
      </w:r>
      <w:r w:rsidRPr="00D74BCA">
        <w:t xml:space="preserve"> om vilken syn på jämställdhet, demokrati och mänskliga rättigheter </w:t>
      </w:r>
      <w:proofErr w:type="spellStart"/>
      <w:r w:rsidRPr="00D74BCA">
        <w:t>Massoumeh</w:t>
      </w:r>
      <w:proofErr w:type="spellEnd"/>
      <w:r w:rsidRPr="00D74BCA">
        <w:t xml:space="preserve"> </w:t>
      </w:r>
      <w:proofErr w:type="spellStart"/>
      <w:r w:rsidRPr="00D74BCA">
        <w:t>Ebtekar</w:t>
      </w:r>
      <w:proofErr w:type="spellEnd"/>
      <w:r w:rsidRPr="00D74BCA">
        <w:t xml:space="preserve"> kunde bidra med under Stockholm Forum on Gender </w:t>
      </w:r>
      <w:proofErr w:type="spellStart"/>
      <w:r w:rsidRPr="00D74BCA">
        <w:t>Equality</w:t>
      </w:r>
      <w:proofErr w:type="spellEnd"/>
      <w:r w:rsidRPr="00D74BCA">
        <w:t>.</w:t>
      </w:r>
    </w:p>
    <w:p w14:paraId="2C31F63B" w14:textId="527B64AB" w:rsidR="00155CCD" w:rsidRPr="00D74BCA" w:rsidRDefault="00155CCD" w:rsidP="00D74BCA">
      <w:pPr>
        <w:pStyle w:val="Brdtext"/>
      </w:pPr>
      <w:r w:rsidRPr="00D74BCA">
        <w:t xml:space="preserve">Syftet med Stockholm Forum on Gender </w:t>
      </w:r>
      <w:proofErr w:type="spellStart"/>
      <w:r w:rsidRPr="00D74BCA">
        <w:t>Equality</w:t>
      </w:r>
      <w:proofErr w:type="spellEnd"/>
      <w:r w:rsidRPr="00D74BCA">
        <w:t xml:space="preserve"> var att bidra till ökad jämställdhet i världen genom dialog, diskussioner och erfarenhetsutbyte. </w:t>
      </w:r>
      <w:r w:rsidR="00A848BC" w:rsidRPr="00D74BCA">
        <w:t xml:space="preserve">Konferensen samlade </w:t>
      </w:r>
      <w:r w:rsidR="00B102A5" w:rsidRPr="00D74BCA">
        <w:t>omkring</w:t>
      </w:r>
      <w:r w:rsidR="00A848BC" w:rsidRPr="00D74BCA">
        <w:t xml:space="preserve"> 800 deltagare från </w:t>
      </w:r>
      <w:r w:rsidR="00B102A5" w:rsidRPr="00D74BCA">
        <w:t>över</w:t>
      </w:r>
      <w:r w:rsidR="00A848BC" w:rsidRPr="00D74BCA">
        <w:t xml:space="preserve"> 100 länder. De</w:t>
      </w:r>
      <w:r w:rsidRPr="00D74BCA">
        <w:t>ssa</w:t>
      </w:r>
      <w:r w:rsidR="00A848BC" w:rsidRPr="00D74BCA">
        <w:t xml:space="preserve"> representerade regeringar, internationella organisationer, företag, civilsamhälle, trossamfund, akademiska institutioner och fackliga organisationer.</w:t>
      </w:r>
      <w:r w:rsidR="008839A9" w:rsidRPr="00D74BCA">
        <w:t xml:space="preserve"> </w:t>
      </w:r>
      <w:r w:rsidR="00A848BC" w:rsidRPr="00D74BCA">
        <w:t xml:space="preserve">Konferensen var </w:t>
      </w:r>
      <w:r w:rsidRPr="00D74BCA">
        <w:t xml:space="preserve">medvetet </w:t>
      </w:r>
      <w:r w:rsidR="00A848BC" w:rsidRPr="00D74BCA">
        <w:t>bred till både krets och agenda</w:t>
      </w:r>
      <w:r w:rsidRPr="00D74BCA">
        <w:t xml:space="preserve">, </w:t>
      </w:r>
      <w:r w:rsidR="00FE371D" w:rsidRPr="00D74BCA">
        <w:t xml:space="preserve">för att skapa en mötesplats för aktörer som vanligtvis inte har kontakt med varandra. Det gav även Sverige en möjlighet </w:t>
      </w:r>
      <w:r w:rsidR="003B52C4" w:rsidRPr="00D74BCA">
        <w:t>att</w:t>
      </w:r>
      <w:r w:rsidRPr="00D74BCA">
        <w:t xml:space="preserve"> </w:t>
      </w:r>
      <w:r w:rsidR="0062770D" w:rsidRPr="00D74BCA">
        <w:t>nå ut till</w:t>
      </w:r>
      <w:r w:rsidRPr="00D74BCA">
        <w:t xml:space="preserve"> länder och </w:t>
      </w:r>
      <w:r w:rsidR="00FE371D" w:rsidRPr="00D74BCA">
        <w:t xml:space="preserve">organisationer </w:t>
      </w:r>
      <w:r w:rsidRPr="00D74BCA">
        <w:t xml:space="preserve">som vi inte delar synsätt med. </w:t>
      </w:r>
    </w:p>
    <w:p w14:paraId="1F2EF253" w14:textId="77777777" w:rsidR="00155CCD" w:rsidRPr="00D74BCA" w:rsidRDefault="00155CCD" w:rsidP="00D74BCA">
      <w:pPr>
        <w:pStyle w:val="Brdtext"/>
      </w:pPr>
      <w:r w:rsidRPr="00D74BCA">
        <w:t xml:space="preserve">Regeringen ser med djup oro på situationen för mänskliga rättigheter i Iran, inklusive förtryck av kvinnor och flickor. Detta framgår i UD:s rapport om mänskliga rättigheter, demokrati och rättsstatens principer i Iran. </w:t>
      </w:r>
    </w:p>
    <w:p w14:paraId="68E7AAAD" w14:textId="5E4A23D8" w:rsidR="00155CCD" w:rsidRPr="00D74BCA" w:rsidRDefault="00155CCD" w:rsidP="00D74BCA">
      <w:pPr>
        <w:pStyle w:val="Brdtext"/>
      </w:pPr>
      <w:r w:rsidRPr="00D74BCA">
        <w:t>Vår bedömning är att målet att stärka kvinnors och flickors rättigheter bättre uppnås genom dialog och aktivt engagemang än genom isolering.</w:t>
      </w:r>
      <w:r w:rsidR="00E97887" w:rsidRPr="00D74BCA">
        <w:t xml:space="preserve"> I samband med statsministerns besök 2017 undertecknades ett samarbetsavtal om att förbättra kvinnors arbetskraftsdeltagande och motverka våld mot kvinnor. Detta kommer att följas upp av </w:t>
      </w:r>
      <w:proofErr w:type="gramStart"/>
      <w:r w:rsidR="00E97887" w:rsidRPr="00D74BCA">
        <w:t>Svenska</w:t>
      </w:r>
      <w:proofErr w:type="gramEnd"/>
      <w:r w:rsidR="00E97887" w:rsidRPr="00D74BCA">
        <w:t xml:space="preserve"> institutet.</w:t>
      </w:r>
      <w:r w:rsidRPr="00D74BCA">
        <w:t xml:space="preserve"> Regeri</w:t>
      </w:r>
      <w:r w:rsidR="00E97887" w:rsidRPr="00D74BCA">
        <w:t xml:space="preserve">ngen för </w:t>
      </w:r>
      <w:r w:rsidRPr="00D74BCA">
        <w:t xml:space="preserve">kontinuerligt fram budskap om </w:t>
      </w:r>
      <w:r w:rsidR="00932428" w:rsidRPr="00D74BCA">
        <w:t>mänskliga rättigheter och kvinnors situation</w:t>
      </w:r>
      <w:r w:rsidRPr="00D74BCA">
        <w:t xml:space="preserve"> i kontakter med iranska företrädare, liksom genom FN och EU och</w:t>
      </w:r>
      <w:r w:rsidR="003B52C4" w:rsidRPr="00D74BCA">
        <w:t xml:space="preserve"> i</w:t>
      </w:r>
      <w:r w:rsidRPr="00D74BCA">
        <w:t xml:space="preserve"> andra </w:t>
      </w:r>
      <w:r w:rsidRPr="00D74BCA">
        <w:lastRenderedPageBreak/>
        <w:t xml:space="preserve">relevanta fora. </w:t>
      </w:r>
      <w:proofErr w:type="spellStart"/>
      <w:r w:rsidRPr="00D74BCA">
        <w:t>Ebtekars</w:t>
      </w:r>
      <w:proofErr w:type="spellEnd"/>
      <w:r w:rsidRPr="00D74BCA">
        <w:t xml:space="preserve"> deltagande vid konferensen i Stockholm innebar ett ytterligare tillfälle att framföra Sveriges syn på dessa frågor. </w:t>
      </w:r>
    </w:p>
    <w:p w14:paraId="6FCFE77A" w14:textId="579F8F8A" w:rsidR="00A848BC" w:rsidRPr="00D74BCA" w:rsidRDefault="00A848BC" w:rsidP="00D74BCA">
      <w:pPr>
        <w:pStyle w:val="Brdtext"/>
      </w:pPr>
      <w:r w:rsidRPr="00D74BCA">
        <w:t xml:space="preserve">Regeringen kommer att fortsätta att verka kraftfullt inom ramen för den feministiska utrikespolitiken </w:t>
      </w:r>
      <w:r w:rsidR="00F9583C" w:rsidRPr="00D74BCA">
        <w:t xml:space="preserve">för att konkret </w:t>
      </w:r>
      <w:r w:rsidRPr="00D74BCA">
        <w:t>bidra till att förbättra kvinnors och flickors situation världen över.</w:t>
      </w:r>
    </w:p>
    <w:p w14:paraId="15F03639" w14:textId="77777777" w:rsidR="00CD07E2" w:rsidRPr="00D74BCA" w:rsidRDefault="00CD07E2" w:rsidP="00D74BCA">
      <w:pPr>
        <w:pStyle w:val="Brdtext"/>
      </w:pPr>
      <w:r w:rsidRPr="00D74BCA">
        <w:t xml:space="preserve">Stockholm den </w:t>
      </w:r>
      <w:sdt>
        <w:sdtPr>
          <w:id w:val="-1225218591"/>
          <w:placeholder>
            <w:docPart w:val="6E4731EA6B6048D0BC2816361ECAF09A"/>
          </w:placeholder>
          <w:dataBinding w:prefixMappings="xmlns:ns0='http://lp/documentinfo/RK' " w:xpath="/ns0:DocumentInfo[1]/ns0:BaseInfo[1]/ns0:HeaderDate[1]" w:storeItemID="{C7E789BB-C3C3-48F1-9D21-6AB87CEA695D}"/>
          <w:date w:fullDate="2018-05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Pr="00D74BCA">
            <w:t xml:space="preserve">2 </w:t>
          </w:r>
          <w:r w:rsidR="00372A04" w:rsidRPr="00D74BCA">
            <w:t>maj</w:t>
          </w:r>
          <w:r w:rsidRPr="00D74BCA">
            <w:t xml:space="preserve"> 2018</w:t>
          </w:r>
        </w:sdtContent>
      </w:sdt>
    </w:p>
    <w:p w14:paraId="3B5CE8C5" w14:textId="77777777" w:rsidR="00CD07E2" w:rsidRPr="00D74BCA" w:rsidRDefault="00CD07E2" w:rsidP="00D74BCA">
      <w:pPr>
        <w:pStyle w:val="Brdtextutanavstnd"/>
      </w:pPr>
    </w:p>
    <w:p w14:paraId="765AB304" w14:textId="77777777" w:rsidR="00CD07E2" w:rsidRPr="00D74BCA" w:rsidRDefault="00CD07E2" w:rsidP="00D74BCA">
      <w:pPr>
        <w:pStyle w:val="Brdtextutanavstnd"/>
      </w:pPr>
    </w:p>
    <w:p w14:paraId="10929E69" w14:textId="77777777" w:rsidR="00CD07E2" w:rsidRPr="00D74BCA" w:rsidRDefault="00CD07E2" w:rsidP="00D74BCA">
      <w:pPr>
        <w:pStyle w:val="Brdtextutanavstnd"/>
      </w:pPr>
    </w:p>
    <w:p w14:paraId="63D3E2A8" w14:textId="77777777" w:rsidR="00CD07E2" w:rsidRPr="00D74BCA" w:rsidRDefault="00CD07E2" w:rsidP="00D74BCA">
      <w:pPr>
        <w:pStyle w:val="Brdtext"/>
      </w:pPr>
      <w:r w:rsidRPr="00D74BCA">
        <w:t>Margot Wallström</w:t>
      </w:r>
    </w:p>
    <w:p w14:paraId="52AB2FEE" w14:textId="77777777" w:rsidR="00CD07E2" w:rsidRPr="00D74BCA" w:rsidRDefault="00CD07E2" w:rsidP="00D74BCA">
      <w:pPr>
        <w:pStyle w:val="Brdtext"/>
      </w:pPr>
    </w:p>
    <w:sectPr w:rsidR="00CD07E2" w:rsidRPr="00D74BCA" w:rsidSect="00CD07E2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093853" w14:textId="77777777" w:rsidR="00CD07E2" w:rsidRDefault="00CD07E2" w:rsidP="00A87A54">
      <w:pPr>
        <w:spacing w:after="0" w:line="240" w:lineRule="auto"/>
      </w:pPr>
      <w:r>
        <w:separator/>
      </w:r>
    </w:p>
  </w:endnote>
  <w:endnote w:type="continuationSeparator" w:id="0">
    <w:p w14:paraId="5A27547C" w14:textId="77777777" w:rsidR="00CD07E2" w:rsidRDefault="00CD07E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20B764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079219E" w14:textId="77F01C0A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E52E2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E52E2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CDA7A1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CC641E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48B332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E27027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174EFF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DC6B807" w14:textId="77777777" w:rsidTr="00C26068">
      <w:trPr>
        <w:trHeight w:val="227"/>
      </w:trPr>
      <w:tc>
        <w:tcPr>
          <w:tcW w:w="4074" w:type="dxa"/>
        </w:tcPr>
        <w:p w14:paraId="3996755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C211F9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B8ED74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14CE59" w14:textId="77777777" w:rsidR="00CD07E2" w:rsidRDefault="00CD07E2" w:rsidP="00A87A54">
      <w:pPr>
        <w:spacing w:after="0" w:line="240" w:lineRule="auto"/>
      </w:pPr>
      <w:r>
        <w:separator/>
      </w:r>
    </w:p>
  </w:footnote>
  <w:footnote w:type="continuationSeparator" w:id="0">
    <w:p w14:paraId="1FE8EEBC" w14:textId="77777777" w:rsidR="00CD07E2" w:rsidRDefault="00CD07E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D07E2" w14:paraId="3FF8B34D" w14:textId="77777777" w:rsidTr="00C93EBA">
      <w:trPr>
        <w:trHeight w:val="227"/>
      </w:trPr>
      <w:tc>
        <w:tcPr>
          <w:tcW w:w="5534" w:type="dxa"/>
        </w:tcPr>
        <w:p w14:paraId="4991FAC5" w14:textId="77777777" w:rsidR="00CD07E2" w:rsidRPr="007D73AB" w:rsidRDefault="00CD07E2">
          <w:pPr>
            <w:pStyle w:val="Sidhuvud"/>
          </w:pPr>
        </w:p>
      </w:tc>
      <w:tc>
        <w:tcPr>
          <w:tcW w:w="3170" w:type="dxa"/>
          <w:vAlign w:val="bottom"/>
        </w:tcPr>
        <w:p w14:paraId="004E35AE" w14:textId="77777777" w:rsidR="00CD07E2" w:rsidRPr="007D73AB" w:rsidRDefault="00CD07E2" w:rsidP="00340DE0">
          <w:pPr>
            <w:pStyle w:val="Sidhuvud"/>
          </w:pPr>
        </w:p>
      </w:tc>
      <w:tc>
        <w:tcPr>
          <w:tcW w:w="1134" w:type="dxa"/>
        </w:tcPr>
        <w:p w14:paraId="536E0D15" w14:textId="77777777" w:rsidR="00CD07E2" w:rsidRDefault="00CD07E2" w:rsidP="005A703A">
          <w:pPr>
            <w:pStyle w:val="Sidhuvud"/>
          </w:pPr>
        </w:p>
      </w:tc>
    </w:tr>
    <w:tr w:rsidR="00CD07E2" w14:paraId="65E6E7B8" w14:textId="77777777" w:rsidTr="00C93EBA">
      <w:trPr>
        <w:trHeight w:val="1928"/>
      </w:trPr>
      <w:tc>
        <w:tcPr>
          <w:tcW w:w="5534" w:type="dxa"/>
        </w:tcPr>
        <w:p w14:paraId="43035C93" w14:textId="77777777" w:rsidR="00CD07E2" w:rsidRPr="00340DE0" w:rsidRDefault="00CD07E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CB7F0BA" wp14:editId="079AC96B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30357CE" w14:textId="77777777" w:rsidR="00CD07E2" w:rsidRPr="00710A6C" w:rsidRDefault="00CD07E2" w:rsidP="00EE3C0F">
          <w:pPr>
            <w:pStyle w:val="Sidhuvud"/>
            <w:rPr>
              <w:b/>
            </w:rPr>
          </w:pPr>
        </w:p>
        <w:p w14:paraId="624C62F5" w14:textId="77777777" w:rsidR="00CD07E2" w:rsidRDefault="00CD07E2" w:rsidP="00EE3C0F">
          <w:pPr>
            <w:pStyle w:val="Sidhuvud"/>
          </w:pPr>
        </w:p>
        <w:p w14:paraId="277D4B37" w14:textId="77777777" w:rsidR="00CD07E2" w:rsidRDefault="00CD07E2" w:rsidP="00EE3C0F">
          <w:pPr>
            <w:pStyle w:val="Sidhuvud"/>
          </w:pPr>
        </w:p>
        <w:p w14:paraId="0CBB3A46" w14:textId="77777777" w:rsidR="00CD07E2" w:rsidRDefault="00CD07E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AAF3BD071C54AE69C68DA387E566B54"/>
            </w:placeholder>
            <w:showingPlcHdr/>
            <w:dataBinding w:prefixMappings="xmlns:ns0='http://lp/documentinfo/RK' " w:xpath="/ns0:DocumentInfo[1]/ns0:BaseInfo[1]/ns0:Dnr[1]" w:storeItemID="{C7E789BB-C3C3-48F1-9D21-6AB87CEA695D}"/>
            <w:text/>
          </w:sdtPr>
          <w:sdtEndPr/>
          <w:sdtContent>
            <w:p w14:paraId="05B7593D" w14:textId="71E77887" w:rsidR="00CD07E2" w:rsidRDefault="00B9518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99555079A7C4DC289865E87A7CFBA77"/>
            </w:placeholder>
            <w:showingPlcHdr/>
            <w:dataBinding w:prefixMappings="xmlns:ns0='http://lp/documentinfo/RK' " w:xpath="/ns0:DocumentInfo[1]/ns0:BaseInfo[1]/ns0:DocNumber[1]" w:storeItemID="{C7E789BB-C3C3-48F1-9D21-6AB87CEA695D}"/>
            <w:text/>
          </w:sdtPr>
          <w:sdtEndPr/>
          <w:sdtContent>
            <w:p w14:paraId="65E72969" w14:textId="643E67B5" w:rsidR="00CD07E2" w:rsidRDefault="00B9518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02CA072" w14:textId="77777777" w:rsidR="00CD07E2" w:rsidRDefault="00CD07E2" w:rsidP="00EE3C0F">
          <w:pPr>
            <w:pStyle w:val="Sidhuvud"/>
          </w:pPr>
        </w:p>
      </w:tc>
      <w:tc>
        <w:tcPr>
          <w:tcW w:w="1134" w:type="dxa"/>
        </w:tcPr>
        <w:p w14:paraId="7B14268D" w14:textId="77777777" w:rsidR="00CD07E2" w:rsidRDefault="00CD07E2" w:rsidP="0094502D">
          <w:pPr>
            <w:pStyle w:val="Sidhuvud"/>
          </w:pPr>
        </w:p>
        <w:p w14:paraId="4F17FA37" w14:textId="77777777" w:rsidR="00CD07E2" w:rsidRPr="0094502D" w:rsidRDefault="00CD07E2" w:rsidP="00EC71A6">
          <w:pPr>
            <w:pStyle w:val="Sidhuvud"/>
          </w:pPr>
        </w:p>
      </w:tc>
    </w:tr>
    <w:tr w:rsidR="00CD07E2" w14:paraId="6AB22F5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FB8B9D03E9F45AE9029CB3A7489FA4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6547294" w14:textId="77777777" w:rsidR="00405EEF" w:rsidRPr="00405EEF" w:rsidRDefault="00405EEF" w:rsidP="00340DE0">
              <w:pPr>
                <w:pStyle w:val="Sidhuvud"/>
                <w:rPr>
                  <w:b/>
                </w:rPr>
              </w:pPr>
              <w:r w:rsidRPr="00405EEF">
                <w:rPr>
                  <w:b/>
                </w:rPr>
                <w:t>Utrikesdepartementet</w:t>
              </w:r>
            </w:p>
            <w:p w14:paraId="50BC97D1" w14:textId="77777777" w:rsidR="00980205" w:rsidRDefault="00405EEF" w:rsidP="00340DE0">
              <w:pPr>
                <w:pStyle w:val="Sidhuvud"/>
              </w:pPr>
              <w:r w:rsidRPr="00405EEF">
                <w:t>Utrikesministern</w:t>
              </w:r>
            </w:p>
            <w:p w14:paraId="6E191706" w14:textId="77777777" w:rsidR="00980205" w:rsidRDefault="00980205" w:rsidP="00340DE0">
              <w:pPr>
                <w:pStyle w:val="Sidhuvud"/>
              </w:pPr>
            </w:p>
            <w:p w14:paraId="539522CF" w14:textId="77777777" w:rsidR="00980205" w:rsidRDefault="00980205" w:rsidP="00340DE0">
              <w:pPr>
                <w:pStyle w:val="Sidhuvud"/>
              </w:pPr>
            </w:p>
            <w:p w14:paraId="6A2297BD" w14:textId="77777777" w:rsidR="00B9518D" w:rsidRDefault="00B9518D" w:rsidP="00340DE0">
              <w:pPr>
                <w:pStyle w:val="Sidhuvud"/>
              </w:pPr>
            </w:p>
            <w:p w14:paraId="594F99F6" w14:textId="77777777" w:rsidR="00B9518D" w:rsidRDefault="00B9518D" w:rsidP="00340DE0">
              <w:pPr>
                <w:pStyle w:val="Sidhuvud"/>
              </w:pPr>
            </w:p>
            <w:p w14:paraId="35952F16" w14:textId="77777777" w:rsidR="00B9518D" w:rsidRDefault="00B9518D" w:rsidP="00340DE0">
              <w:pPr>
                <w:pStyle w:val="Sidhuvud"/>
              </w:pPr>
            </w:p>
            <w:p w14:paraId="1B65531E" w14:textId="1F2D1DF6" w:rsidR="00CD07E2" w:rsidRPr="00340DE0" w:rsidRDefault="00CD07E2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66B9F275160401C8B9EF6D5142C7481"/>
          </w:placeholder>
          <w:dataBinding w:prefixMappings="xmlns:ns0='http://lp/documentinfo/RK' " w:xpath="/ns0:DocumentInfo[1]/ns0:BaseInfo[1]/ns0:Recipient[1]" w:storeItemID="{C7E789BB-C3C3-48F1-9D21-6AB87CEA695D}"/>
          <w:text w:multiLine="1"/>
        </w:sdtPr>
        <w:sdtEndPr/>
        <w:sdtContent>
          <w:tc>
            <w:tcPr>
              <w:tcW w:w="3170" w:type="dxa"/>
            </w:tcPr>
            <w:p w14:paraId="1932594D" w14:textId="2F367C61" w:rsidR="00CD07E2" w:rsidRDefault="00980205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3B98A9AD" w14:textId="77777777" w:rsidR="00CD07E2" w:rsidRDefault="00CD07E2" w:rsidP="003E6020">
          <w:pPr>
            <w:pStyle w:val="Sidhuvud"/>
          </w:pPr>
        </w:p>
      </w:tc>
    </w:tr>
  </w:tbl>
  <w:p w14:paraId="50CFAA4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7E2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55CCD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237B"/>
    <w:rsid w:val="001B4824"/>
    <w:rsid w:val="001C4980"/>
    <w:rsid w:val="001C5DC9"/>
    <w:rsid w:val="001C6776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37A8E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5E63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DD8"/>
    <w:rsid w:val="00347E11"/>
    <w:rsid w:val="003503DD"/>
    <w:rsid w:val="00350696"/>
    <w:rsid w:val="00350C92"/>
    <w:rsid w:val="003542C5"/>
    <w:rsid w:val="00365461"/>
    <w:rsid w:val="00370311"/>
    <w:rsid w:val="00372A04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52C4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05EEF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32B96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C324E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2770D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39A9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2428"/>
    <w:rsid w:val="00935814"/>
    <w:rsid w:val="0094502D"/>
    <w:rsid w:val="00947013"/>
    <w:rsid w:val="00973084"/>
    <w:rsid w:val="00980205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4814"/>
    <w:rsid w:val="009F5524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48BC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02A5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518D"/>
    <w:rsid w:val="00B96EFA"/>
    <w:rsid w:val="00BB4AC0"/>
    <w:rsid w:val="00BB5683"/>
    <w:rsid w:val="00BC112B"/>
    <w:rsid w:val="00BC17DF"/>
    <w:rsid w:val="00BC2B0C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0C5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6B54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7E2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4BCA"/>
    <w:rsid w:val="00D76068"/>
    <w:rsid w:val="00D76B01"/>
    <w:rsid w:val="00D804A2"/>
    <w:rsid w:val="00D84704"/>
    <w:rsid w:val="00D921FD"/>
    <w:rsid w:val="00D93714"/>
    <w:rsid w:val="00D95424"/>
    <w:rsid w:val="00DA22A0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2E2C"/>
    <w:rsid w:val="00E54246"/>
    <w:rsid w:val="00E55D8E"/>
    <w:rsid w:val="00E74A30"/>
    <w:rsid w:val="00E77B7E"/>
    <w:rsid w:val="00E82DF1"/>
    <w:rsid w:val="00E96532"/>
    <w:rsid w:val="00E973A0"/>
    <w:rsid w:val="00E97887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583C"/>
    <w:rsid w:val="00F96B28"/>
    <w:rsid w:val="00FA41B4"/>
    <w:rsid w:val="00FA5DDD"/>
    <w:rsid w:val="00FA7644"/>
    <w:rsid w:val="00FC069A"/>
    <w:rsid w:val="00FD0B7B"/>
    <w:rsid w:val="00FE1DCC"/>
    <w:rsid w:val="00FE371D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FACB600"/>
  <w15:docId w15:val="{759D3490-2480-44CE-B9E1-65474DBA9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KnormalChar">
    <w:name w:val="RKnormal Char"/>
    <w:link w:val="RKnormal"/>
    <w:locked/>
    <w:rsid w:val="00F9583C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AAF3BD071C54AE69C68DA387E566B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796C35-3E57-46B1-AD95-6F0793413290}"/>
      </w:docPartPr>
      <w:docPartBody>
        <w:p w:rsidR="007C1511" w:rsidRDefault="00856564" w:rsidP="00856564">
          <w:pPr>
            <w:pStyle w:val="0AAF3BD071C54AE69C68DA387E566B5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99555079A7C4DC289865E87A7CFBA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3488D8-23CC-4158-BA38-CC43434B8F92}"/>
      </w:docPartPr>
      <w:docPartBody>
        <w:p w:rsidR="007C1511" w:rsidRDefault="00856564" w:rsidP="00856564">
          <w:pPr>
            <w:pStyle w:val="199555079A7C4DC289865E87A7CFBA7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FB8B9D03E9F45AE9029CB3A7489FA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3951BA-1527-4384-8EAA-6DEBC0864CB9}"/>
      </w:docPartPr>
      <w:docPartBody>
        <w:p w:rsidR="007C1511" w:rsidRDefault="00856564" w:rsidP="00856564">
          <w:pPr>
            <w:pStyle w:val="CFB8B9D03E9F45AE9029CB3A7489FA4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66B9F275160401C8B9EF6D5142C74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DDA31E-AF5F-4CDB-B0AB-3BEA38D5B91F}"/>
      </w:docPartPr>
      <w:docPartBody>
        <w:p w:rsidR="007C1511" w:rsidRDefault="00856564" w:rsidP="00856564">
          <w:pPr>
            <w:pStyle w:val="D66B9F275160401C8B9EF6D5142C74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E4731EA6B6048D0BC2816361ECAF0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83E7F9-A143-4D9D-B62A-87D4EFFD0CE5}"/>
      </w:docPartPr>
      <w:docPartBody>
        <w:p w:rsidR="007C1511" w:rsidRDefault="00856564" w:rsidP="00856564">
          <w:pPr>
            <w:pStyle w:val="6E4731EA6B6048D0BC2816361ECAF09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564"/>
    <w:rsid w:val="007C1511"/>
    <w:rsid w:val="0085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BB21E74CDE94199A18657C562052F82">
    <w:name w:val="2BB21E74CDE94199A18657C562052F82"/>
    <w:rsid w:val="00856564"/>
  </w:style>
  <w:style w:type="character" w:styleId="Platshllartext">
    <w:name w:val="Placeholder Text"/>
    <w:basedOn w:val="Standardstycketeckensnitt"/>
    <w:uiPriority w:val="99"/>
    <w:semiHidden/>
    <w:rsid w:val="00856564"/>
    <w:rPr>
      <w:noProof w:val="0"/>
      <w:color w:val="808080"/>
    </w:rPr>
  </w:style>
  <w:style w:type="paragraph" w:customStyle="1" w:styleId="227C7D6BC75A49E7921723E1D614419A">
    <w:name w:val="227C7D6BC75A49E7921723E1D614419A"/>
    <w:rsid w:val="00856564"/>
  </w:style>
  <w:style w:type="paragraph" w:customStyle="1" w:styleId="B5BC60E8BE1F42489A43E80985FAFFB6">
    <w:name w:val="B5BC60E8BE1F42489A43E80985FAFFB6"/>
    <w:rsid w:val="00856564"/>
  </w:style>
  <w:style w:type="paragraph" w:customStyle="1" w:styleId="A86A9748214D4A25A5F8F8202A5FB29F">
    <w:name w:val="A86A9748214D4A25A5F8F8202A5FB29F"/>
    <w:rsid w:val="00856564"/>
  </w:style>
  <w:style w:type="paragraph" w:customStyle="1" w:styleId="0AAF3BD071C54AE69C68DA387E566B54">
    <w:name w:val="0AAF3BD071C54AE69C68DA387E566B54"/>
    <w:rsid w:val="00856564"/>
  </w:style>
  <w:style w:type="paragraph" w:customStyle="1" w:styleId="199555079A7C4DC289865E87A7CFBA77">
    <w:name w:val="199555079A7C4DC289865E87A7CFBA77"/>
    <w:rsid w:val="00856564"/>
  </w:style>
  <w:style w:type="paragraph" w:customStyle="1" w:styleId="E6B146A0093C4BC18554C8962D0306E3">
    <w:name w:val="E6B146A0093C4BC18554C8962D0306E3"/>
    <w:rsid w:val="00856564"/>
  </w:style>
  <w:style w:type="paragraph" w:customStyle="1" w:styleId="89C61FD64628461CA9DAE9F003573256">
    <w:name w:val="89C61FD64628461CA9DAE9F003573256"/>
    <w:rsid w:val="00856564"/>
  </w:style>
  <w:style w:type="paragraph" w:customStyle="1" w:styleId="1A5CA4FCFF174BADA04CB1B3FB71E4FF">
    <w:name w:val="1A5CA4FCFF174BADA04CB1B3FB71E4FF"/>
    <w:rsid w:val="00856564"/>
  </w:style>
  <w:style w:type="paragraph" w:customStyle="1" w:styleId="CFB8B9D03E9F45AE9029CB3A7489FA43">
    <w:name w:val="CFB8B9D03E9F45AE9029CB3A7489FA43"/>
    <w:rsid w:val="00856564"/>
  </w:style>
  <w:style w:type="paragraph" w:customStyle="1" w:styleId="D66B9F275160401C8B9EF6D5142C7481">
    <w:name w:val="D66B9F275160401C8B9EF6D5142C7481"/>
    <w:rsid w:val="00856564"/>
  </w:style>
  <w:style w:type="paragraph" w:customStyle="1" w:styleId="E7D4E9CBE0214C63B46BDC694B27EB29">
    <w:name w:val="E7D4E9CBE0214C63B46BDC694B27EB29"/>
    <w:rsid w:val="00856564"/>
  </w:style>
  <w:style w:type="paragraph" w:customStyle="1" w:styleId="65CEB594837A4049B9A17D182471980C">
    <w:name w:val="65CEB594837A4049B9A17D182471980C"/>
    <w:rsid w:val="00856564"/>
  </w:style>
  <w:style w:type="paragraph" w:customStyle="1" w:styleId="03B1055586684839B0DF8DDD92B8E90D">
    <w:name w:val="03B1055586684839B0DF8DDD92B8E90D"/>
    <w:rsid w:val="00856564"/>
  </w:style>
  <w:style w:type="paragraph" w:customStyle="1" w:styleId="F0C1BE3154EE41D8876FA7E38105FA91">
    <w:name w:val="F0C1BE3154EE41D8876FA7E38105FA91"/>
    <w:rsid w:val="00856564"/>
  </w:style>
  <w:style w:type="paragraph" w:customStyle="1" w:styleId="07B4E63A951D4578B2DA6E04AE4DF399">
    <w:name w:val="07B4E63A951D4578B2DA6E04AE4DF399"/>
    <w:rsid w:val="00856564"/>
  </w:style>
  <w:style w:type="paragraph" w:customStyle="1" w:styleId="6E4731EA6B6048D0BC2816361ECAF09A">
    <w:name w:val="6E4731EA6B6048D0BC2816361ECAF09A"/>
    <w:rsid w:val="00856564"/>
  </w:style>
  <w:style w:type="paragraph" w:customStyle="1" w:styleId="6949EF1ABB60427A86330AB492B3BD5B">
    <w:name w:val="6949EF1ABB60427A86330AB492B3BD5B"/>
    <w:rsid w:val="00856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Kansliråd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2018-05-02T00:00:00</HeaderDate>
    <Office/>
    <Dnr/>
    <ParagrafNr/>
    <DocumentTitle/>
    <VisitingAddress/>
    <Extra1/>
    <Extra2/>
    <Extra3>Sofia Damm</Extra3>
    <Number/>
    <Recipient>Till riksdagen
</Recipient>
    <SenderText/>
    <DocNumber/>
    <Doclanguage>1053</Doclanguage>
    <Appendix/>
    <LogotypeName>RK_LOGO_SV_BW.png</LogotypeName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107147ed-3df4-42fc-9bd3-cf2cd49b29af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Kansliråd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2018-05-02T00:00:00</HeaderDate>
    <Office/>
    <Dnr/>
    <ParagrafNr/>
    <DocumentTitle/>
    <VisitingAddress/>
    <Extra1/>
    <Extra2/>
    <Extra3>Sofia Damm</Extra3>
    <Number/>
    <Recipient>Till riksdagen
</Recipient>
    <SenderText/>
    <DocNumber/>
    <Doclanguage>1053</Doclanguage>
    <Appendix/>
    <LogotypeName>RK_LOGO_SV_BW.png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895cbeb3-73d6-4f86-a3cd-6ba0466d6097" xsi:nil="true"/>
    <Sekretess xmlns="a9ec56ab-dea3-443b-ae99-35f2199b5204" xsi:nil="true"/>
    <c9cd366cc722410295b9eacffbd73909 xmlns="a9ec56ab-dea3-443b-ae99-35f2199b5204">
      <Terms xmlns="http://schemas.microsoft.com/office/infopath/2007/PartnerControls"/>
    </c9cd366cc722410295b9eacffbd73909>
    <k46d94c0acf84ab9a79866a9d8b1905f xmlns="a9ec56ab-dea3-443b-ae99-35f2199b5204">
      <Terms xmlns="http://schemas.microsoft.com/office/infopath/2007/PartnerControls"/>
    </k46d94c0acf84ab9a79866a9d8b1905f>
    <_dlc_DocId xmlns="a9ec56ab-dea3-443b-ae99-35f2199b5204">PDCX5745JPN6-5-4669</_dlc_DocId>
    <TaxCatchAll xmlns="a9ec56ab-dea3-443b-ae99-35f2199b5204"/>
    <Diarienummer xmlns="a9ec56ab-dea3-443b-ae99-35f2199b5204" xsi:nil="true"/>
    <_dlc_DocIdUrl xmlns="a9ec56ab-dea3-443b-ae99-35f2199b5204">
      <Url>http://rkdhs-ud/enhet/mk_ur/_layouts/DocIdRedir.aspx?ID=PDCX5745JPN6-5-4669</Url>
      <Description>PDCX5745JPN6-5-4669</Description>
    </_dlc_DocIdUrl>
    <RKOrdnaCheckInComment xmlns="895cbeb3-73d6-4f86-a3cd-6ba0466d6097" xsi:nil="true"/>
    <Nyckelord xmlns="a9ec56ab-dea3-443b-ae99-35f2199b5204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E789BB-C3C3-48F1-9D21-6AB87CEA695D}"/>
</file>

<file path=customXml/itemProps2.xml><?xml version="1.0" encoding="utf-8"?>
<ds:datastoreItem xmlns:ds="http://schemas.openxmlformats.org/officeDocument/2006/customXml" ds:itemID="{A56CD1B6-08DF-4482-A983-CBAAC6B83C5C}"/>
</file>

<file path=customXml/itemProps3.xml><?xml version="1.0" encoding="utf-8"?>
<ds:datastoreItem xmlns:ds="http://schemas.openxmlformats.org/officeDocument/2006/customXml" ds:itemID="{69C65132-CFDF-410B-8C9B-B9FD4374CFC2}"/>
</file>

<file path=customXml/itemProps4.xml><?xml version="1.0" encoding="utf-8"?>
<ds:datastoreItem xmlns:ds="http://schemas.openxmlformats.org/officeDocument/2006/customXml" ds:itemID="{C7E789BB-C3C3-48F1-9D21-6AB87CEA695D}"/>
</file>

<file path=customXml/itemProps5.xml><?xml version="1.0" encoding="utf-8"?>
<ds:datastoreItem xmlns:ds="http://schemas.openxmlformats.org/officeDocument/2006/customXml" ds:itemID="{A56CD1B6-08DF-4482-A983-CBAAC6B83C5C}"/>
</file>

<file path=customXml/itemProps6.xml><?xml version="1.0" encoding="utf-8"?>
<ds:datastoreItem xmlns:ds="http://schemas.openxmlformats.org/officeDocument/2006/customXml" ds:itemID="{87AC8D0E-DAAB-4237-844D-E22D9F254053}"/>
</file>

<file path=customXml/itemProps7.xml><?xml version="1.0" encoding="utf-8"?>
<ds:datastoreItem xmlns:ds="http://schemas.openxmlformats.org/officeDocument/2006/customXml" ds:itemID="{A7A3E85E-5B10-4882-BF1C-D030ADCAAE8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316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Wrange</dc:creator>
  <cp:keywords/>
  <dc:description/>
  <cp:lastModifiedBy>Carina Stålberg</cp:lastModifiedBy>
  <cp:revision>2</cp:revision>
  <cp:lastPrinted>2018-04-27T12:29:00Z</cp:lastPrinted>
  <dcterms:created xsi:type="dcterms:W3CDTF">2018-05-02T08:50:00Z</dcterms:created>
  <dcterms:modified xsi:type="dcterms:W3CDTF">2018-05-02T08:50:00Z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7689b90f-5da8-44d8-b748-73c2b51cfb08</vt:lpwstr>
  </property>
</Properties>
</file>