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6AF442B" w14:textId="77777777">
        <w:tc>
          <w:tcPr>
            <w:tcW w:w="2268" w:type="dxa"/>
          </w:tcPr>
          <w:p w14:paraId="5F06554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101A1F7" w14:textId="77777777" w:rsidR="006E4E11" w:rsidRDefault="006E4E11" w:rsidP="007242A3">
            <w:pPr>
              <w:framePr w:w="5035" w:h="1644" w:wrap="notBeside" w:vAnchor="page" w:hAnchor="page" w:x="6573" w:y="721"/>
              <w:rPr>
                <w:rFonts w:ascii="TradeGothic" w:hAnsi="TradeGothic"/>
                <w:i/>
                <w:sz w:val="18"/>
              </w:rPr>
            </w:pPr>
          </w:p>
        </w:tc>
      </w:tr>
      <w:tr w:rsidR="006E4E11" w14:paraId="1A9063D4" w14:textId="77777777">
        <w:tc>
          <w:tcPr>
            <w:tcW w:w="2268" w:type="dxa"/>
          </w:tcPr>
          <w:p w14:paraId="0CD6EB6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C10C633" w14:textId="77777777" w:rsidR="006E4E11" w:rsidRDefault="006E4E11" w:rsidP="007242A3">
            <w:pPr>
              <w:framePr w:w="5035" w:h="1644" w:wrap="notBeside" w:vAnchor="page" w:hAnchor="page" w:x="6573" w:y="721"/>
              <w:rPr>
                <w:rFonts w:ascii="TradeGothic" w:hAnsi="TradeGothic"/>
                <w:b/>
                <w:sz w:val="22"/>
              </w:rPr>
            </w:pPr>
          </w:p>
        </w:tc>
      </w:tr>
      <w:tr w:rsidR="006E4E11" w14:paraId="71271251" w14:textId="77777777">
        <w:tc>
          <w:tcPr>
            <w:tcW w:w="3402" w:type="dxa"/>
            <w:gridSpan w:val="2"/>
          </w:tcPr>
          <w:p w14:paraId="30527291" w14:textId="77777777" w:rsidR="006E4E11" w:rsidRDefault="006E4E11" w:rsidP="007242A3">
            <w:pPr>
              <w:framePr w:w="5035" w:h="1644" w:wrap="notBeside" w:vAnchor="page" w:hAnchor="page" w:x="6573" w:y="721"/>
            </w:pPr>
          </w:p>
        </w:tc>
        <w:tc>
          <w:tcPr>
            <w:tcW w:w="1865" w:type="dxa"/>
          </w:tcPr>
          <w:p w14:paraId="6601E124" w14:textId="77777777" w:rsidR="006E4E11" w:rsidRDefault="006E4E11" w:rsidP="007242A3">
            <w:pPr>
              <w:framePr w:w="5035" w:h="1644" w:wrap="notBeside" w:vAnchor="page" w:hAnchor="page" w:x="6573" w:y="721"/>
            </w:pPr>
          </w:p>
        </w:tc>
      </w:tr>
      <w:tr w:rsidR="006E4E11" w14:paraId="01954BB2" w14:textId="77777777">
        <w:tc>
          <w:tcPr>
            <w:tcW w:w="2268" w:type="dxa"/>
          </w:tcPr>
          <w:p w14:paraId="02F6B161" w14:textId="77777777" w:rsidR="006E4E11" w:rsidRDefault="006E4E11" w:rsidP="007242A3">
            <w:pPr>
              <w:framePr w:w="5035" w:h="1644" w:wrap="notBeside" w:vAnchor="page" w:hAnchor="page" w:x="6573" w:y="721"/>
            </w:pPr>
          </w:p>
        </w:tc>
        <w:tc>
          <w:tcPr>
            <w:tcW w:w="2999" w:type="dxa"/>
            <w:gridSpan w:val="2"/>
          </w:tcPr>
          <w:p w14:paraId="4CFF84C5" w14:textId="77777777" w:rsidR="006E4E11" w:rsidRPr="00ED583F" w:rsidRDefault="006E4E11" w:rsidP="007242A3">
            <w:pPr>
              <w:framePr w:w="5035" w:h="1644" w:wrap="notBeside" w:vAnchor="page" w:hAnchor="page" w:x="6573" w:y="721"/>
              <w:rPr>
                <w:sz w:val="20"/>
              </w:rPr>
            </w:pPr>
          </w:p>
        </w:tc>
      </w:tr>
      <w:tr w:rsidR="006E4E11" w14:paraId="10B5DFA6" w14:textId="77777777">
        <w:tc>
          <w:tcPr>
            <w:tcW w:w="2268" w:type="dxa"/>
          </w:tcPr>
          <w:p w14:paraId="578592C7" w14:textId="77777777" w:rsidR="006E4E11" w:rsidRDefault="006E4E11" w:rsidP="007242A3">
            <w:pPr>
              <w:framePr w:w="5035" w:h="1644" w:wrap="notBeside" w:vAnchor="page" w:hAnchor="page" w:x="6573" w:y="721"/>
            </w:pPr>
          </w:p>
        </w:tc>
        <w:tc>
          <w:tcPr>
            <w:tcW w:w="2999" w:type="dxa"/>
            <w:gridSpan w:val="2"/>
          </w:tcPr>
          <w:p w14:paraId="3A5CAF1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05D307A" w14:textId="77777777">
        <w:trPr>
          <w:trHeight w:val="284"/>
        </w:trPr>
        <w:tc>
          <w:tcPr>
            <w:tcW w:w="4911" w:type="dxa"/>
          </w:tcPr>
          <w:p w14:paraId="2C519210" w14:textId="77777777" w:rsidR="006E4E11" w:rsidRDefault="00F916BA">
            <w:pPr>
              <w:pStyle w:val="Avsndare"/>
              <w:framePr w:h="2483" w:wrap="notBeside" w:x="1504"/>
              <w:rPr>
                <w:b/>
                <w:i w:val="0"/>
                <w:sz w:val="22"/>
              </w:rPr>
            </w:pPr>
            <w:r>
              <w:rPr>
                <w:b/>
                <w:i w:val="0"/>
                <w:sz w:val="22"/>
              </w:rPr>
              <w:t>Utrikesdepartementet</w:t>
            </w:r>
          </w:p>
        </w:tc>
      </w:tr>
      <w:tr w:rsidR="006E4E11" w14:paraId="48A1B0BB" w14:textId="77777777">
        <w:trPr>
          <w:trHeight w:val="284"/>
        </w:trPr>
        <w:tc>
          <w:tcPr>
            <w:tcW w:w="4911" w:type="dxa"/>
          </w:tcPr>
          <w:p w14:paraId="221988CC" w14:textId="77777777" w:rsidR="006E4E11" w:rsidRDefault="00F916BA">
            <w:pPr>
              <w:pStyle w:val="Avsndare"/>
              <w:framePr w:h="2483" w:wrap="notBeside" w:x="1504"/>
              <w:rPr>
                <w:bCs/>
                <w:iCs/>
              </w:rPr>
            </w:pPr>
            <w:r>
              <w:rPr>
                <w:bCs/>
                <w:iCs/>
              </w:rPr>
              <w:t>Utrikesministern</w:t>
            </w:r>
          </w:p>
        </w:tc>
      </w:tr>
      <w:tr w:rsidR="006E4E11" w14:paraId="4264F50E" w14:textId="77777777">
        <w:trPr>
          <w:trHeight w:val="284"/>
        </w:trPr>
        <w:tc>
          <w:tcPr>
            <w:tcW w:w="4911" w:type="dxa"/>
          </w:tcPr>
          <w:p w14:paraId="7E05DFBB" w14:textId="77777777" w:rsidR="006E4E11" w:rsidRDefault="006E4E11">
            <w:pPr>
              <w:pStyle w:val="Avsndare"/>
              <w:framePr w:h="2483" w:wrap="notBeside" w:x="1504"/>
              <w:rPr>
                <w:bCs/>
                <w:iCs/>
              </w:rPr>
            </w:pPr>
          </w:p>
        </w:tc>
      </w:tr>
      <w:tr w:rsidR="006E4E11" w14:paraId="1D509588" w14:textId="77777777">
        <w:trPr>
          <w:trHeight w:val="284"/>
        </w:trPr>
        <w:tc>
          <w:tcPr>
            <w:tcW w:w="4911" w:type="dxa"/>
          </w:tcPr>
          <w:p w14:paraId="3619F81F" w14:textId="7E6FC3F9" w:rsidR="006E4E11" w:rsidRDefault="006E4E11">
            <w:pPr>
              <w:pStyle w:val="Avsndare"/>
              <w:framePr w:h="2483" w:wrap="notBeside" w:x="1504"/>
              <w:rPr>
                <w:bCs/>
                <w:iCs/>
              </w:rPr>
            </w:pPr>
          </w:p>
        </w:tc>
      </w:tr>
      <w:tr w:rsidR="006E4E11" w14:paraId="0C48B296" w14:textId="77777777">
        <w:trPr>
          <w:trHeight w:val="284"/>
        </w:trPr>
        <w:tc>
          <w:tcPr>
            <w:tcW w:w="4911" w:type="dxa"/>
          </w:tcPr>
          <w:p w14:paraId="378534D5" w14:textId="20BE30E1" w:rsidR="006E4E11" w:rsidRDefault="006E4E11">
            <w:pPr>
              <w:pStyle w:val="Avsndare"/>
              <w:framePr w:h="2483" w:wrap="notBeside" w:x="1504"/>
              <w:rPr>
                <w:bCs/>
                <w:iCs/>
              </w:rPr>
            </w:pPr>
          </w:p>
        </w:tc>
      </w:tr>
      <w:tr w:rsidR="006E4E11" w:rsidRPr="00AB0E8E" w14:paraId="0D37730B" w14:textId="77777777">
        <w:trPr>
          <w:trHeight w:val="284"/>
        </w:trPr>
        <w:tc>
          <w:tcPr>
            <w:tcW w:w="4911" w:type="dxa"/>
          </w:tcPr>
          <w:p w14:paraId="50F9762D" w14:textId="77777777" w:rsidR="00A644D7" w:rsidRPr="00A644D7" w:rsidRDefault="00A644D7" w:rsidP="004661EF">
            <w:pPr>
              <w:pStyle w:val="Avsndare"/>
              <w:framePr w:h="2483" w:wrap="notBeside" w:x="1504"/>
              <w:rPr>
                <w:bCs/>
                <w:iCs/>
                <w:lang w:val="de-DE"/>
              </w:rPr>
            </w:pPr>
          </w:p>
        </w:tc>
      </w:tr>
      <w:tr w:rsidR="006E4E11" w:rsidRPr="00A644D7" w14:paraId="2EE46928" w14:textId="77777777">
        <w:trPr>
          <w:trHeight w:val="284"/>
        </w:trPr>
        <w:tc>
          <w:tcPr>
            <w:tcW w:w="4911" w:type="dxa"/>
          </w:tcPr>
          <w:p w14:paraId="2345268B" w14:textId="3B65EBB3" w:rsidR="006E4E11" w:rsidRPr="00A644D7" w:rsidRDefault="006E4E11">
            <w:pPr>
              <w:pStyle w:val="Avsndare"/>
              <w:framePr w:h="2483" w:wrap="notBeside" w:x="1504"/>
              <w:rPr>
                <w:b/>
                <w:bCs/>
                <w:iCs/>
                <w:lang w:val="de-DE"/>
              </w:rPr>
            </w:pPr>
          </w:p>
        </w:tc>
      </w:tr>
      <w:tr w:rsidR="006E4E11" w:rsidRPr="00A644D7" w14:paraId="02C5C664" w14:textId="77777777">
        <w:trPr>
          <w:trHeight w:val="284"/>
        </w:trPr>
        <w:tc>
          <w:tcPr>
            <w:tcW w:w="4911" w:type="dxa"/>
          </w:tcPr>
          <w:p w14:paraId="0BA2E206" w14:textId="50100233" w:rsidR="006E4E11" w:rsidRPr="00A644D7" w:rsidRDefault="006E4E11">
            <w:pPr>
              <w:pStyle w:val="Avsndare"/>
              <w:framePr w:h="2483" w:wrap="notBeside" w:x="1504"/>
              <w:rPr>
                <w:b/>
                <w:bCs/>
                <w:iCs/>
              </w:rPr>
            </w:pPr>
          </w:p>
        </w:tc>
      </w:tr>
      <w:tr w:rsidR="006E4E11" w:rsidRPr="00A644D7" w14:paraId="7BCD0C72" w14:textId="77777777">
        <w:trPr>
          <w:trHeight w:val="284"/>
        </w:trPr>
        <w:tc>
          <w:tcPr>
            <w:tcW w:w="4911" w:type="dxa"/>
          </w:tcPr>
          <w:p w14:paraId="7858A55E" w14:textId="77777777" w:rsidR="006E4E11" w:rsidRPr="00A644D7" w:rsidRDefault="006E4E11">
            <w:pPr>
              <w:pStyle w:val="Avsndare"/>
              <w:framePr w:h="2483" w:wrap="notBeside" w:x="1504"/>
              <w:rPr>
                <w:bCs/>
                <w:iCs/>
              </w:rPr>
            </w:pPr>
          </w:p>
        </w:tc>
      </w:tr>
    </w:tbl>
    <w:p w14:paraId="04636794" w14:textId="77777777" w:rsidR="006E4E11" w:rsidRDefault="00F916BA">
      <w:pPr>
        <w:framePr w:w="4400" w:h="2523" w:wrap="notBeside" w:vAnchor="page" w:hAnchor="page" w:x="6453" w:y="2445"/>
        <w:ind w:left="142"/>
      </w:pPr>
      <w:r>
        <w:t>Till riksdagen</w:t>
      </w:r>
    </w:p>
    <w:p w14:paraId="74895D79" w14:textId="77777777" w:rsidR="00A644D7" w:rsidRDefault="00A644D7">
      <w:pPr>
        <w:framePr w:w="4400" w:h="2523" w:wrap="notBeside" w:vAnchor="page" w:hAnchor="page" w:x="6453" w:y="2445"/>
        <w:ind w:left="142"/>
      </w:pPr>
    </w:p>
    <w:p w14:paraId="16163773" w14:textId="77777777" w:rsidR="004661EF" w:rsidRDefault="004661EF">
      <w:pPr>
        <w:framePr w:w="4400" w:h="2523" w:wrap="notBeside" w:vAnchor="page" w:hAnchor="page" w:x="6453" w:y="2445"/>
        <w:ind w:left="142"/>
      </w:pPr>
    </w:p>
    <w:p w14:paraId="6D59FE2E" w14:textId="7DCF0D64" w:rsidR="006E4E11" w:rsidRDefault="00556370" w:rsidP="00F916BA">
      <w:pPr>
        <w:pStyle w:val="RKrubrik"/>
        <w:pBdr>
          <w:bottom w:val="single" w:sz="4" w:space="1" w:color="auto"/>
        </w:pBdr>
        <w:spacing w:before="0" w:after="0"/>
      </w:pPr>
      <w:r>
        <w:t>Svar på fråga 2016/17:1639</w:t>
      </w:r>
      <w:r w:rsidR="00F916BA">
        <w:t xml:space="preserve"> av </w:t>
      </w:r>
      <w:r w:rsidR="00DC42E7">
        <w:t xml:space="preserve">Maria Weimer (L) </w:t>
      </w:r>
      <w:r w:rsidR="00DC42E7" w:rsidRPr="00DC42E7">
        <w:t>Barnsexhandeln i Indien</w:t>
      </w:r>
    </w:p>
    <w:p w14:paraId="30792EE3" w14:textId="77777777" w:rsidR="006E4E11" w:rsidRDefault="006E4E11">
      <w:pPr>
        <w:pStyle w:val="RKnormal"/>
      </w:pPr>
    </w:p>
    <w:p w14:paraId="34087DD4" w14:textId="77777777" w:rsidR="00DC42E7" w:rsidRPr="006C5C3C" w:rsidRDefault="00DC42E7" w:rsidP="006C5C3C">
      <w:pPr>
        <w:pStyle w:val="RKnormal"/>
      </w:pPr>
      <w:r w:rsidRPr="006C5C3C">
        <w:t xml:space="preserve">Maria Weimer har frågat mig </w:t>
      </w:r>
      <w:r w:rsidR="00A644D7" w:rsidRPr="006C5C3C">
        <w:t xml:space="preserve">vad </w:t>
      </w:r>
      <w:r w:rsidRPr="006C5C3C">
        <w:t>Sverige gör för att stoppa den barnsexhandel som pågår i Indien.</w:t>
      </w:r>
    </w:p>
    <w:p w14:paraId="44CFECCE" w14:textId="77777777" w:rsidR="00DC42E7" w:rsidRPr="006C5C3C" w:rsidRDefault="00DC42E7" w:rsidP="006C5C3C">
      <w:pPr>
        <w:pStyle w:val="RKnormal"/>
      </w:pPr>
    </w:p>
    <w:p w14:paraId="77BC7CEA" w14:textId="0C3D9A43" w:rsidR="001B573F" w:rsidRPr="006C5C3C" w:rsidRDefault="001B573F" w:rsidP="006C5C3C">
      <w:pPr>
        <w:pStyle w:val="RKnormal"/>
      </w:pPr>
      <w:r w:rsidRPr="006C5C3C">
        <w:t>Stärkandet av respekten för kvinnors och flickors mänskliga rättigheter är en central del i regeringens arbete såväl utrikespolitiskt som nationellt. För världens första uttalat feministiska regering är den feministiska utrikespolitiken</w:t>
      </w:r>
      <w:r w:rsidR="00630557">
        <w:t>, med en handlingsplan för 2015-2018,</w:t>
      </w:r>
      <w:r w:rsidRPr="006C5C3C">
        <w:t xml:space="preserve"> ett viktigt redskap. Det är </w:t>
      </w:r>
      <w:r w:rsidR="009B07C8">
        <w:t xml:space="preserve">inte minst </w:t>
      </w:r>
      <w:r w:rsidRPr="006C5C3C">
        <w:t xml:space="preserve">genom motverkande av alla former av våld och diskriminering som kvinnors och flickors fulla åtnjutande av </w:t>
      </w:r>
      <w:r w:rsidR="009B07C8">
        <w:t xml:space="preserve">de </w:t>
      </w:r>
      <w:r w:rsidRPr="006C5C3C">
        <w:t>mänskliga rättigheter</w:t>
      </w:r>
      <w:r w:rsidR="009B07C8">
        <w:t>na</w:t>
      </w:r>
      <w:r w:rsidRPr="006C5C3C">
        <w:t xml:space="preserve"> kan realiseras. Regeringen driver dessa frågor såväl bilateralt som genom EU och FN.</w:t>
      </w:r>
    </w:p>
    <w:p w14:paraId="1511144C" w14:textId="77777777" w:rsidR="001B573F" w:rsidRPr="006C5C3C" w:rsidRDefault="001B573F" w:rsidP="006C5C3C">
      <w:pPr>
        <w:pStyle w:val="RKnormal"/>
      </w:pPr>
    </w:p>
    <w:p w14:paraId="4B4461AE" w14:textId="77777777" w:rsidR="00DC42E7" w:rsidRPr="006C5C3C" w:rsidRDefault="00DC42E7" w:rsidP="006C5C3C">
      <w:pPr>
        <w:pStyle w:val="RKnormal"/>
      </w:pPr>
      <w:r w:rsidRPr="006C5C3C">
        <w:t xml:space="preserve">Regeringen </w:t>
      </w:r>
      <w:r w:rsidR="001B573F" w:rsidRPr="006C5C3C">
        <w:t xml:space="preserve">överlämnade </w:t>
      </w:r>
      <w:r w:rsidRPr="006C5C3C">
        <w:t xml:space="preserve">den 22 juni 2016 en handlingsplan för åren 2016-2018 </w:t>
      </w:r>
      <w:r w:rsidR="001B573F" w:rsidRPr="006C5C3C">
        <w:t xml:space="preserve">till </w:t>
      </w:r>
      <w:r w:rsidR="00927BF3" w:rsidRPr="006C5C3C">
        <w:t>r</w:t>
      </w:r>
      <w:r w:rsidR="001B573F" w:rsidRPr="006C5C3C">
        <w:t>iksdagen om</w:t>
      </w:r>
      <w:r w:rsidRPr="006C5C3C">
        <w:t xml:space="preserve"> skydd för barn mot människohandel, exploatering och sexuella övergrepp. I handlingsplanen redovisas ett stort antal åtgärder som nu pågår för att ytterligare stärka skyddet för barn, både nationellt och internationellt. Regeringen följer upp handlingsplanen kontinuerligt och </w:t>
      </w:r>
      <w:r w:rsidR="00CA5DD1" w:rsidRPr="006C5C3C">
        <w:t xml:space="preserve">agerar mot barnsexhandel. </w:t>
      </w:r>
      <w:bookmarkStart w:id="0" w:name="_GoBack"/>
      <w:bookmarkEnd w:id="0"/>
    </w:p>
    <w:p w14:paraId="19642149" w14:textId="77777777" w:rsidR="00DC42E7" w:rsidRPr="006C5C3C" w:rsidRDefault="00DC42E7" w:rsidP="006C5C3C">
      <w:pPr>
        <w:pStyle w:val="RKnormal"/>
      </w:pPr>
    </w:p>
    <w:p w14:paraId="315DB587" w14:textId="67B4DFD4" w:rsidR="00126DCB" w:rsidRPr="006C5C3C" w:rsidRDefault="00126DCB" w:rsidP="006C5C3C">
      <w:pPr>
        <w:pStyle w:val="RKnormal"/>
      </w:pPr>
      <w:r w:rsidRPr="006C5C3C">
        <w:t xml:space="preserve">Under sitt besök i Indien i februari 2016 tog statsministern upp kvinnors och flickors </w:t>
      </w:r>
      <w:r w:rsidR="009B07C8">
        <w:t xml:space="preserve">åtnjutande av de </w:t>
      </w:r>
      <w:r w:rsidRPr="006C5C3C">
        <w:t>mänskliga rättigheter</w:t>
      </w:r>
      <w:r w:rsidR="009B07C8">
        <w:t>na</w:t>
      </w:r>
      <w:r w:rsidRPr="006C5C3C">
        <w:t xml:space="preserve"> med Indiens premiärminister </w:t>
      </w:r>
      <w:proofErr w:type="spellStart"/>
      <w:r w:rsidRPr="006C5C3C">
        <w:t>Modi</w:t>
      </w:r>
      <w:proofErr w:type="spellEnd"/>
      <w:r w:rsidRPr="006C5C3C">
        <w:t xml:space="preserve">. Statsministern underströk särskilt att utnyttjande av kvinnor och barn, inte minst i form av sexuellt våld, måste upphöra och att ytterligare ansträngningar krävs. </w:t>
      </w:r>
    </w:p>
    <w:p w14:paraId="7309C4DF" w14:textId="77777777" w:rsidR="001B573F" w:rsidRPr="006C5C3C" w:rsidRDefault="001B573F" w:rsidP="006C5C3C">
      <w:pPr>
        <w:pStyle w:val="RKnormal"/>
      </w:pPr>
    </w:p>
    <w:p w14:paraId="58D28E21" w14:textId="0DD76FD4" w:rsidR="001B573F" w:rsidRPr="006C5C3C" w:rsidRDefault="001B573F" w:rsidP="006C5C3C">
      <w:pPr>
        <w:pStyle w:val="RKnormal"/>
      </w:pPr>
      <w:r w:rsidRPr="006C5C3C">
        <w:t xml:space="preserve">Regeringen följer </w:t>
      </w:r>
      <w:r w:rsidR="009B07C8">
        <w:t xml:space="preserve">nära </w:t>
      </w:r>
      <w:r w:rsidRPr="006C5C3C">
        <w:t xml:space="preserve">utvecklingen av kvinnors och flickors åtnjutande av </w:t>
      </w:r>
      <w:r w:rsidR="009B07C8">
        <w:t xml:space="preserve">de </w:t>
      </w:r>
      <w:r w:rsidRPr="006C5C3C">
        <w:t>mänskliga rättigheter</w:t>
      </w:r>
      <w:r w:rsidR="009B07C8">
        <w:t>na</w:t>
      </w:r>
      <w:r w:rsidRPr="006C5C3C">
        <w:t xml:space="preserve"> i Indien. I Utrikesdepartements rapport om läget för mänskliga rättigheter, demokrati och rättsstatens principer i Indien framgår det att kommersiell sexuell exploatering av barn samt handel med barn är förbjudna enligt indisk lag, men utgör trots detta ett utbrett problem. Indiens regering har tagit fram en handlingsplan för att bekämpa människohandel och kommersiell exploatering av kvinnor och </w:t>
      </w:r>
      <w:r w:rsidRPr="006C5C3C">
        <w:lastRenderedPageBreak/>
        <w:t xml:space="preserve">barn samt riktlinjer för rehabilitering av offer. Satsningar har gjorts för att öka kunskapen om människohandel i samhället. </w:t>
      </w:r>
    </w:p>
    <w:p w14:paraId="20A37037" w14:textId="77777777" w:rsidR="001B573F" w:rsidRPr="006C5C3C" w:rsidRDefault="001B573F" w:rsidP="006C5C3C">
      <w:pPr>
        <w:pStyle w:val="RKnormal"/>
      </w:pPr>
    </w:p>
    <w:p w14:paraId="3914BADC" w14:textId="5DCFFF76" w:rsidR="00DC42E7" w:rsidRPr="006C5C3C" w:rsidRDefault="00DC42E7" w:rsidP="006C5C3C">
      <w:pPr>
        <w:pStyle w:val="RKnormal"/>
      </w:pPr>
      <w:r w:rsidRPr="006C5C3C">
        <w:t>Regeringens ambassadör för</w:t>
      </w:r>
      <w:r w:rsidR="009B07C8">
        <w:t xml:space="preserve"> arbetet</w:t>
      </w:r>
      <w:r w:rsidRPr="006C5C3C">
        <w:t xml:space="preserve"> </w:t>
      </w:r>
      <w:r w:rsidR="009B07C8">
        <w:t>mot</w:t>
      </w:r>
      <w:r w:rsidR="009B07C8" w:rsidRPr="006C5C3C">
        <w:t xml:space="preserve"> </w:t>
      </w:r>
      <w:r w:rsidRPr="006C5C3C">
        <w:t>människohandel, Per-Anders Sunesson, besökte Indien i månad</w:t>
      </w:r>
      <w:r w:rsidR="00A644D7" w:rsidRPr="006C5C3C">
        <w:t>s</w:t>
      </w:r>
      <w:r w:rsidRPr="006C5C3C">
        <w:t>skiftet januari-februari 2017, där han var huvudtalare vid en internationell konferens mot sexuell exploatering av kvinnor och flickor. I samband med besöket presenterade Sveriges ambassadör</w:t>
      </w:r>
      <w:r w:rsidR="001B573F" w:rsidRPr="006C5C3C">
        <w:t xml:space="preserve"> Harald Sandberg</w:t>
      </w:r>
      <w:r w:rsidRPr="006C5C3C">
        <w:t xml:space="preserve"> den svenska sexköpslagen för </w:t>
      </w:r>
      <w:r w:rsidR="001B573F" w:rsidRPr="006C5C3C">
        <w:t xml:space="preserve">den indiska </w:t>
      </w:r>
      <w:r w:rsidRPr="006C5C3C">
        <w:t>minister</w:t>
      </w:r>
      <w:r w:rsidR="00126DCB" w:rsidRPr="006C5C3C">
        <w:t>n</w:t>
      </w:r>
      <w:r w:rsidRPr="006C5C3C">
        <w:t xml:space="preserve"> </w:t>
      </w:r>
      <w:r w:rsidR="001B573F" w:rsidRPr="006C5C3C">
        <w:t xml:space="preserve">för kvinnor och barns utveckling </w:t>
      </w:r>
      <w:proofErr w:type="spellStart"/>
      <w:r w:rsidRPr="006C5C3C">
        <w:t>Maneka</w:t>
      </w:r>
      <w:proofErr w:type="spellEnd"/>
      <w:r w:rsidRPr="006C5C3C">
        <w:t xml:space="preserve"> Gandhi.</w:t>
      </w:r>
    </w:p>
    <w:p w14:paraId="6B514B55" w14:textId="77777777" w:rsidR="00DC42E7" w:rsidRPr="006C5C3C" w:rsidRDefault="00DC42E7" w:rsidP="006C5C3C">
      <w:pPr>
        <w:pStyle w:val="RKnormal"/>
      </w:pPr>
    </w:p>
    <w:p w14:paraId="28C3EBAC" w14:textId="77777777" w:rsidR="00CA5DD1" w:rsidRPr="006C5C3C" w:rsidRDefault="00CA5DD1" w:rsidP="006C5C3C">
      <w:pPr>
        <w:pStyle w:val="RKnormal"/>
      </w:pPr>
      <w:r w:rsidRPr="006C5C3C">
        <w:t xml:space="preserve">Regeringen välkomnar också att Agenda 2030-målen explicit uppmärksammar olika former av våld mot och exploatering av barn och kommer på olika sätt att stödja implementeringen av målen både nationellt och internationellt. </w:t>
      </w:r>
    </w:p>
    <w:p w14:paraId="7F34FF9F" w14:textId="77777777" w:rsidR="00CA5DD1" w:rsidRPr="006C5C3C" w:rsidRDefault="00CA5DD1" w:rsidP="006C5C3C">
      <w:pPr>
        <w:pStyle w:val="RKnormal"/>
      </w:pPr>
    </w:p>
    <w:p w14:paraId="2F3F644F" w14:textId="77777777" w:rsidR="00DC42E7" w:rsidRPr="006C5C3C" w:rsidRDefault="00DC42E7" w:rsidP="006C5C3C">
      <w:pPr>
        <w:pStyle w:val="RKnormal"/>
      </w:pPr>
      <w:r w:rsidRPr="006C5C3C">
        <w:t>Stockholm den 28 juni 2017</w:t>
      </w:r>
    </w:p>
    <w:p w14:paraId="2DF7F39B" w14:textId="77777777" w:rsidR="00DC42E7" w:rsidRPr="006C5C3C" w:rsidRDefault="00DC42E7" w:rsidP="006C5C3C">
      <w:pPr>
        <w:pStyle w:val="RKnormal"/>
      </w:pPr>
    </w:p>
    <w:p w14:paraId="1C495109" w14:textId="77777777" w:rsidR="00A644D7" w:rsidRPr="006C5C3C" w:rsidRDefault="00A644D7" w:rsidP="006C5C3C">
      <w:pPr>
        <w:pStyle w:val="RKnormal"/>
      </w:pPr>
    </w:p>
    <w:p w14:paraId="43B683F0" w14:textId="77777777" w:rsidR="00A644D7" w:rsidRPr="006C5C3C" w:rsidRDefault="00A644D7" w:rsidP="006C5C3C">
      <w:pPr>
        <w:pStyle w:val="RKnormal"/>
      </w:pPr>
    </w:p>
    <w:p w14:paraId="4BF05478" w14:textId="77777777" w:rsidR="00DC42E7" w:rsidRPr="006C5C3C" w:rsidRDefault="00DC42E7" w:rsidP="006C5C3C">
      <w:pPr>
        <w:pStyle w:val="RKnormal"/>
      </w:pPr>
      <w:r w:rsidRPr="006C5C3C">
        <w:t>Margot Wallström</w:t>
      </w:r>
    </w:p>
    <w:p w14:paraId="5DE567F8" w14:textId="77777777" w:rsidR="0078045F" w:rsidRPr="006C5C3C" w:rsidRDefault="0078045F" w:rsidP="006C5C3C">
      <w:pPr>
        <w:pStyle w:val="RKnormal"/>
      </w:pPr>
    </w:p>
    <w:p w14:paraId="44D26FE8" w14:textId="77777777" w:rsidR="0078045F" w:rsidRPr="006C5C3C" w:rsidRDefault="0078045F" w:rsidP="006C5C3C">
      <w:pPr>
        <w:pStyle w:val="RKnormal"/>
      </w:pPr>
    </w:p>
    <w:p w14:paraId="581BF6D0" w14:textId="77777777" w:rsidR="00F916BA" w:rsidRPr="006C5C3C" w:rsidRDefault="00F916BA" w:rsidP="006C5C3C">
      <w:pPr>
        <w:pStyle w:val="RKnormal"/>
      </w:pPr>
    </w:p>
    <w:sectPr w:rsidR="00F916BA" w:rsidRPr="006C5C3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ACF98" w14:textId="77777777" w:rsidR="007A59FC" w:rsidRDefault="007A59FC">
      <w:r>
        <w:separator/>
      </w:r>
    </w:p>
  </w:endnote>
  <w:endnote w:type="continuationSeparator" w:id="0">
    <w:p w14:paraId="02CADC1C" w14:textId="77777777" w:rsidR="007A59FC" w:rsidRDefault="007A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87A1B" w14:textId="77777777" w:rsidR="007A59FC" w:rsidRDefault="007A59FC">
      <w:r>
        <w:separator/>
      </w:r>
    </w:p>
  </w:footnote>
  <w:footnote w:type="continuationSeparator" w:id="0">
    <w:p w14:paraId="0E4DF89F" w14:textId="77777777" w:rsidR="007A59FC" w:rsidRDefault="007A5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2CF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B0E8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6CC7E8" w14:textId="77777777">
      <w:trPr>
        <w:cantSplit/>
      </w:trPr>
      <w:tc>
        <w:tcPr>
          <w:tcW w:w="3119" w:type="dxa"/>
        </w:tcPr>
        <w:p w14:paraId="7CA0210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1FA63E" w14:textId="77777777" w:rsidR="00E80146" w:rsidRDefault="00E80146">
          <w:pPr>
            <w:pStyle w:val="Sidhuvud"/>
            <w:ind w:right="360"/>
          </w:pPr>
        </w:p>
      </w:tc>
      <w:tc>
        <w:tcPr>
          <w:tcW w:w="1525" w:type="dxa"/>
        </w:tcPr>
        <w:p w14:paraId="273961E1" w14:textId="77777777" w:rsidR="00E80146" w:rsidRDefault="00E80146">
          <w:pPr>
            <w:pStyle w:val="Sidhuvud"/>
            <w:ind w:right="360"/>
          </w:pPr>
        </w:p>
      </w:tc>
    </w:tr>
  </w:tbl>
  <w:p w14:paraId="6B3E00F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5027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2C8D56" w14:textId="77777777">
      <w:trPr>
        <w:cantSplit/>
      </w:trPr>
      <w:tc>
        <w:tcPr>
          <w:tcW w:w="3119" w:type="dxa"/>
        </w:tcPr>
        <w:p w14:paraId="7DDBA1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D6A158" w14:textId="77777777" w:rsidR="00E80146" w:rsidRDefault="00E80146">
          <w:pPr>
            <w:pStyle w:val="Sidhuvud"/>
            <w:ind w:right="360"/>
          </w:pPr>
        </w:p>
      </w:tc>
      <w:tc>
        <w:tcPr>
          <w:tcW w:w="1525" w:type="dxa"/>
        </w:tcPr>
        <w:p w14:paraId="5DF8A707" w14:textId="77777777" w:rsidR="00E80146" w:rsidRDefault="00E80146">
          <w:pPr>
            <w:pStyle w:val="Sidhuvud"/>
            <w:ind w:right="360"/>
          </w:pPr>
        </w:p>
      </w:tc>
    </w:tr>
  </w:tbl>
  <w:p w14:paraId="7336F54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DB7A4" w14:textId="77777777" w:rsidR="00F916BA" w:rsidRDefault="00F916BA">
    <w:pPr>
      <w:framePr w:w="2948" w:h="1321" w:hRule="exact" w:wrap="notBeside" w:vAnchor="page" w:hAnchor="page" w:x="1362" w:y="653"/>
    </w:pPr>
    <w:r>
      <w:rPr>
        <w:noProof/>
        <w:lang w:eastAsia="sv-SE"/>
      </w:rPr>
      <w:drawing>
        <wp:inline distT="0" distB="0" distL="0" distR="0" wp14:anchorId="2255D8A0" wp14:editId="52643B2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18ADFA7" w14:textId="77777777" w:rsidR="00E80146" w:rsidRDefault="00E80146">
    <w:pPr>
      <w:pStyle w:val="RKrubrik"/>
      <w:keepNext w:val="0"/>
      <w:tabs>
        <w:tab w:val="clear" w:pos="1134"/>
        <w:tab w:val="clear" w:pos="2835"/>
      </w:tabs>
      <w:spacing w:before="0" w:after="0" w:line="320" w:lineRule="atLeast"/>
      <w:rPr>
        <w:bCs/>
      </w:rPr>
    </w:pPr>
  </w:p>
  <w:p w14:paraId="37B2D1AD" w14:textId="77777777" w:rsidR="00E80146" w:rsidRDefault="00E80146">
    <w:pPr>
      <w:rPr>
        <w:rFonts w:ascii="TradeGothic" w:hAnsi="TradeGothic"/>
        <w:b/>
        <w:bCs/>
        <w:spacing w:val="12"/>
        <w:sz w:val="22"/>
      </w:rPr>
    </w:pPr>
  </w:p>
  <w:p w14:paraId="6222A2AD" w14:textId="77777777" w:rsidR="00E80146" w:rsidRDefault="00E80146">
    <w:pPr>
      <w:pStyle w:val="RKrubrik"/>
      <w:keepNext w:val="0"/>
      <w:tabs>
        <w:tab w:val="clear" w:pos="1134"/>
        <w:tab w:val="clear" w:pos="2835"/>
      </w:tabs>
      <w:spacing w:before="0" w:after="0" w:line="320" w:lineRule="atLeast"/>
      <w:rPr>
        <w:bCs/>
      </w:rPr>
    </w:pPr>
  </w:p>
  <w:p w14:paraId="65C7B5F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BA"/>
    <w:rsid w:val="00126DCB"/>
    <w:rsid w:val="00150384"/>
    <w:rsid w:val="00160901"/>
    <w:rsid w:val="001805B7"/>
    <w:rsid w:val="001B573F"/>
    <w:rsid w:val="00236A85"/>
    <w:rsid w:val="002D6284"/>
    <w:rsid w:val="00365431"/>
    <w:rsid w:val="00367B1C"/>
    <w:rsid w:val="004661EF"/>
    <w:rsid w:val="00481673"/>
    <w:rsid w:val="004A328D"/>
    <w:rsid w:val="004C746B"/>
    <w:rsid w:val="005432C9"/>
    <w:rsid w:val="00556370"/>
    <w:rsid w:val="0058762B"/>
    <w:rsid w:val="00630557"/>
    <w:rsid w:val="006C5C3C"/>
    <w:rsid w:val="006E4E11"/>
    <w:rsid w:val="007242A3"/>
    <w:rsid w:val="0078045F"/>
    <w:rsid w:val="007A59FC"/>
    <w:rsid w:val="007A6855"/>
    <w:rsid w:val="00837E82"/>
    <w:rsid w:val="0092027A"/>
    <w:rsid w:val="00927BF3"/>
    <w:rsid w:val="00955E31"/>
    <w:rsid w:val="00992E72"/>
    <w:rsid w:val="009B07C8"/>
    <w:rsid w:val="00A644D7"/>
    <w:rsid w:val="00AB0E8E"/>
    <w:rsid w:val="00AE0C7E"/>
    <w:rsid w:val="00AE63A3"/>
    <w:rsid w:val="00AF26D1"/>
    <w:rsid w:val="00C522B3"/>
    <w:rsid w:val="00C822B3"/>
    <w:rsid w:val="00CA5DD1"/>
    <w:rsid w:val="00D133D7"/>
    <w:rsid w:val="00DC42E7"/>
    <w:rsid w:val="00E01EEC"/>
    <w:rsid w:val="00E5715A"/>
    <w:rsid w:val="00E80146"/>
    <w:rsid w:val="00E904D0"/>
    <w:rsid w:val="00EC25F9"/>
    <w:rsid w:val="00ED583F"/>
    <w:rsid w:val="00EF193D"/>
    <w:rsid w:val="00F0197C"/>
    <w:rsid w:val="00F40F2C"/>
    <w:rsid w:val="00F916BA"/>
    <w:rsid w:val="00FC74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5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80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045F"/>
    <w:rPr>
      <w:rFonts w:ascii="Tahoma" w:hAnsi="Tahoma" w:cs="Tahoma"/>
      <w:sz w:val="16"/>
      <w:szCs w:val="16"/>
      <w:lang w:eastAsia="en-US"/>
    </w:rPr>
  </w:style>
  <w:style w:type="character" w:styleId="Hyperlnk">
    <w:name w:val="Hyperlink"/>
    <w:basedOn w:val="Standardstycketeckensnitt"/>
    <w:rsid w:val="004661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80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045F"/>
    <w:rPr>
      <w:rFonts w:ascii="Tahoma" w:hAnsi="Tahoma" w:cs="Tahoma"/>
      <w:sz w:val="16"/>
      <w:szCs w:val="16"/>
      <w:lang w:eastAsia="en-US"/>
    </w:rPr>
  </w:style>
  <w:style w:type="character" w:styleId="Hyperlnk">
    <w:name w:val="Hyperlink"/>
    <w:basedOn w:val="Standardstycketeckensnitt"/>
    <w:rsid w:val="00466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4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f54074b7-cf28-4b59-bdd2-e7e0d48c893e</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0359C-B378-4270-BF57-32584CB3469C}"/>
</file>

<file path=customXml/itemProps2.xml><?xml version="1.0" encoding="utf-8"?>
<ds:datastoreItem xmlns:ds="http://schemas.openxmlformats.org/officeDocument/2006/customXml" ds:itemID="{A0B71E47-476B-40DD-BD7B-89AA23E85B57}"/>
</file>

<file path=customXml/itemProps3.xml><?xml version="1.0" encoding="utf-8"?>
<ds:datastoreItem xmlns:ds="http://schemas.openxmlformats.org/officeDocument/2006/customXml" ds:itemID="{A338ABEF-DD18-4AD4-9655-BBB1BA346CD0}"/>
</file>

<file path=customXml/itemProps4.xml><?xml version="1.0" encoding="utf-8"?>
<ds:datastoreItem xmlns:ds="http://schemas.openxmlformats.org/officeDocument/2006/customXml" ds:itemID="{972F4BC6-03AD-4A69-9E72-0FA0620D4D99}"/>
</file>

<file path=customXml/itemProps5.xml><?xml version="1.0" encoding="utf-8"?>
<ds:datastoreItem xmlns:ds="http://schemas.openxmlformats.org/officeDocument/2006/customXml" ds:itemID="{99F4C543-7971-49FC-8F99-9B42BABD5290}"/>
</file>

<file path=customXml/itemProps6.xml><?xml version="1.0" encoding="utf-8"?>
<ds:datastoreItem xmlns:ds="http://schemas.openxmlformats.org/officeDocument/2006/customXml" ds:itemID="{456EA495-270E-4251-8137-2518B34072AD}"/>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2438</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2017-06-28T09:06:00Z</cp:lastPrinted>
  <dcterms:created xsi:type="dcterms:W3CDTF">2017-06-28T09:13:00Z</dcterms:created>
  <dcterms:modified xsi:type="dcterms:W3CDTF">2017-06-28T09:13:00Z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085fe04d-0cbc-4aea-9993-c55eb0982cb8</vt:lpwstr>
  </property>
</Properties>
</file>