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84DB2" w:rsidP="007242A3">
            <w:pPr>
              <w:framePr w:w="5035" w:h="1644" w:wrap="notBeside" w:vAnchor="page" w:hAnchor="page" w:x="6573" w:y="721"/>
              <w:rPr>
                <w:sz w:val="20"/>
              </w:rPr>
            </w:pPr>
            <w:r>
              <w:rPr>
                <w:sz w:val="20"/>
              </w:rPr>
              <w:t>Dnr S2015/4288/FS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84DB2">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A84DB2">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84DB2">
      <w:pPr>
        <w:framePr w:w="4400" w:h="2523" w:wrap="notBeside" w:vAnchor="page" w:hAnchor="page" w:x="6453" w:y="2445"/>
        <w:ind w:left="142"/>
      </w:pPr>
      <w:r>
        <w:t>Till riksdagen</w:t>
      </w:r>
    </w:p>
    <w:p w:rsidR="006E4E11" w:rsidRDefault="00A84DB2" w:rsidP="00A84DB2">
      <w:pPr>
        <w:pStyle w:val="RKrubrik"/>
        <w:pBdr>
          <w:bottom w:val="single" w:sz="4" w:space="1" w:color="auto"/>
        </w:pBdr>
        <w:spacing w:before="0" w:after="0"/>
      </w:pPr>
      <w:r>
        <w:t>Svar på fråga 2014/15:636 av Cecilia Widegren (M) Fler psykologer</w:t>
      </w:r>
    </w:p>
    <w:p w:rsidR="006E4E11" w:rsidRDefault="006E4E11">
      <w:pPr>
        <w:pStyle w:val="RKnormal"/>
      </w:pPr>
    </w:p>
    <w:p w:rsidR="006E4E11" w:rsidRDefault="00A84DB2">
      <w:pPr>
        <w:pStyle w:val="RKnormal"/>
      </w:pPr>
      <w:r>
        <w:t>Cecilia Widegren har frågat mig om vilka konkreta åtgärder jag avser att vidta för att, inom ett rättssäkert förfarande, se till att fler psykologer kommer den svenska hälso- och sjukvården till del samt att psykologer utbildade i andra länder snabbt kan få sin utbildning</w:t>
      </w:r>
      <w:r w:rsidR="00CD4A50">
        <w:t xml:space="preserve"> validerad</w:t>
      </w:r>
      <w:r>
        <w:t xml:space="preserve"> i Sverige. </w:t>
      </w:r>
    </w:p>
    <w:p w:rsidR="00BF1AB8" w:rsidRDefault="00BF1AB8" w:rsidP="00BF1AB8"/>
    <w:p w:rsidR="00BF1AB8" w:rsidRDefault="00BF1AB8" w:rsidP="00BF1AB8">
      <w:pPr>
        <w:rPr>
          <w:bCs/>
          <w:iCs/>
        </w:rPr>
      </w:pPr>
      <w:r>
        <w:t xml:space="preserve">Inledningsvis </w:t>
      </w:r>
      <w:r w:rsidR="00CD4A50">
        <w:t xml:space="preserve">vill jag lyfta fram att de frågor </w:t>
      </w:r>
      <w:r w:rsidR="0044647A">
        <w:t>Cecilia Widegren</w:t>
      </w:r>
      <w:r w:rsidR="00CD4A50">
        <w:t xml:space="preserve"> tar upp spänner över</w:t>
      </w:r>
      <w:r>
        <w:t xml:space="preserve"> flera departementet och ministrars ansvarsområden och mitt svar fokuserar framförallt på de delar som berör mitt ansvarsområde som </w:t>
      </w:r>
      <w:r>
        <w:rPr>
          <w:bCs/>
          <w:iCs/>
        </w:rPr>
        <w:t>f</w:t>
      </w:r>
      <w:r w:rsidRPr="00A0417A">
        <w:rPr>
          <w:bCs/>
          <w:iCs/>
        </w:rPr>
        <w:t>olkhälso-,</w:t>
      </w:r>
      <w:r>
        <w:rPr>
          <w:bCs/>
          <w:iCs/>
        </w:rPr>
        <w:t xml:space="preserve"> sjukvårds- och idrottsminister. </w:t>
      </w:r>
    </w:p>
    <w:p w:rsidR="00BF1AB8" w:rsidRDefault="00BF1AB8" w:rsidP="00BF1AB8">
      <w:pPr>
        <w:rPr>
          <w:bCs/>
          <w:iCs/>
        </w:rPr>
      </w:pPr>
    </w:p>
    <w:p w:rsidR="009A1A4A" w:rsidRPr="00BF1AB8" w:rsidRDefault="00D806CC" w:rsidP="00BF1AB8">
      <w:pPr>
        <w:rPr>
          <w:bCs/>
          <w:iCs/>
        </w:rPr>
      </w:pPr>
      <w:r>
        <w:t>A</w:t>
      </w:r>
      <w:r w:rsidR="008777C1">
        <w:t>rbetet med kompetensförsörjning inom vården är en av nyckelfrågorna för en hälso- och sjukvård som håller hög kvalité och mo</w:t>
      </w:r>
      <w:r>
        <w:t>t</w:t>
      </w:r>
      <w:r w:rsidR="008777C1">
        <w:t xml:space="preserve">svarar befolkningens behov av vård. </w:t>
      </w:r>
      <w:r w:rsidR="009A1A4A" w:rsidRPr="005129DA">
        <w:t xml:space="preserve">Att </w:t>
      </w:r>
      <w:r>
        <w:t xml:space="preserve">personer </w:t>
      </w:r>
      <w:r>
        <w:rPr>
          <w:lang w:eastAsia="sv-SE"/>
        </w:rPr>
        <w:t>som har hälso- och sjukvårdsutbildning från länder utanför EU/EES</w:t>
      </w:r>
      <w:r w:rsidRPr="005129DA">
        <w:t xml:space="preserve"> </w:t>
      </w:r>
      <w:r>
        <w:t xml:space="preserve">snabbt </w:t>
      </w:r>
      <w:r w:rsidR="009A1A4A">
        <w:t xml:space="preserve">ges möjlighet </w:t>
      </w:r>
      <w:r w:rsidR="009A1A4A" w:rsidRPr="005129DA">
        <w:t xml:space="preserve">att arbeta </w:t>
      </w:r>
      <w:r w:rsidR="008777C1">
        <w:t xml:space="preserve">innebär </w:t>
      </w:r>
      <w:r w:rsidR="009A1A4A" w:rsidRPr="005129DA">
        <w:t>en vinst för både samhället och individen.</w:t>
      </w:r>
      <w:r w:rsidR="00BE2CB9">
        <w:t xml:space="preserve"> </w:t>
      </w:r>
      <w:r w:rsidR="009A1A4A" w:rsidRPr="005129DA">
        <w:t>Men för att upprätthålla en hög kvalitet och patientsäkerhet i den svenska sjukvården måste man självklart</w:t>
      </w:r>
      <w:r w:rsidR="00D3634F">
        <w:t xml:space="preserve"> även</w:t>
      </w:r>
      <w:r w:rsidR="009A1A4A" w:rsidRPr="005129DA">
        <w:t xml:space="preserve"> ställa höga krav på de</w:t>
      </w:r>
      <w:r>
        <w:t>n hälso- och sjukvårdspersonal</w:t>
      </w:r>
      <w:r w:rsidR="009A1A4A" w:rsidRPr="005129DA">
        <w:t xml:space="preserve"> som ges legitimation och därmed rätt att arbeta här. </w:t>
      </w:r>
    </w:p>
    <w:p w:rsidR="009A1A4A" w:rsidRDefault="009A1A4A">
      <w:pPr>
        <w:pStyle w:val="RKnormal"/>
      </w:pPr>
    </w:p>
    <w:p w:rsidR="009A1A4A" w:rsidRPr="00193775" w:rsidRDefault="009A1A4A" w:rsidP="009A1A4A">
      <w:pPr>
        <w:pStyle w:val="RKnormal"/>
        <w:rPr>
          <w:lang w:eastAsia="sv-SE"/>
        </w:rPr>
      </w:pPr>
      <w:r w:rsidRPr="005129DA">
        <w:t xml:space="preserve">Det </w:t>
      </w:r>
      <w:r>
        <w:t xml:space="preserve">har </w:t>
      </w:r>
      <w:r w:rsidRPr="005129DA">
        <w:t xml:space="preserve">visat sig </w:t>
      </w:r>
      <w:r>
        <w:t xml:space="preserve">att det kan uppstå långa väntetider för att få svensk legitimation </w:t>
      </w:r>
      <w:r w:rsidRPr="005129DA">
        <w:t>på grund av</w:t>
      </w:r>
      <w:r w:rsidR="00BE054E">
        <w:t xml:space="preserve"> bland annat</w:t>
      </w:r>
      <w:r w:rsidRPr="005129DA">
        <w:t xml:space="preserve"> bristande tillgång till lämplig svenskundervisning och svårigheter för</w:t>
      </w:r>
      <w:r w:rsidR="00C37BDB">
        <w:t xml:space="preserve"> t.ex.</w:t>
      </w:r>
      <w:r w:rsidRPr="005129DA">
        <w:t xml:space="preserve"> läkarna att få plats för prov</w:t>
      </w:r>
      <w:r w:rsidRPr="005129DA">
        <w:softHyphen/>
        <w:t>tjänstgöring eller praktik inom sjukvården.</w:t>
      </w:r>
      <w:r>
        <w:t xml:space="preserve"> </w:t>
      </w:r>
      <w:r w:rsidR="00BE2CB9">
        <w:t xml:space="preserve">För att </w:t>
      </w:r>
      <w:r w:rsidR="00D806CC">
        <w:t xml:space="preserve">förbättra </w:t>
      </w:r>
      <w:r w:rsidR="00BE2CB9">
        <w:t xml:space="preserve">arbetet med validering fick Socialstyrelsen i februari 2015 i uppdrag </w:t>
      </w:r>
      <w:r>
        <w:rPr>
          <w:lang w:eastAsia="sv-SE"/>
        </w:rPr>
        <w:t>att a</w:t>
      </w:r>
      <w:r w:rsidR="00CD4A50">
        <w:rPr>
          <w:lang w:eastAsia="sv-SE"/>
        </w:rPr>
        <w:t xml:space="preserve">nordna medicinska kunskapsprov och </w:t>
      </w:r>
      <w:r>
        <w:rPr>
          <w:lang w:eastAsia="sv-SE"/>
        </w:rPr>
        <w:t>kurser och prov i samhälls- och författningskunskap för att ge hälso- och sjukvårdspersonal som har utbildning från länder utanför EU/EES goda möjligheter att erhålla legitimation i Sverige.</w:t>
      </w:r>
      <w:r w:rsidR="00BE2CB9">
        <w:rPr>
          <w:lang w:eastAsia="sv-SE"/>
        </w:rPr>
        <w:t xml:space="preserve"> För uppdraget fick Socialstyrelsen 8,6 miljoner kr.</w:t>
      </w:r>
      <w:r>
        <w:rPr>
          <w:lang w:eastAsia="sv-SE"/>
        </w:rPr>
        <w:t xml:space="preserve">  </w:t>
      </w:r>
      <w:r w:rsidR="00F348F6">
        <w:rPr>
          <w:lang w:eastAsia="sv-SE"/>
        </w:rPr>
        <w:t>I maj</w:t>
      </w:r>
      <w:r w:rsidR="00BF1AB8">
        <w:rPr>
          <w:lang w:eastAsia="sv-SE"/>
        </w:rPr>
        <w:t xml:space="preserve"> 2015 b</w:t>
      </w:r>
      <w:r>
        <w:rPr>
          <w:lang w:eastAsia="sv-SE"/>
        </w:rPr>
        <w:t>eslutad</w:t>
      </w:r>
      <w:r w:rsidR="00BF1AB8">
        <w:rPr>
          <w:lang w:eastAsia="sv-SE"/>
        </w:rPr>
        <w:t>e</w:t>
      </w:r>
      <w:r>
        <w:rPr>
          <w:lang w:eastAsia="sv-SE"/>
        </w:rPr>
        <w:t xml:space="preserve"> regeringen </w:t>
      </w:r>
      <w:r w:rsidR="00BE2CB9">
        <w:rPr>
          <w:lang w:eastAsia="sv-SE"/>
        </w:rPr>
        <w:t xml:space="preserve">även </w:t>
      </w:r>
      <w:r>
        <w:rPr>
          <w:lang w:eastAsia="sv-SE"/>
        </w:rPr>
        <w:t>att tillskjuta ytterliga</w:t>
      </w:r>
      <w:r w:rsidR="00955F9B">
        <w:rPr>
          <w:lang w:eastAsia="sv-SE"/>
        </w:rPr>
        <w:t xml:space="preserve">re 10 miljoner kronor </w:t>
      </w:r>
      <w:r w:rsidR="00BF1AB8">
        <w:rPr>
          <w:lang w:eastAsia="sv-SE"/>
        </w:rPr>
        <w:t>till Socialstyrelsen i syfte att</w:t>
      </w:r>
      <w:r w:rsidR="00F348F6">
        <w:rPr>
          <w:lang w:eastAsia="sv-SE"/>
        </w:rPr>
        <w:t xml:space="preserve"> korta handläggningstiderna för validering</w:t>
      </w:r>
      <w:r w:rsidR="00CD4A50">
        <w:rPr>
          <w:lang w:eastAsia="sv-SE"/>
        </w:rPr>
        <w:t xml:space="preserve"> av tredjelandsutbildad hälso- och sjukvårdspersonal</w:t>
      </w:r>
      <w:r w:rsidR="00F348F6">
        <w:rPr>
          <w:lang w:eastAsia="sv-SE"/>
        </w:rPr>
        <w:t xml:space="preserve">. </w:t>
      </w:r>
    </w:p>
    <w:p w:rsidR="009A1A4A" w:rsidRDefault="009A1A4A">
      <w:pPr>
        <w:pStyle w:val="RKnormal"/>
      </w:pPr>
    </w:p>
    <w:p w:rsidR="00CD4A50" w:rsidRDefault="009A1A4A" w:rsidP="00BF1AB8">
      <w:pPr>
        <w:pStyle w:val="RKnormal"/>
      </w:pPr>
      <w:r>
        <w:lastRenderedPageBreak/>
        <w:t>När det specifikt gäller yrkesgruppen psykologer har Socialstyrelsen redan genomfört vissa förändringar i ansökningsprocessen i syfte att underlätta för psykologer utbildade utanför EU</w:t>
      </w:r>
      <w:r w:rsidR="007D2CB7">
        <w:t>/EES</w:t>
      </w:r>
      <w:r>
        <w:t xml:space="preserve"> att kunna få legitimation i Sverige. Arbetet med att utveckla processerna och underlätta för sökanden kommer att fortgå framöver.</w:t>
      </w:r>
      <w:r w:rsidR="00BF1AB8">
        <w:t xml:space="preserve"> </w:t>
      </w:r>
    </w:p>
    <w:p w:rsidR="00D7406E" w:rsidRDefault="00D7406E" w:rsidP="00BF1AB8">
      <w:pPr>
        <w:pStyle w:val="RKnormal"/>
        <w:rPr>
          <w:szCs w:val="24"/>
        </w:rPr>
      </w:pPr>
    </w:p>
    <w:p w:rsidR="00BF1AB8" w:rsidRPr="00CD4A50" w:rsidRDefault="00CD4A50" w:rsidP="00BF1AB8">
      <w:pPr>
        <w:pStyle w:val="RKnormal"/>
        <w:rPr>
          <w:szCs w:val="24"/>
        </w:rPr>
      </w:pPr>
      <w:r w:rsidRPr="00CD4A50">
        <w:rPr>
          <w:szCs w:val="24"/>
        </w:rPr>
        <w:t xml:space="preserve">För att nyanlända snabbare ska kunna etablera sig på svensk arbetsmarknad har regeringen inlett samtal med arbetsmarknadens parter för ett så kallat snabbspår in på arbetsmarknaden. Syftet är att branschvis hitta former för att ta tillvara nyanländas kompetenser och tillgodose arbetsmarknadens behov av bristkompetens. </w:t>
      </w:r>
      <w:r w:rsidR="00BF1AB8" w:rsidRPr="00CD4A50">
        <w:rPr>
          <w:szCs w:val="24"/>
        </w:rPr>
        <w:t xml:space="preserve">Att få till stånd ett effektivt system som på ett enkelt och bra sätt tar till vara den resurs </w:t>
      </w:r>
      <w:r w:rsidR="00B32711">
        <w:rPr>
          <w:szCs w:val="24"/>
        </w:rPr>
        <w:t xml:space="preserve">som utländsk vårdpersonal </w:t>
      </w:r>
      <w:r w:rsidR="001B1E6B">
        <w:rPr>
          <w:szCs w:val="24"/>
        </w:rPr>
        <w:t xml:space="preserve">utgör </w:t>
      </w:r>
      <w:r w:rsidR="00BF1AB8" w:rsidRPr="00CD4A50">
        <w:rPr>
          <w:szCs w:val="24"/>
        </w:rPr>
        <w:t xml:space="preserve">är en viktig fråga för regeringen. </w:t>
      </w:r>
    </w:p>
    <w:p w:rsidR="00BF1AB8" w:rsidRDefault="00BF1AB8">
      <w:pPr>
        <w:pStyle w:val="RKnormal"/>
      </w:pPr>
    </w:p>
    <w:p w:rsidR="00BF1AB8" w:rsidRDefault="00BF1AB8">
      <w:pPr>
        <w:pStyle w:val="RKnormal"/>
      </w:pPr>
    </w:p>
    <w:p w:rsidR="00A84DB2" w:rsidRDefault="00A84DB2">
      <w:pPr>
        <w:pStyle w:val="RKnormal"/>
      </w:pPr>
      <w:r>
        <w:t>Stockholm den 17 juni 2015</w:t>
      </w:r>
    </w:p>
    <w:p w:rsidR="00A84DB2" w:rsidRDefault="00A84DB2">
      <w:pPr>
        <w:pStyle w:val="RKnormal"/>
      </w:pPr>
    </w:p>
    <w:p w:rsidR="00A84DB2" w:rsidRDefault="00A84DB2">
      <w:pPr>
        <w:pStyle w:val="RKnormal"/>
      </w:pPr>
    </w:p>
    <w:p w:rsidR="00A84DB2" w:rsidRDefault="00A84DB2">
      <w:pPr>
        <w:pStyle w:val="RKnormal"/>
      </w:pPr>
      <w:r>
        <w:t>Gabriel Wikström</w:t>
      </w:r>
    </w:p>
    <w:sectPr w:rsidR="00A84DB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9A" w:rsidRDefault="00923D9A">
      <w:r>
        <w:separator/>
      </w:r>
    </w:p>
  </w:endnote>
  <w:endnote w:type="continuationSeparator" w:id="0">
    <w:p w:rsidR="00923D9A" w:rsidRDefault="0092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9A" w:rsidRDefault="00923D9A">
      <w:r>
        <w:separator/>
      </w:r>
    </w:p>
  </w:footnote>
  <w:footnote w:type="continuationSeparator" w:id="0">
    <w:p w:rsidR="00923D9A" w:rsidRDefault="00923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200A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7DC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DB2" w:rsidRDefault="00A84DB2">
    <w:pPr>
      <w:framePr w:w="2948" w:h="1321" w:hRule="exact" w:wrap="notBeside" w:vAnchor="page" w:hAnchor="page" w:x="1362" w:y="653"/>
    </w:pPr>
    <w:r>
      <w:rPr>
        <w:noProof/>
        <w:lang w:eastAsia="sv-SE"/>
      </w:rPr>
      <w:drawing>
        <wp:inline distT="0" distB="0" distL="0" distR="0" wp14:anchorId="3ACC6F3A" wp14:editId="4FD3DBA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B2"/>
    <w:rsid w:val="000B0E08"/>
    <w:rsid w:val="000D2E1B"/>
    <w:rsid w:val="00107DC0"/>
    <w:rsid w:val="00150384"/>
    <w:rsid w:val="00160901"/>
    <w:rsid w:val="00166C2E"/>
    <w:rsid w:val="001805B7"/>
    <w:rsid w:val="001B1E6B"/>
    <w:rsid w:val="001F4C4D"/>
    <w:rsid w:val="00206A1B"/>
    <w:rsid w:val="00367B1C"/>
    <w:rsid w:val="00372864"/>
    <w:rsid w:val="0044647A"/>
    <w:rsid w:val="004A328D"/>
    <w:rsid w:val="0058762B"/>
    <w:rsid w:val="006B4992"/>
    <w:rsid w:val="006E4E11"/>
    <w:rsid w:val="007242A3"/>
    <w:rsid w:val="007A6855"/>
    <w:rsid w:val="007C2D51"/>
    <w:rsid w:val="007D2CB7"/>
    <w:rsid w:val="008777C1"/>
    <w:rsid w:val="008C56FA"/>
    <w:rsid w:val="0092027A"/>
    <w:rsid w:val="00923D9A"/>
    <w:rsid w:val="00955E31"/>
    <w:rsid w:val="00955F9B"/>
    <w:rsid w:val="00992E72"/>
    <w:rsid w:val="009A1A4A"/>
    <w:rsid w:val="00A200AD"/>
    <w:rsid w:val="00A84DB2"/>
    <w:rsid w:val="00AF26D1"/>
    <w:rsid w:val="00B32711"/>
    <w:rsid w:val="00BE054E"/>
    <w:rsid w:val="00BE2CB9"/>
    <w:rsid w:val="00BF1AB8"/>
    <w:rsid w:val="00C37BDB"/>
    <w:rsid w:val="00CD4A50"/>
    <w:rsid w:val="00D133D7"/>
    <w:rsid w:val="00D3634F"/>
    <w:rsid w:val="00D7406E"/>
    <w:rsid w:val="00D806CC"/>
    <w:rsid w:val="00E50DC8"/>
    <w:rsid w:val="00E80146"/>
    <w:rsid w:val="00E904D0"/>
    <w:rsid w:val="00EC25F9"/>
    <w:rsid w:val="00ED583F"/>
    <w:rsid w:val="00EE45D6"/>
    <w:rsid w:val="00F348F6"/>
    <w:rsid w:val="00F95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4D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4DB2"/>
    <w:rPr>
      <w:rFonts w:ascii="Tahoma" w:hAnsi="Tahoma" w:cs="Tahoma"/>
      <w:sz w:val="16"/>
      <w:szCs w:val="16"/>
      <w:lang w:eastAsia="en-US"/>
    </w:rPr>
  </w:style>
  <w:style w:type="character" w:customStyle="1" w:styleId="RKnormalChar">
    <w:name w:val="RKnormal Char"/>
    <w:link w:val="RKnormal"/>
    <w:rsid w:val="009A1A4A"/>
    <w:rPr>
      <w:rFonts w:ascii="OrigGarmnd BT" w:hAnsi="OrigGarmnd BT"/>
      <w:sz w:val="24"/>
      <w:lang w:eastAsia="en-US"/>
    </w:rPr>
  </w:style>
  <w:style w:type="character" w:styleId="Hyperlnk">
    <w:name w:val="Hyperlink"/>
    <w:basedOn w:val="Standardstycketeckensnitt"/>
    <w:rsid w:val="006B4992"/>
    <w:rPr>
      <w:color w:val="0000FF" w:themeColor="hyperlink"/>
      <w:u w:val="single"/>
    </w:rPr>
  </w:style>
  <w:style w:type="character" w:styleId="Kommentarsreferens">
    <w:name w:val="annotation reference"/>
    <w:basedOn w:val="Standardstycketeckensnitt"/>
    <w:rsid w:val="00D806CC"/>
    <w:rPr>
      <w:sz w:val="16"/>
      <w:szCs w:val="16"/>
    </w:rPr>
  </w:style>
  <w:style w:type="paragraph" w:styleId="Kommentarer">
    <w:name w:val="annotation text"/>
    <w:basedOn w:val="Normal"/>
    <w:link w:val="KommentarerChar"/>
    <w:rsid w:val="00D806CC"/>
    <w:pPr>
      <w:spacing w:line="240" w:lineRule="auto"/>
    </w:pPr>
    <w:rPr>
      <w:sz w:val="20"/>
    </w:rPr>
  </w:style>
  <w:style w:type="character" w:customStyle="1" w:styleId="KommentarerChar">
    <w:name w:val="Kommentarer Char"/>
    <w:basedOn w:val="Standardstycketeckensnitt"/>
    <w:link w:val="Kommentarer"/>
    <w:rsid w:val="00D806CC"/>
    <w:rPr>
      <w:rFonts w:ascii="OrigGarmnd BT" w:hAnsi="OrigGarmnd BT"/>
      <w:lang w:eastAsia="en-US"/>
    </w:rPr>
  </w:style>
  <w:style w:type="paragraph" w:styleId="Kommentarsmne">
    <w:name w:val="annotation subject"/>
    <w:basedOn w:val="Kommentarer"/>
    <w:next w:val="Kommentarer"/>
    <w:link w:val="KommentarsmneChar"/>
    <w:rsid w:val="00D806CC"/>
    <w:rPr>
      <w:b/>
      <w:bCs/>
    </w:rPr>
  </w:style>
  <w:style w:type="character" w:customStyle="1" w:styleId="KommentarsmneChar">
    <w:name w:val="Kommentarsämne Char"/>
    <w:basedOn w:val="KommentarerChar"/>
    <w:link w:val="Kommentarsmne"/>
    <w:rsid w:val="00D806C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4D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4DB2"/>
    <w:rPr>
      <w:rFonts w:ascii="Tahoma" w:hAnsi="Tahoma" w:cs="Tahoma"/>
      <w:sz w:val="16"/>
      <w:szCs w:val="16"/>
      <w:lang w:eastAsia="en-US"/>
    </w:rPr>
  </w:style>
  <w:style w:type="character" w:customStyle="1" w:styleId="RKnormalChar">
    <w:name w:val="RKnormal Char"/>
    <w:link w:val="RKnormal"/>
    <w:rsid w:val="009A1A4A"/>
    <w:rPr>
      <w:rFonts w:ascii="OrigGarmnd BT" w:hAnsi="OrigGarmnd BT"/>
      <w:sz w:val="24"/>
      <w:lang w:eastAsia="en-US"/>
    </w:rPr>
  </w:style>
  <w:style w:type="character" w:styleId="Hyperlnk">
    <w:name w:val="Hyperlink"/>
    <w:basedOn w:val="Standardstycketeckensnitt"/>
    <w:rsid w:val="006B4992"/>
    <w:rPr>
      <w:color w:val="0000FF" w:themeColor="hyperlink"/>
      <w:u w:val="single"/>
    </w:rPr>
  </w:style>
  <w:style w:type="character" w:styleId="Kommentarsreferens">
    <w:name w:val="annotation reference"/>
    <w:basedOn w:val="Standardstycketeckensnitt"/>
    <w:rsid w:val="00D806CC"/>
    <w:rPr>
      <w:sz w:val="16"/>
      <w:szCs w:val="16"/>
    </w:rPr>
  </w:style>
  <w:style w:type="paragraph" w:styleId="Kommentarer">
    <w:name w:val="annotation text"/>
    <w:basedOn w:val="Normal"/>
    <w:link w:val="KommentarerChar"/>
    <w:rsid w:val="00D806CC"/>
    <w:pPr>
      <w:spacing w:line="240" w:lineRule="auto"/>
    </w:pPr>
    <w:rPr>
      <w:sz w:val="20"/>
    </w:rPr>
  </w:style>
  <w:style w:type="character" w:customStyle="1" w:styleId="KommentarerChar">
    <w:name w:val="Kommentarer Char"/>
    <w:basedOn w:val="Standardstycketeckensnitt"/>
    <w:link w:val="Kommentarer"/>
    <w:rsid w:val="00D806CC"/>
    <w:rPr>
      <w:rFonts w:ascii="OrigGarmnd BT" w:hAnsi="OrigGarmnd BT"/>
      <w:lang w:eastAsia="en-US"/>
    </w:rPr>
  </w:style>
  <w:style w:type="paragraph" w:styleId="Kommentarsmne">
    <w:name w:val="annotation subject"/>
    <w:basedOn w:val="Kommentarer"/>
    <w:next w:val="Kommentarer"/>
    <w:link w:val="KommentarsmneChar"/>
    <w:rsid w:val="00D806CC"/>
    <w:rPr>
      <w:b/>
      <w:bCs/>
    </w:rPr>
  </w:style>
  <w:style w:type="character" w:customStyle="1" w:styleId="KommentarsmneChar">
    <w:name w:val="Kommentarsämne Char"/>
    <w:basedOn w:val="KommentarerChar"/>
    <w:link w:val="Kommentarsmne"/>
    <w:rsid w:val="00D806C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bce42031-8caf-4631-8d19-8d2d5bee6140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D659A-4161-447C-989E-B2A5F8C14C71}"/>
</file>

<file path=customXml/itemProps2.xml><?xml version="1.0" encoding="utf-8"?>
<ds:datastoreItem xmlns:ds="http://schemas.openxmlformats.org/officeDocument/2006/customXml" ds:itemID="{93B496CA-C01C-4B1D-B874-4056655DA47A}"/>
</file>

<file path=customXml/itemProps3.xml><?xml version="1.0" encoding="utf-8"?>
<ds:datastoreItem xmlns:ds="http://schemas.openxmlformats.org/officeDocument/2006/customXml" ds:itemID="{BAF4C19C-B60B-4C94-90F4-D8C7843AC419}"/>
</file>

<file path=customXml/itemProps4.xml><?xml version="1.0" encoding="utf-8"?>
<ds:datastoreItem xmlns:ds="http://schemas.openxmlformats.org/officeDocument/2006/customXml" ds:itemID="{93B496CA-C01C-4B1D-B874-4056655DA47A}">
  <ds:schemaRefs>
    <ds:schemaRef ds:uri="http://schemas.microsoft.com/sharepoint/v3/contenttype/forms"/>
  </ds:schemaRefs>
</ds:datastoreItem>
</file>

<file path=customXml/itemProps5.xml><?xml version="1.0" encoding="utf-8"?>
<ds:datastoreItem xmlns:ds="http://schemas.openxmlformats.org/officeDocument/2006/customXml" ds:itemID="{3B3E6158-34B2-42A8-9864-92EF8E35C941}"/>
</file>

<file path=customXml/itemProps6.xml><?xml version="1.0" encoding="utf-8"?>
<ds:datastoreItem xmlns:ds="http://schemas.openxmlformats.org/officeDocument/2006/customXml" ds:itemID="{93B496CA-C01C-4B1D-B874-4056655DA47A}"/>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2569</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Hindberg</dc:creator>
  <cp:lastModifiedBy>Viveca Mattsson</cp:lastModifiedBy>
  <cp:revision>2</cp:revision>
  <cp:lastPrinted>2015-06-15T14:08:00Z</cp:lastPrinted>
  <dcterms:created xsi:type="dcterms:W3CDTF">2015-06-16T08:28:00Z</dcterms:created>
  <dcterms:modified xsi:type="dcterms:W3CDTF">2015-06-16T08:28:00Z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545f8cfe-9200-4316-a494-fb9d7b0ba6c7</vt:lpwstr>
  </property>
</Properties>
</file>