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3C2" w:rsidRPr="00DD73C2" w:rsidRDefault="00DD73C2">
      <w:pPr>
        <w:pStyle w:val="Frslagsrubrik"/>
      </w:pPr>
      <w:r w:rsidRPr="00DD73C2">
        <w:t>Förslag till riksdagsbeslut</w:t>
      </w:r>
    </w:p>
    <w:p w:rsidR="00DD73C2" w:rsidRPr="00DD73C2" w:rsidRDefault="00DD73C2">
      <w:pPr>
        <w:pStyle w:val="Hemstlatt"/>
        <w:numPr>
          <w:ilvl w:val="0"/>
          <w:numId w:val="1"/>
        </w:numPr>
      </w:pPr>
      <w:r w:rsidRPr="00DD73C2">
        <w:t>Riksdagen tillkännager för regeringen som sin mening vad som anförs i motionen om en översyn av neutraliteten på b</w:t>
      </w:r>
      <w:r w:rsidRPr="00DD73C2">
        <w:t>o</w:t>
      </w:r>
      <w:r w:rsidRPr="00DD73C2">
        <w:t>stadsmarknaden.</w:t>
      </w:r>
    </w:p>
    <w:p w:rsidR="00DD73C2" w:rsidRPr="00DD73C2" w:rsidRDefault="00DD73C2">
      <w:pPr>
        <w:pStyle w:val="Hemstlatt"/>
        <w:numPr>
          <w:ilvl w:val="0"/>
          <w:numId w:val="1"/>
        </w:numPr>
      </w:pPr>
      <w:r w:rsidRPr="00DD73C2">
        <w:t>Riksdagen tillkännager för regeringen som sin mening vad som anförs i motionen om investeringsstöd.</w:t>
      </w:r>
    </w:p>
    <w:p w:rsidR="00DD73C2" w:rsidRPr="00DD73C2" w:rsidRDefault="00DD73C2">
      <w:pPr>
        <w:pStyle w:val="Rubrik1"/>
      </w:pPr>
      <w:r w:rsidRPr="00DD73C2">
        <w:t>Motivering</w:t>
      </w:r>
    </w:p>
    <w:p w:rsidR="00DD73C2" w:rsidRPr="00DD73C2" w:rsidRDefault="00DD73C2">
      <w:r w:rsidRPr="00DD73C2">
        <w:t>Idag är i stort sett alla subventioner till boendet avskaffade. Följden av detta är att boendet idag i stort sett är marknadsstyrt. Insatsen som krävs för att köpa både bostadsrätter och villor är fortfarande väldigt höga. Särskilt svår är situationen i våra tillväxtområden.</w:t>
      </w:r>
    </w:p>
    <w:p w:rsidR="00DD73C2" w:rsidRPr="00DD73C2" w:rsidRDefault="00DD73C2">
      <w:pPr>
        <w:pStyle w:val="Normaltindrag"/>
      </w:pPr>
      <w:r w:rsidRPr="00DD73C2">
        <w:t>Det är ett stort problem att det är på det här sättet. Det blir bekymmer för unga människor som vill flytta hemifrån, det blir problem vid skilsmässor och separationer och en del människor kan inte ta arbeten där de vill för att de inte kan hitta en bostad. 47 procent av de unga saknar bostad enligt beräkningar av Hyresgästföreningen. Enligt Boverkets undersökningar så uppger nära 50 procent av kommunerna brist på bostäder för ungdomar (19–25 år).</w:t>
      </w:r>
    </w:p>
    <w:p w:rsidR="00DD73C2" w:rsidRPr="00DD73C2" w:rsidRDefault="00DD73C2">
      <w:pPr>
        <w:pStyle w:val="Normaltindrag"/>
      </w:pPr>
      <w:r w:rsidRPr="00DD73C2">
        <w:t>Så här kan det inte fortsätta. Boendet är viktigt för alla. Alla har rätt till en bra bostad till ett rimligt pris. Det måste skapas möjligheter att hyra sin bostad utan att ta fram en gigantisk summa pengar. Det är det vi menar när vi säger att bostaden är något mer än bara en handelsvara. Nu ser vi att bostadsby</w:t>
      </w:r>
      <w:r w:rsidRPr="00DD73C2">
        <w:t>g</w:t>
      </w:r>
      <w:r w:rsidRPr="00DD73C2">
        <w:t>gandet nära har halverats jämfört med 2006 och fortsätter att sjunka. Rege</w:t>
      </w:r>
      <w:r w:rsidRPr="00DD73C2">
        <w:t>r</w:t>
      </w:r>
      <w:r w:rsidRPr="00DD73C2">
        <w:t>ingen Reinfeldts politik fungerar helt enkelt.</w:t>
      </w:r>
    </w:p>
    <w:p w:rsidR="00DD73C2" w:rsidRPr="00DD73C2" w:rsidRDefault="00DD73C2">
      <w:pPr>
        <w:pStyle w:val="Normaltindrag"/>
      </w:pPr>
      <w:r w:rsidRPr="00DD73C2">
        <w:t>Hyresrätten beräknas vara cirka 20 procent dyrare än andra upplåtelsefo</w:t>
      </w:r>
      <w:r w:rsidRPr="00DD73C2">
        <w:t>r</w:t>
      </w:r>
      <w:r w:rsidRPr="00DD73C2">
        <w:t>mer. En orsak är att bostadsmarknaden inte är neutral. Därför bör man se över neutraliteten på bostadsmarknaden. Därför behöver vi återinföra investering</w:t>
      </w:r>
      <w:r w:rsidRPr="00DD73C2">
        <w:t>s</w:t>
      </w:r>
      <w:r w:rsidRPr="00DD73C2">
        <w:t>stöden för hyresrätter.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73C2">
        <w:trPr>
          <w:cantSplit/>
        </w:trPr>
        <w:tc>
          <w:tcPr>
            <w:tcW w:w="3046" w:type="dxa"/>
          </w:tcPr>
          <w:p w:rsidR="00DD73C2" w:rsidRPr="00DD73C2" w:rsidRDefault="00DD73C2">
            <w:pPr>
              <w:pStyle w:val="UnderskriftDatum"/>
              <w:spacing w:before="240"/>
            </w:pPr>
            <w:r w:rsidRPr="00DD73C2">
              <w:lastRenderedPageBreak/>
              <w:t>Stockholm den 29 september 2009</w:t>
            </w:r>
          </w:p>
        </w:tc>
        <w:tc>
          <w:tcPr>
            <w:tcW w:w="3047" w:type="dxa"/>
          </w:tcPr>
          <w:p w:rsidR="00DD73C2" w:rsidRPr="00DD73C2" w:rsidRDefault="00DD73C2">
            <w:pPr>
              <w:pStyle w:val="Underskrifter"/>
              <w:spacing w:before="240"/>
            </w:pPr>
          </w:p>
        </w:tc>
      </w:tr>
      <w:tr w:rsidR="00000000" w:rsidRPr="00DD73C2">
        <w:trPr>
          <w:cantSplit/>
        </w:trPr>
        <w:tc>
          <w:tcPr>
            <w:tcW w:w="3046" w:type="dxa"/>
          </w:tcPr>
          <w:p w:rsidR="00DD73C2" w:rsidRPr="00DD73C2" w:rsidRDefault="00DD73C2">
            <w:pPr>
              <w:pStyle w:val="Underskrifter"/>
            </w:pPr>
            <w:r w:rsidRPr="00DD73C2">
              <w:t>Siw Wittgren-Ahl (s)</w:t>
            </w:r>
          </w:p>
        </w:tc>
        <w:tc>
          <w:tcPr>
            <w:tcW w:w="3046" w:type="dxa"/>
          </w:tcPr>
          <w:p w:rsidR="00DD73C2" w:rsidRPr="00DD73C2" w:rsidRDefault="00DD73C2">
            <w:pPr>
              <w:pStyle w:val="Underskrifter"/>
            </w:pPr>
            <w:r w:rsidRPr="00DD73C2">
              <w:t>Lars Johansson (s)</w:t>
            </w:r>
          </w:p>
        </w:tc>
      </w:tr>
    </w:tbl>
    <w:p w:rsidR="00DD73C2" w:rsidRPr="00DD73C2" w:rsidRDefault="00DD73C2">
      <w:pPr>
        <w:pStyle w:val="Normaltindrag"/>
      </w:pPr>
    </w:p>
    <w:sectPr w:rsidR="00000000" w:rsidRPr="00DD73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73C2" w:rsidRPr="00DD73C2" w:rsidRDefault="00DD73C2">
      <w:r w:rsidRPr="00DD73C2">
        <w:separator/>
      </w:r>
    </w:p>
  </w:endnote>
  <w:endnote w:type="continuationSeparator" w:id="0">
    <w:p w:rsidR="00DD73C2" w:rsidRPr="00DD73C2" w:rsidRDefault="00DD73C2">
      <w:r w:rsidRPr="00DD73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3C2" w:rsidRPr="00DD73C2" w:rsidRDefault="00DD73C2">
    <w:pPr>
      <w:pStyle w:val="Sidfot"/>
    </w:pPr>
    <w:r w:rsidRPr="00DD73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3863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3C2" w:rsidRDefault="00DD73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73C2" w:rsidRDefault="00DD73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3C2" w:rsidRPr="00DD73C2" w:rsidRDefault="00DD73C2">
    <w:pPr>
      <w:pStyle w:val="Sidfot"/>
    </w:pPr>
    <w:r w:rsidRPr="00DD73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5836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3C2" w:rsidRDefault="00DD73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73C2" w:rsidRDefault="00DD73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3C2" w:rsidRPr="00DD73C2" w:rsidRDefault="00DD73C2">
    <w:pPr>
      <w:pStyle w:val="Sidfot"/>
    </w:pPr>
    <w:r w:rsidRPr="00DD73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80131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3C2" w:rsidRDefault="00DD73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73C2" w:rsidRDefault="00DD73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73C2" w:rsidRPr="00DD73C2" w:rsidRDefault="00DD73C2">
      <w:r w:rsidRPr="00DD73C2">
        <w:separator/>
      </w:r>
    </w:p>
  </w:footnote>
  <w:footnote w:type="continuationSeparator" w:id="0">
    <w:p w:rsidR="00DD73C2" w:rsidRPr="00DD73C2" w:rsidRDefault="00DD73C2">
      <w:r w:rsidRPr="00DD73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3C2" w:rsidRPr="00DD73C2" w:rsidRDefault="00DD73C2">
    <w:pPr>
      <w:pStyle w:val="Sidhuvud"/>
    </w:pPr>
    <w:r w:rsidRPr="00DD73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98179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3C2" w:rsidRDefault="00DD73C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73C2" w:rsidRDefault="00DD73C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3C2" w:rsidRPr="00DD73C2" w:rsidRDefault="00DD73C2">
    <w:pPr>
      <w:pStyle w:val="Sidhuvud"/>
    </w:pPr>
    <w:r w:rsidRPr="00DD73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55146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3C2" w:rsidRDefault="00DD73C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73C2" w:rsidRDefault="00DD73C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3C2" w:rsidRPr="00DD73C2" w:rsidRDefault="00DD73C2">
    <w:pPr>
      <w:pStyle w:val="FSHNormal"/>
      <w:tabs>
        <w:tab w:val="right" w:pos="5840"/>
      </w:tabs>
    </w:pPr>
    <w:r w:rsidRPr="00DD73C2">
      <w:br/>
    </w:r>
    <w:r w:rsidRPr="00DD73C2">
      <w:fldChar w:fldCharType="begin" w:fldLock="1"/>
    </w:r>
    <w:r w:rsidRPr="00DD73C2">
      <w:instrText xml:space="preserve"> DOCPROPERTY</w:instrText>
    </w:r>
    <w:r w:rsidRPr="00DD73C2">
      <w:rPr>
        <w:sz w:val="18"/>
      </w:rPr>
      <w:instrText xml:space="preserve"> "YearUser" *\charformat </w:instrText>
    </w:r>
    <w:r w:rsidRPr="00DD73C2">
      <w:fldChar w:fldCharType="separate"/>
    </w:r>
    <w:r w:rsidRPr="00DD73C2">
      <w:t>2009/10</w:t>
    </w:r>
    <w:r w:rsidRPr="00DD73C2">
      <w:fldChar w:fldCharType="end"/>
    </w:r>
    <w:r w:rsidRPr="00DD73C2">
      <w:t xml:space="preserve"> </w:t>
    </w:r>
    <w:r w:rsidRPr="00DD73C2">
      <w:tab/>
      <w:t xml:space="preserve">mnr: </w:t>
    </w:r>
    <w:r w:rsidRPr="00DD73C2">
      <w:fldChar w:fldCharType="begin" w:fldLock="1"/>
    </w:r>
    <w:r w:rsidRPr="00DD73C2">
      <w:instrText xml:space="preserve"> DOCPROPERTY</w:instrText>
    </w:r>
    <w:r w:rsidRPr="00DD73C2">
      <w:rPr>
        <w:sz w:val="18"/>
      </w:rPr>
      <w:instrText xml:space="preserve"> "Motionsnummer" *\charformat </w:instrText>
    </w:r>
    <w:r w:rsidRPr="00DD73C2">
      <w:fldChar w:fldCharType="separate"/>
    </w:r>
    <w:r w:rsidRPr="00DD73C2">
      <w:t>C444</w:t>
    </w:r>
    <w:r w:rsidRPr="00DD73C2">
      <w:fldChar w:fldCharType="end"/>
    </w:r>
    <w:r w:rsidRPr="00DD73C2">
      <w:br/>
    </w:r>
    <w:r w:rsidRPr="00DD73C2">
      <w:fldChar w:fldCharType="begin" w:fldLock="1"/>
    </w:r>
    <w:r w:rsidRPr="00DD73C2">
      <w:instrText xml:space="preserve"> DOCPROPERTY</w:instrText>
    </w:r>
    <w:r w:rsidRPr="00DD73C2">
      <w:rPr>
        <w:sz w:val="18"/>
      </w:rPr>
      <w:instrText xml:space="preserve"> "Samling" *\charformat </w:instrText>
    </w:r>
    <w:r w:rsidRPr="00DD73C2">
      <w:fldChar w:fldCharType="end"/>
    </w:r>
    <w:r w:rsidRPr="00DD73C2">
      <w:tab/>
      <w:t xml:space="preserve">pnr: </w:t>
    </w:r>
    <w:r w:rsidRPr="00DD73C2">
      <w:fldChar w:fldCharType="begin" w:fldLock="1"/>
    </w:r>
    <w:r w:rsidRPr="00DD73C2">
      <w:instrText xml:space="preserve"> DOCPROPERTY</w:instrText>
    </w:r>
    <w:r w:rsidRPr="00DD73C2">
      <w:rPr>
        <w:sz w:val="18"/>
      </w:rPr>
      <w:instrText xml:space="preserve"> "Partinummer" *\charformat </w:instrText>
    </w:r>
    <w:r w:rsidRPr="00DD73C2">
      <w:fldChar w:fldCharType="separate"/>
    </w:r>
    <w:r w:rsidRPr="00DD73C2">
      <w:t>s34039</w:t>
    </w:r>
    <w:r w:rsidRPr="00DD73C2">
      <w:fldChar w:fldCharType="end"/>
    </w:r>
  </w:p>
  <w:p w:rsidR="00DD73C2" w:rsidRPr="00DD73C2" w:rsidRDefault="00DD73C2">
    <w:pPr>
      <w:pStyle w:val="FSHRub1"/>
    </w:pPr>
    <w:r w:rsidRPr="00DD73C2">
      <w:t>Motion till riksdagen</w:t>
    </w:r>
    <w:r w:rsidRPr="00DD73C2">
      <w:br/>
    </w:r>
    <w:r w:rsidRPr="00DD73C2">
      <w:fldChar w:fldCharType="begin" w:fldLock="1"/>
    </w:r>
    <w:r w:rsidRPr="00DD73C2">
      <w:instrText xml:space="preserve"> DOCPROPERTY "YearUser" *\charformat </w:instrText>
    </w:r>
    <w:r w:rsidRPr="00DD73C2">
      <w:fldChar w:fldCharType="separate"/>
    </w:r>
    <w:r w:rsidRPr="00DD73C2">
      <w:t>2009/10</w:t>
    </w:r>
    <w:r w:rsidRPr="00DD73C2">
      <w:fldChar w:fldCharType="end"/>
    </w:r>
    <w:r w:rsidRPr="00DD73C2">
      <w:t>:</w:t>
    </w:r>
    <w:r w:rsidRPr="00DD73C2">
      <w:fldChar w:fldCharType="begin" w:fldLock="1"/>
    </w:r>
    <w:r w:rsidRPr="00DD73C2">
      <w:instrText xml:space="preserve"> DOCPROPERTY "Motionsnummer" *\charformat </w:instrText>
    </w:r>
    <w:r w:rsidRPr="00DD73C2">
      <w:fldChar w:fldCharType="separate"/>
    </w:r>
    <w:r w:rsidRPr="00DD73C2">
      <w:t>C444</w:t>
    </w:r>
    <w:r w:rsidRPr="00DD73C2">
      <w:fldChar w:fldCharType="end"/>
    </w:r>
  </w:p>
  <w:p w:rsidR="00DD73C2" w:rsidRPr="00DD73C2" w:rsidRDefault="00DD73C2">
    <w:pPr>
      <w:pStyle w:val="FSHNormalS5"/>
    </w:pPr>
    <w:r w:rsidRPr="00DD73C2">
      <w:fldChar w:fldCharType="begin" w:fldLock="1"/>
    </w:r>
    <w:r w:rsidRPr="00DD73C2">
      <w:instrText xml:space="preserve"> DOCPROPERTY "MotionarText" *\charformat </w:instrText>
    </w:r>
    <w:r w:rsidRPr="00DD73C2">
      <w:fldChar w:fldCharType="separate"/>
    </w:r>
    <w:r w:rsidRPr="00DD73C2">
      <w:t>av Siw Wittgren-Ahl och Lars Johansson (s)</w:t>
    </w:r>
    <w:r w:rsidRPr="00DD73C2">
      <w:fldChar w:fldCharType="end"/>
    </w:r>
    <w:r w:rsidRPr="00DD73C2">
      <w:br/>
    </w:r>
    <w:r w:rsidRPr="00DD73C2">
      <w:fldChar w:fldCharType="begin" w:fldLock="1"/>
    </w:r>
    <w:r w:rsidRPr="00DD73C2">
      <w:instrText xml:space="preserve"> DOCPROPERTY "SvarFrasKort" *\charformat </w:instrText>
    </w:r>
    <w:r w:rsidRPr="00DD73C2">
      <w:fldChar w:fldCharType="end"/>
    </w:r>
  </w:p>
  <w:p w:rsidR="00DD73C2" w:rsidRPr="00DD73C2" w:rsidRDefault="00DD73C2">
    <w:pPr>
      <w:pStyle w:val="FSHTitel"/>
    </w:pPr>
    <w:r w:rsidRPr="00DD73C2">
      <w:fldChar w:fldCharType="begin" w:fldLock="1"/>
    </w:r>
    <w:r w:rsidRPr="00DD73C2">
      <w:instrText xml:space="preserve"> DOCPROPERTY</w:instrText>
    </w:r>
    <w:r w:rsidRPr="00DD73C2">
      <w:rPr>
        <w:sz w:val="18"/>
      </w:rPr>
      <w:instrText xml:space="preserve"> "RubrikSvar" *\charformat </w:instrText>
    </w:r>
    <w:r w:rsidRPr="00DD73C2">
      <w:fldChar w:fldCharType="separate"/>
    </w:r>
    <w:r w:rsidRPr="00DD73C2">
      <w:t>Bostadsmarknaden</w:t>
    </w:r>
    <w:r w:rsidRPr="00DD73C2">
      <w:fldChar w:fldCharType="end"/>
    </w:r>
  </w:p>
  <w:p w:rsidR="00DD73C2" w:rsidRPr="00DD73C2" w:rsidRDefault="00DD73C2">
    <w:pPr>
      <w:pStyle w:val="Normal00"/>
    </w:pPr>
  </w:p>
  <w:p w:rsidR="00DD73C2" w:rsidRPr="00DD73C2" w:rsidRDefault="00DD73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41C0A4D"/>
    <w:multiLevelType w:val="hybridMultilevel"/>
    <w:tmpl w:val="0E02E4BA"/>
    <w:lvl w:ilvl="0" w:tplc="2FDEE7D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C261B1"/>
    <w:multiLevelType w:val="hybridMultilevel"/>
    <w:tmpl w:val="D3561DC8"/>
    <w:lvl w:ilvl="0" w:tplc="80B29C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089937">
    <w:abstractNumId w:val="8"/>
  </w:num>
  <w:num w:numId="2" w16cid:durableId="1580209502">
    <w:abstractNumId w:val="9"/>
  </w:num>
  <w:num w:numId="3" w16cid:durableId="2062318203">
    <w:abstractNumId w:val="8"/>
  </w:num>
  <w:num w:numId="4" w16cid:durableId="13113903">
    <w:abstractNumId w:val="9"/>
  </w:num>
  <w:num w:numId="5" w16cid:durableId="715011046">
    <w:abstractNumId w:val="14"/>
  </w:num>
  <w:num w:numId="6" w16cid:durableId="787435293">
    <w:abstractNumId w:val="10"/>
  </w:num>
  <w:num w:numId="7" w16cid:durableId="1342705706">
    <w:abstractNumId w:val="11"/>
  </w:num>
  <w:num w:numId="8" w16cid:durableId="1059789488">
    <w:abstractNumId w:val="13"/>
  </w:num>
  <w:num w:numId="9" w16cid:durableId="2066678457">
    <w:abstractNumId w:val="8"/>
  </w:num>
  <w:num w:numId="10" w16cid:durableId="428628082">
    <w:abstractNumId w:val="3"/>
  </w:num>
  <w:num w:numId="11" w16cid:durableId="1282303025">
    <w:abstractNumId w:val="2"/>
  </w:num>
  <w:num w:numId="12" w16cid:durableId="1855535575">
    <w:abstractNumId w:val="1"/>
  </w:num>
  <w:num w:numId="13" w16cid:durableId="504782565">
    <w:abstractNumId w:val="0"/>
  </w:num>
  <w:num w:numId="14" w16cid:durableId="1156729081">
    <w:abstractNumId w:val="9"/>
  </w:num>
  <w:num w:numId="15" w16cid:durableId="818771383">
    <w:abstractNumId w:val="7"/>
  </w:num>
  <w:num w:numId="16" w16cid:durableId="1343781773">
    <w:abstractNumId w:val="6"/>
  </w:num>
  <w:num w:numId="17" w16cid:durableId="533426576">
    <w:abstractNumId w:val="5"/>
  </w:num>
  <w:num w:numId="18" w16cid:durableId="1940865448">
    <w:abstractNumId w:val="4"/>
  </w:num>
  <w:num w:numId="19" w16cid:durableId="501895790">
    <w:abstractNumId w:val="12"/>
  </w:num>
  <w:num w:numId="20" w16cid:durableId="307366916">
    <w:abstractNumId w:val="11"/>
  </w:num>
  <w:num w:numId="21" w16cid:durableId="477261649">
    <w:abstractNumId w:val="10"/>
  </w:num>
  <w:num w:numId="22" w16cid:durableId="1192186501">
    <w:abstractNumId w:val="13"/>
  </w:num>
  <w:num w:numId="23" w16cid:durableId="19520078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31CDDFCD-D7E7-4188-B530-D7BEB05DD282},{C2D4C815-8494-46B9-83F9-6CC88ABB57BF}"/>
  </w:docVars>
  <w:rsids>
    <w:rsidRoot w:val="00F04708"/>
    <w:rsid w:val="00DD73C2"/>
    <w:rsid w:val="00F047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44F5556-B491-4D70-9130-D22597BE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1484</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s34039</vt:lpstr>
    </vt:vector>
  </TitlesOfParts>
  <Company>Riksdagen</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s34039</dc:title>
  <dc:subject>s34039</dc:subject>
  <dc:creator>Riksdagen</dc:creator>
  <cp:keywords>Riksdagen</cp:keywords>
  <dc:description>Nya formatmallshantering för förslag+urix bakåtkomp+könamn</dc:description>
  <cp:lastModifiedBy>Lars Brink</cp:lastModifiedBy>
  <cp:revision>2</cp:revision>
  <cp:lastPrinted>2009-12-17T07:18:00Z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Bostadsmarknaden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Lars Johansson (s)</vt:lpwstr>
  </property>
  <property fmtid="{D5CDD505-2E9C-101B-9397-08002B2CF9AE}" pid="26" name="MotionarLista">
    <vt:lpwstr>Wittgren-Ahl, Siw (s)\Johansson,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Lars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20092010000000000115000340390069</vt:lpwstr>
  </property>
  <property fmtid="{D5CDD505-2E9C-101B-9397-08002B2CF9AE}" pid="47" name="datum">
    <vt:lpwstr>090929</vt:lpwstr>
  </property>
  <property fmtid="{D5CDD505-2E9C-101B-9397-08002B2CF9AE}" pid="48" name="avsändar-e-post">
    <vt:lpwstr>lena.palmgren@riksdagen.se</vt:lpwstr>
  </property>
  <property fmtid="{D5CDD505-2E9C-101B-9397-08002B2CF9AE}" pid="49" name="id">
    <vt:lpwstr>20092010000000000115000340390069</vt:lpwstr>
  </property>
  <property fmtid="{D5CDD505-2E9C-101B-9397-08002B2CF9AE}" pid="50" name="nummer">
    <vt:lpwstr>444</vt:lpwstr>
  </property>
  <property fmtid="{D5CDD505-2E9C-101B-9397-08002B2CF9AE}" pid="51" name="utskottsbeteckning">
    <vt:lpwstr>C</vt:lpwstr>
  </property>
  <property fmtid="{D5CDD505-2E9C-101B-9397-08002B2CF9AE}" pid="52" name="GlobalUID">
    <vt:lpwstr>{7B73845F-60B7-400E-ADFD-C7F0438C3868}</vt:lpwstr>
  </property>
  <property fmtid="{D5CDD505-2E9C-101B-9397-08002B2CF9AE}" pid="53" name="Överföringar">
    <vt:i4>0</vt:i4>
  </property>
  <property fmtid="{D5CDD505-2E9C-101B-9397-08002B2CF9AE}" pid="54" name="Checksum">
    <vt:lpwstr>*1006217996593*</vt:lpwstr>
  </property>
  <property fmtid="{D5CDD505-2E9C-101B-9397-08002B2CF9AE}" pid="55" name="skuggnummer">
    <vt:lpwstr>2880</vt:lpwstr>
  </property>
  <property fmtid="{D5CDD505-2E9C-101B-9397-08002B2CF9AE}" pid="56" name="urixVersion">
    <vt:lpwstr>4.0.0.9</vt:lpwstr>
  </property>
  <property fmtid="{D5CDD505-2E9C-101B-9397-08002B2CF9AE}" pid="57" name="urixOrigin">
    <vt:lpwstr>091217 08:20:25.565</vt:lpwstr>
  </property>
  <property fmtid="{D5CDD505-2E9C-101B-9397-08002B2CF9AE}" pid="58" name="urixGuid">
    <vt:lpwstr>{4E2DFA5D-8BB7-45E4-ADDB-850816D1577A}</vt:lpwstr>
  </property>
</Properties>
</file>