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0166" w:rsidRPr="008D0166" w:rsidRDefault="008D0166">
      <w:pPr>
        <w:pStyle w:val="Frslagsrubrik"/>
      </w:pPr>
      <w:r w:rsidRPr="008D0166">
        <w:t>Förslag till riksdagsbeslut</w:t>
      </w:r>
    </w:p>
    <w:p w:rsidR="008D0166" w:rsidRPr="008D0166" w:rsidRDefault="008D0166">
      <w:pPr>
        <w:pStyle w:val="Hemstlatt"/>
      </w:pPr>
      <w:r w:rsidRPr="008D0166">
        <w:t xml:space="preserve">Riksdagen tillkännager för regeringen som sin mening vad som anförs i motionen om </w:t>
      </w:r>
      <w:r w:rsidRPr="008D0166">
        <w:rPr>
          <w:color w:val="000000"/>
        </w:rPr>
        <w:t>en obligatorisk ursprungsmär</w:t>
      </w:r>
      <w:r w:rsidRPr="008D0166">
        <w:rPr>
          <w:color w:val="000000"/>
        </w:rPr>
        <w:t>k</w:t>
      </w:r>
      <w:r w:rsidRPr="008D0166">
        <w:rPr>
          <w:color w:val="000000"/>
        </w:rPr>
        <w:t>ning.</w:t>
      </w:r>
    </w:p>
    <w:p w:rsidR="008D0166" w:rsidRPr="008D0166" w:rsidRDefault="008D0166">
      <w:pPr>
        <w:pStyle w:val="Rubrik1"/>
      </w:pPr>
      <w:r w:rsidRPr="008D0166">
        <w:t>Motivering</w:t>
      </w:r>
    </w:p>
    <w:p w:rsidR="008D0166" w:rsidRPr="008D0166" w:rsidRDefault="008D0166">
      <w:pPr>
        <w:autoSpaceDE w:val="0"/>
        <w:autoSpaceDN w:val="0"/>
        <w:adjustRightInd w:val="0"/>
        <w:rPr>
          <w:color w:val="000000"/>
        </w:rPr>
      </w:pPr>
      <w:r w:rsidRPr="008D0166">
        <w:rPr>
          <w:color w:val="000000"/>
        </w:rPr>
        <w:t>För oss är det viktigt att välinformerade konsumenter kan göra medvetna val av nyttig, hederligt marknadsförd och hållbart producerad mat. En flexibel och konkurrenskraftig livsmedelsindustri ska möta konsumenternas efterfr</w:t>
      </w:r>
      <w:r w:rsidRPr="008D0166">
        <w:rPr>
          <w:color w:val="000000"/>
        </w:rPr>
        <w:t>å</w:t>
      </w:r>
      <w:r w:rsidRPr="008D0166">
        <w:rPr>
          <w:color w:val="000000"/>
        </w:rPr>
        <w:t>gan. Livsmedlen ska märkas på sådant sätt att konsumenten tydligt ser vad han eller hon betalar för. Det gäller varans ursprung, transport, förädling och energiåtgång.</w:t>
      </w:r>
    </w:p>
    <w:p w:rsidR="008D0166" w:rsidRPr="008D0166" w:rsidRDefault="008D0166">
      <w:pPr>
        <w:pStyle w:val="Normaltindrag"/>
      </w:pPr>
      <w:r w:rsidRPr="008D0166">
        <w:t>Konsumenterna måste få chansen att göra aktiva val. För att han eller hon ska kunna välja svenska matvaror producerade av svenska bönder krävs en tydlig – och obligatorisk – ursprungsmärkning. Vi vill också att allt kött inom EU ska ursprungsmärkas.</w:t>
      </w:r>
    </w:p>
    <w:p w:rsidR="008D0166" w:rsidRPr="008D0166" w:rsidRDefault="008D0166">
      <w:pPr>
        <w:pStyle w:val="Normaltindrag"/>
      </w:pPr>
      <w:r w:rsidRPr="008D0166">
        <w:t>I satsningen på medvetna konsumenter ingår att stat, landsting och ko</w:t>
      </w:r>
      <w:r w:rsidRPr="008D0166">
        <w:t>m</w:t>
      </w:r>
      <w:r w:rsidRPr="008D0166">
        <w:t xml:space="preserve">muner ska kunna köpa in närproducerad </w:t>
      </w:r>
      <w:r w:rsidRPr="008D0166">
        <w:rPr>
          <w:i/>
          <w:iCs/>
        </w:rPr>
        <w:t>och</w:t>
      </w:r>
      <w:r w:rsidRPr="008D0166">
        <w:t xml:space="preserve"> ekologisk mat. Den miljöinrikt</w:t>
      </w:r>
      <w:r w:rsidRPr="008D0166">
        <w:t>a</w:t>
      </w:r>
      <w:r w:rsidRPr="008D0166">
        <w:t>de offentliga upphandlingen är ett viktigt verktyg i märkningsarbetet.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D0166">
        <w:trPr>
          <w:cantSplit/>
        </w:trPr>
        <w:tc>
          <w:tcPr>
            <w:tcW w:w="3046" w:type="dxa"/>
          </w:tcPr>
          <w:p w:rsidR="008D0166" w:rsidRPr="008D0166" w:rsidRDefault="008D0166">
            <w:pPr>
              <w:pStyle w:val="UnderskriftDatum"/>
              <w:spacing w:before="240"/>
            </w:pPr>
            <w:r w:rsidRPr="008D0166">
              <w:t>Stockholm den 25 oktober 2010</w:t>
            </w:r>
          </w:p>
        </w:tc>
        <w:tc>
          <w:tcPr>
            <w:tcW w:w="3047" w:type="dxa"/>
          </w:tcPr>
          <w:p w:rsidR="008D0166" w:rsidRPr="008D0166" w:rsidRDefault="008D0166">
            <w:pPr>
              <w:pStyle w:val="Underskrifter"/>
              <w:spacing w:before="240"/>
            </w:pPr>
          </w:p>
        </w:tc>
      </w:tr>
      <w:tr w:rsidR="00000000" w:rsidRPr="008D0166">
        <w:trPr>
          <w:cantSplit/>
        </w:trPr>
        <w:tc>
          <w:tcPr>
            <w:tcW w:w="3046" w:type="dxa"/>
          </w:tcPr>
          <w:p w:rsidR="008D0166" w:rsidRPr="008D0166" w:rsidRDefault="008D0166">
            <w:pPr>
              <w:pStyle w:val="Underskrifter"/>
            </w:pPr>
            <w:r w:rsidRPr="008D0166">
              <w:t>Bo Bernhardsson (S)</w:t>
            </w:r>
          </w:p>
        </w:tc>
        <w:tc>
          <w:tcPr>
            <w:tcW w:w="3046" w:type="dxa"/>
          </w:tcPr>
          <w:p w:rsidR="008D0166" w:rsidRPr="008D0166" w:rsidRDefault="008D0166">
            <w:pPr>
              <w:pStyle w:val="Underskrifter"/>
            </w:pPr>
          </w:p>
        </w:tc>
      </w:tr>
    </w:tbl>
    <w:p w:rsidR="008D0166" w:rsidRPr="008D0166" w:rsidRDefault="008D0166">
      <w:pPr>
        <w:pStyle w:val="Normaltindrag"/>
      </w:pPr>
    </w:p>
    <w:sectPr w:rsidR="00000000" w:rsidRPr="008D01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0166" w:rsidRPr="008D0166" w:rsidRDefault="008D0166">
      <w:r w:rsidRPr="008D0166">
        <w:separator/>
      </w:r>
    </w:p>
  </w:endnote>
  <w:endnote w:type="continuationSeparator" w:id="0">
    <w:p w:rsidR="008D0166" w:rsidRPr="008D0166" w:rsidRDefault="008D0166">
      <w:r w:rsidRPr="008D01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0166" w:rsidRPr="008D0166" w:rsidRDefault="008D0166">
    <w:pPr>
      <w:pStyle w:val="Sidfot"/>
    </w:pPr>
    <w:r w:rsidRPr="008D016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5268450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0166" w:rsidRDefault="008D016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D0166" w:rsidRDefault="008D016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0166" w:rsidRPr="008D0166" w:rsidRDefault="008D0166">
    <w:pPr>
      <w:pStyle w:val="Sidfot"/>
    </w:pPr>
    <w:r w:rsidRPr="008D016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27714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0166" w:rsidRDefault="008D01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0166" w:rsidRDefault="008D01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0166" w:rsidRPr="008D0166" w:rsidRDefault="008D0166">
    <w:pPr>
      <w:pStyle w:val="Sidfot"/>
    </w:pPr>
    <w:r w:rsidRPr="008D016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61235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0166" w:rsidRDefault="008D01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0166" w:rsidRDefault="008D01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0166" w:rsidRPr="008D0166" w:rsidRDefault="008D0166">
      <w:r w:rsidRPr="008D0166">
        <w:separator/>
      </w:r>
    </w:p>
  </w:footnote>
  <w:footnote w:type="continuationSeparator" w:id="0">
    <w:p w:rsidR="008D0166" w:rsidRPr="008D0166" w:rsidRDefault="008D0166">
      <w:r w:rsidRPr="008D016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0166" w:rsidRPr="008D0166" w:rsidRDefault="008D0166">
    <w:pPr>
      <w:pStyle w:val="Sidhuvud"/>
    </w:pPr>
    <w:r w:rsidRPr="008D016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576068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0166" w:rsidRDefault="008D016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D0166" w:rsidRDefault="008D016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0166" w:rsidRPr="008D0166" w:rsidRDefault="008D0166">
    <w:pPr>
      <w:pStyle w:val="Sidhuvud"/>
    </w:pPr>
    <w:r w:rsidRPr="008D016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922501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0166" w:rsidRDefault="008D016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D0166" w:rsidRDefault="008D016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0166" w:rsidRPr="008D0166" w:rsidRDefault="008D0166">
    <w:pPr>
      <w:pStyle w:val="FSHNormal"/>
      <w:tabs>
        <w:tab w:val="right" w:pos="5840"/>
      </w:tabs>
    </w:pPr>
    <w:r w:rsidRPr="008D0166">
      <w:br/>
    </w:r>
    <w:r w:rsidRPr="008D0166">
      <w:fldChar w:fldCharType="begin" w:fldLock="1"/>
    </w:r>
    <w:r w:rsidRPr="008D0166">
      <w:instrText xml:space="preserve"> DOCPROPERTY</w:instrText>
    </w:r>
    <w:r w:rsidRPr="008D0166">
      <w:rPr>
        <w:sz w:val="18"/>
      </w:rPr>
      <w:instrText xml:space="preserve"> "YearUser" *\charformat </w:instrText>
    </w:r>
    <w:r w:rsidRPr="008D0166">
      <w:fldChar w:fldCharType="separate"/>
    </w:r>
    <w:r w:rsidRPr="008D0166">
      <w:t>2010/11</w:t>
    </w:r>
    <w:r w:rsidRPr="008D0166">
      <w:fldChar w:fldCharType="end"/>
    </w:r>
    <w:r w:rsidRPr="008D0166">
      <w:t xml:space="preserve"> </w:t>
    </w:r>
    <w:r w:rsidRPr="008D0166">
      <w:tab/>
      <w:t xml:space="preserve">mnr: </w:t>
    </w:r>
    <w:r w:rsidRPr="008D0166">
      <w:fldChar w:fldCharType="begin" w:fldLock="1"/>
    </w:r>
    <w:r w:rsidRPr="008D0166">
      <w:instrText xml:space="preserve"> DOCPROPERTY</w:instrText>
    </w:r>
    <w:r w:rsidRPr="008D0166">
      <w:rPr>
        <w:sz w:val="18"/>
      </w:rPr>
      <w:instrText xml:space="preserve"> "Motionsnummer" *\charformat </w:instrText>
    </w:r>
    <w:r w:rsidRPr="008D0166">
      <w:fldChar w:fldCharType="separate"/>
    </w:r>
    <w:r w:rsidRPr="008D0166">
      <w:t>MJ322</w:t>
    </w:r>
    <w:r w:rsidRPr="008D0166">
      <w:fldChar w:fldCharType="end"/>
    </w:r>
    <w:r w:rsidRPr="008D0166">
      <w:br/>
    </w:r>
    <w:r w:rsidRPr="008D0166">
      <w:fldChar w:fldCharType="begin" w:fldLock="1"/>
    </w:r>
    <w:r w:rsidRPr="008D0166">
      <w:instrText xml:space="preserve"> DOCPROPERTY</w:instrText>
    </w:r>
    <w:r w:rsidRPr="008D0166">
      <w:rPr>
        <w:sz w:val="18"/>
      </w:rPr>
      <w:instrText xml:space="preserve"> "Samling" *\charformat </w:instrText>
    </w:r>
    <w:r w:rsidRPr="008D0166">
      <w:fldChar w:fldCharType="end"/>
    </w:r>
    <w:r w:rsidRPr="008D0166">
      <w:tab/>
      <w:t xml:space="preserve">pnr: </w:t>
    </w:r>
    <w:r w:rsidRPr="008D0166">
      <w:fldChar w:fldCharType="begin" w:fldLock="1"/>
    </w:r>
    <w:r w:rsidRPr="008D0166">
      <w:instrText xml:space="preserve"> DOCPROPERTY</w:instrText>
    </w:r>
    <w:r w:rsidRPr="008D0166">
      <w:rPr>
        <w:sz w:val="18"/>
      </w:rPr>
      <w:instrText xml:space="preserve"> "Partinummer" *\charformat </w:instrText>
    </w:r>
    <w:r w:rsidRPr="008D0166">
      <w:fldChar w:fldCharType="separate"/>
    </w:r>
    <w:r w:rsidRPr="008D0166">
      <w:t>S28095</w:t>
    </w:r>
    <w:r w:rsidRPr="008D0166">
      <w:fldChar w:fldCharType="end"/>
    </w:r>
  </w:p>
  <w:p w:rsidR="008D0166" w:rsidRPr="008D0166" w:rsidRDefault="008D0166">
    <w:pPr>
      <w:pStyle w:val="FSHRub1"/>
    </w:pPr>
    <w:r w:rsidRPr="008D0166">
      <w:t>Motion till riksdagen</w:t>
    </w:r>
    <w:r w:rsidRPr="008D0166">
      <w:br/>
    </w:r>
    <w:r w:rsidRPr="008D0166">
      <w:fldChar w:fldCharType="begin" w:fldLock="1"/>
    </w:r>
    <w:r w:rsidRPr="008D0166">
      <w:instrText xml:space="preserve"> DOCPROPERTY "YearUser" *\charformat </w:instrText>
    </w:r>
    <w:r w:rsidRPr="008D0166">
      <w:fldChar w:fldCharType="separate"/>
    </w:r>
    <w:r w:rsidRPr="008D0166">
      <w:t>2010/11</w:t>
    </w:r>
    <w:r w:rsidRPr="008D0166">
      <w:fldChar w:fldCharType="end"/>
    </w:r>
    <w:r w:rsidRPr="008D0166">
      <w:t>:</w:t>
    </w:r>
    <w:r w:rsidRPr="008D0166">
      <w:fldChar w:fldCharType="begin" w:fldLock="1"/>
    </w:r>
    <w:r w:rsidRPr="008D0166">
      <w:instrText xml:space="preserve"> DOCPROPERTY "Motionsnummer" *\charformat </w:instrText>
    </w:r>
    <w:r w:rsidRPr="008D0166">
      <w:fldChar w:fldCharType="separate"/>
    </w:r>
    <w:r w:rsidRPr="008D0166">
      <w:t>MJ322</w:t>
    </w:r>
    <w:r w:rsidRPr="008D0166">
      <w:fldChar w:fldCharType="end"/>
    </w:r>
  </w:p>
  <w:p w:rsidR="008D0166" w:rsidRPr="008D0166" w:rsidRDefault="008D0166">
    <w:pPr>
      <w:pStyle w:val="FSHNormalS5"/>
    </w:pPr>
    <w:r w:rsidRPr="008D0166">
      <w:fldChar w:fldCharType="begin" w:fldLock="1"/>
    </w:r>
    <w:r w:rsidRPr="008D0166">
      <w:instrText xml:space="preserve"> DOCPROPERTY "MotionarText" *\charformat </w:instrText>
    </w:r>
    <w:r w:rsidRPr="008D0166">
      <w:fldChar w:fldCharType="separate"/>
    </w:r>
    <w:r w:rsidRPr="008D0166">
      <w:t>av Bo Bernhardsson (S)</w:t>
    </w:r>
    <w:r w:rsidRPr="008D0166">
      <w:fldChar w:fldCharType="end"/>
    </w:r>
    <w:r w:rsidRPr="008D0166">
      <w:br/>
    </w:r>
    <w:r w:rsidRPr="008D0166">
      <w:fldChar w:fldCharType="begin" w:fldLock="1"/>
    </w:r>
    <w:r w:rsidRPr="008D0166">
      <w:instrText xml:space="preserve"> DOCPROPERTY "SvarFrasKort" *\charformat </w:instrText>
    </w:r>
    <w:r w:rsidRPr="008D0166">
      <w:fldChar w:fldCharType="end"/>
    </w:r>
  </w:p>
  <w:p w:rsidR="008D0166" w:rsidRPr="008D0166" w:rsidRDefault="008D0166">
    <w:pPr>
      <w:pStyle w:val="FSHTitel"/>
    </w:pPr>
    <w:r w:rsidRPr="008D0166">
      <w:fldChar w:fldCharType="begin" w:fldLock="1"/>
    </w:r>
    <w:r w:rsidRPr="008D0166">
      <w:instrText xml:space="preserve"> DOCPROPERTY</w:instrText>
    </w:r>
    <w:r w:rsidRPr="008D0166">
      <w:rPr>
        <w:sz w:val="18"/>
      </w:rPr>
      <w:instrText xml:space="preserve"> "RubrikSvar" *\charformat </w:instrText>
    </w:r>
    <w:r w:rsidRPr="008D0166">
      <w:fldChar w:fldCharType="separate"/>
    </w:r>
    <w:r w:rsidRPr="008D0166">
      <w:t>Välinformerade konsumenter</w:t>
    </w:r>
    <w:r w:rsidRPr="008D0166">
      <w:fldChar w:fldCharType="end"/>
    </w:r>
  </w:p>
  <w:p w:rsidR="008D0166" w:rsidRPr="008D0166" w:rsidRDefault="008D0166">
    <w:pPr>
      <w:pStyle w:val="Normal00"/>
    </w:pPr>
  </w:p>
  <w:p w:rsidR="008D0166" w:rsidRPr="008D0166" w:rsidRDefault="008D01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11533567">
    <w:abstractNumId w:val="3"/>
  </w:num>
  <w:num w:numId="2" w16cid:durableId="961426538">
    <w:abstractNumId w:val="2"/>
  </w:num>
  <w:num w:numId="3" w16cid:durableId="157353876">
    <w:abstractNumId w:val="1"/>
  </w:num>
  <w:num w:numId="4" w16cid:durableId="1778675686">
    <w:abstractNumId w:val="0"/>
  </w:num>
  <w:num w:numId="5" w16cid:durableId="248467834">
    <w:abstractNumId w:val="7"/>
  </w:num>
  <w:num w:numId="6" w16cid:durableId="2130127601">
    <w:abstractNumId w:val="6"/>
  </w:num>
  <w:num w:numId="7" w16cid:durableId="494493840">
    <w:abstractNumId w:val="5"/>
  </w:num>
  <w:num w:numId="8" w16cid:durableId="1035077437">
    <w:abstractNumId w:val="4"/>
  </w:num>
  <w:num w:numId="9" w16cid:durableId="1289438026">
    <w:abstractNumId w:val="8"/>
  </w:num>
  <w:num w:numId="10" w16cid:durableId="615789916">
    <w:abstractNumId w:val="9"/>
  </w:num>
  <w:num w:numId="11" w16cid:durableId="1227760153">
    <w:abstractNumId w:val="10"/>
  </w:num>
  <w:num w:numId="12" w16cid:durableId="1337809677">
    <w:abstractNumId w:val="13"/>
  </w:num>
  <w:num w:numId="13" w16cid:durableId="1048460191">
    <w:abstractNumId w:val="15"/>
  </w:num>
  <w:num w:numId="14" w16cid:durableId="1905873917">
    <w:abstractNumId w:val="16"/>
  </w:num>
  <w:num w:numId="15" w16cid:durableId="1793594586">
    <w:abstractNumId w:val="11"/>
  </w:num>
  <w:num w:numId="16" w16cid:durableId="883905174">
    <w:abstractNumId w:val="18"/>
  </w:num>
  <w:num w:numId="17" w16cid:durableId="248151061">
    <w:abstractNumId w:val="17"/>
  </w:num>
  <w:num w:numId="18" w16cid:durableId="2055689129">
    <w:abstractNumId w:val="14"/>
  </w:num>
  <w:num w:numId="19" w16cid:durableId="10972853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9"/>
    <w:docVar w:name="PersonGUIDs" w:val="{E3F799B0-2A54-451A-B4A7-689065640C0B}"/>
  </w:docVars>
  <w:rsids>
    <w:rsidRoot w:val="004F1A1C"/>
    <w:rsid w:val="004F1A1C"/>
    <w:rsid w:val="008D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31369BCA-B527-4F66-AF2D-641EB550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918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s28095</vt:lpstr>
    </vt:vector>
  </TitlesOfParts>
  <Company>Riksdagen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s28095</dc:title>
  <dc:subject>s28095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2010-11-29T16:01:00Z</cp:lastPrinted>
  <dcterms:created xsi:type="dcterms:W3CDTF">2025-12-18T01:31:00Z</dcterms:created>
  <dcterms:modified xsi:type="dcterms:W3CDTF">2025-12-18T01:31:00Z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mot2000_530_2010-11-29</vt:lpwstr>
  </property>
  <property fmtid="{D5CDD505-2E9C-101B-9397-08002B2CF9AE}" pid="3" name="version">
    <vt:lpwstr>mot2000_524_2010-10-25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Välinformerade konsumenter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Välinformerade konsumenter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S28095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Bo Bernhardsson (S)</vt:lpwstr>
  </property>
  <property fmtid="{D5CDD505-2E9C-101B-9397-08002B2CF9AE}" pid="26" name="MotionarLista">
    <vt:lpwstr>Bernhardsson, Bo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Bo Bernhardsson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20102011000000000115000280950069</vt:lpwstr>
  </property>
  <property fmtid="{D5CDD505-2E9C-101B-9397-08002B2CF9AE}" pid="47" name="datum">
    <vt:lpwstr>101025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20102011000000000115000280950069</vt:lpwstr>
  </property>
  <property fmtid="{D5CDD505-2E9C-101B-9397-08002B2CF9AE}" pid="50" name="nummer">
    <vt:lpwstr>322</vt:lpwstr>
  </property>
  <property fmtid="{D5CDD505-2E9C-101B-9397-08002B2CF9AE}" pid="51" name="utskottsbeteckning">
    <vt:lpwstr>MJ</vt:lpwstr>
  </property>
  <property fmtid="{D5CDD505-2E9C-101B-9397-08002B2CF9AE}" pid="52" name="GlobalUID">
    <vt:lpwstr>{22A45DBD-70F4-4709-A08E-DD23C307E266}</vt:lpwstr>
  </property>
  <property fmtid="{D5CDD505-2E9C-101B-9397-08002B2CF9AE}" pid="53" name="Överföringar">
    <vt:i4>0</vt:i4>
  </property>
  <property fmtid="{D5CDD505-2E9C-101B-9397-08002B2CF9AE}" pid="54" name="Checksum">
    <vt:lpwstr>*1000961539747*</vt:lpwstr>
  </property>
  <property fmtid="{D5CDD505-2E9C-101B-9397-08002B2CF9AE}" pid="55" name="skuggnummer">
    <vt:lpwstr>1376</vt:lpwstr>
  </property>
  <property fmtid="{D5CDD505-2E9C-101B-9397-08002B2CF9AE}" pid="56" name="urixVersion">
    <vt:lpwstr>4.3.2.0</vt:lpwstr>
  </property>
  <property fmtid="{D5CDD505-2E9C-101B-9397-08002B2CF9AE}" pid="57" name="urixOrigin">
    <vt:lpwstr>101216 10:55:51.997</vt:lpwstr>
  </property>
  <property fmtid="{D5CDD505-2E9C-101B-9397-08002B2CF9AE}" pid="58" name="urixGuid">
    <vt:lpwstr>{7F367518-B072-4AFB-9011-C9D1CB48F38D}</vt:lpwstr>
  </property>
</Properties>
</file>