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217" w:rsidRPr="004B3ACA" w:rsidRDefault="009F7217">
      <w:pPr>
        <w:pStyle w:val="Frslagsrubrik"/>
      </w:pPr>
      <w:r w:rsidRPr="004B3ACA">
        <w:t>Förslag till riksdagsbeslut</w:t>
      </w:r>
    </w:p>
    <w:p w:rsidR="009F7217" w:rsidRPr="004B3ACA" w:rsidRDefault="009F7217">
      <w:pPr>
        <w:pStyle w:val="Hemstlatt"/>
      </w:pPr>
      <w:r w:rsidRPr="004B3ACA">
        <w:t>Riksdagen tillkännager för regeringen som sin mening vad som anförs i motionen om enhetliga nationella regler för att vattensmitta ska undvikas.</w:t>
      </w:r>
    </w:p>
    <w:p w:rsidR="009F7217" w:rsidRPr="004B3ACA" w:rsidRDefault="009F7217">
      <w:pPr>
        <w:pStyle w:val="Rubrik1"/>
      </w:pPr>
      <w:r w:rsidRPr="004B3ACA">
        <w:t>Motivering</w:t>
      </w:r>
    </w:p>
    <w:p w:rsidR="009F7217" w:rsidRPr="004B3ACA" w:rsidRDefault="009F7217">
      <w:r w:rsidRPr="004B3ACA">
        <w:t>Rent dricksvatten är en grundförutsättning för ett hälsosamt liv. Vi har u</w:t>
      </w:r>
      <w:r w:rsidRPr="004B3ACA">
        <w:t>n</w:t>
      </w:r>
      <w:r w:rsidRPr="004B3ACA">
        <w:t>der de senaste åren sett hur vattenburen smitta i form av parasiter har drabbat Östersund respektive Skellefteå. Vattensmittan har ställt till stora besvär för medborgarna i respektive kommun. Till det kommer de stora kostnader som spårning av smittkälla och sanering av vattenledningssystem har inneburit. Klorering av dricksvattnet har visat sig vara mycket effektiv för inaktivering av bakterier men metoden är inte tillräckligt effektiv mot parasiter. Däremot har behandling med UV-ljus visat sig vara mycke</w:t>
      </w:r>
      <w:r w:rsidRPr="004B3ACA">
        <w:t>t effektivt mot parasiter. Det finns i dagsläget inga krav på UV-ljusbehandling av dricksvatten i de ko</w:t>
      </w:r>
      <w:r w:rsidRPr="004B3ACA">
        <w:t>m</w:t>
      </w:r>
      <w:r w:rsidRPr="004B3ACA">
        <w:t>munala vattenverken. För att svenska vattenverk ska klara WHO:s mål om mindre än 1 smittad per 10 000 konsumenter och år måste reningskapaciteten på många av de svenska vattenverken kunna reducera halten av cryptospor</w:t>
      </w:r>
      <w:r w:rsidRPr="004B3ACA">
        <w:t>i</w:t>
      </w:r>
      <w:r w:rsidRPr="004B3ACA">
        <w:t>dium med cirka fyra tiopotenser. I förebyggande syfte bör därför en översyn initieras som har till syfte att skapa nationella enhetliga regler för att säke</w:t>
      </w:r>
      <w:r w:rsidRPr="004B3ACA">
        <w:t>r</w:t>
      </w:r>
      <w:r w:rsidRPr="004B3ACA">
        <w:t>ställa att svenska vattenverk leve</w:t>
      </w:r>
      <w:r w:rsidRPr="004B3ACA">
        <w:t>rerar vatten av fullgod kvalitet även med avseende på risken för parasiter.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3ACA">
        <w:trPr>
          <w:cantSplit/>
        </w:trPr>
        <w:tc>
          <w:tcPr>
            <w:tcW w:w="3046" w:type="dxa"/>
          </w:tcPr>
          <w:p w:rsidR="009F7217" w:rsidRPr="004B3ACA" w:rsidRDefault="009F7217">
            <w:pPr>
              <w:pStyle w:val="UnderskriftDatum"/>
              <w:spacing w:before="240"/>
            </w:pPr>
            <w:r w:rsidRPr="004B3ACA">
              <w:t>Stockholm den 29 september 2011</w:t>
            </w:r>
          </w:p>
        </w:tc>
        <w:tc>
          <w:tcPr>
            <w:tcW w:w="3047" w:type="dxa"/>
          </w:tcPr>
          <w:p w:rsidR="009F7217" w:rsidRPr="004B3ACA" w:rsidRDefault="009F7217">
            <w:pPr>
              <w:pStyle w:val="Underskrifter"/>
              <w:spacing w:before="240"/>
            </w:pPr>
          </w:p>
        </w:tc>
      </w:tr>
      <w:tr w:rsidR="00000000" w:rsidRPr="004B3ACA">
        <w:trPr>
          <w:cantSplit/>
        </w:trPr>
        <w:tc>
          <w:tcPr>
            <w:tcW w:w="3046" w:type="dxa"/>
          </w:tcPr>
          <w:p w:rsidR="009F7217" w:rsidRPr="004B3ACA" w:rsidRDefault="009F7217">
            <w:pPr>
              <w:pStyle w:val="Underskrifter"/>
            </w:pPr>
            <w:r w:rsidRPr="004B3ACA">
              <w:t>Lars Isovaara (SD)</w:t>
            </w:r>
          </w:p>
        </w:tc>
        <w:tc>
          <w:tcPr>
            <w:tcW w:w="3046" w:type="dxa"/>
          </w:tcPr>
          <w:p w:rsidR="009F7217" w:rsidRPr="004B3ACA" w:rsidRDefault="009F7217">
            <w:pPr>
              <w:pStyle w:val="Underskrifter"/>
            </w:pPr>
          </w:p>
        </w:tc>
      </w:tr>
    </w:tbl>
    <w:p w:rsidR="009F7217" w:rsidRPr="004B3ACA" w:rsidRDefault="009F7217">
      <w:pPr>
        <w:pStyle w:val="Normaltindrag"/>
      </w:pPr>
    </w:p>
    <w:sectPr w:rsidR="009F7217" w:rsidRPr="004B3A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217" w:rsidRPr="004B3ACA" w:rsidRDefault="009F7217">
      <w:r w:rsidRPr="004B3ACA">
        <w:separator/>
      </w:r>
    </w:p>
  </w:endnote>
  <w:endnote w:type="continuationSeparator" w:id="0">
    <w:p w:rsidR="009F7217" w:rsidRPr="004B3ACA" w:rsidRDefault="009F7217">
      <w:r w:rsidRPr="004B3A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217" w:rsidRPr="004B3ACA" w:rsidRDefault="004B3ACA">
    <w:pPr>
      <w:pStyle w:val="Sidfot"/>
    </w:pPr>
    <w:r w:rsidRPr="004B3A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7849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217" w:rsidRDefault="009F721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7217" w:rsidRDefault="009F721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217" w:rsidRPr="004B3ACA" w:rsidRDefault="004B3ACA">
    <w:pPr>
      <w:pStyle w:val="Sidfot"/>
    </w:pPr>
    <w:r w:rsidRPr="004B3A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052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217" w:rsidRDefault="009F72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7217" w:rsidRDefault="009F72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217" w:rsidRPr="004B3ACA" w:rsidRDefault="004B3ACA">
    <w:pPr>
      <w:pStyle w:val="Sidfot"/>
    </w:pPr>
    <w:r w:rsidRPr="004B3A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837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217" w:rsidRDefault="009F72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7217" w:rsidRDefault="009F72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217" w:rsidRPr="004B3ACA" w:rsidRDefault="009F7217">
      <w:r w:rsidRPr="004B3ACA">
        <w:separator/>
      </w:r>
    </w:p>
  </w:footnote>
  <w:footnote w:type="continuationSeparator" w:id="0">
    <w:p w:rsidR="009F7217" w:rsidRPr="004B3ACA" w:rsidRDefault="009F7217">
      <w:r w:rsidRPr="004B3A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217" w:rsidRPr="004B3ACA" w:rsidRDefault="004B3ACA">
    <w:pPr>
      <w:pStyle w:val="Sidhuvud"/>
    </w:pPr>
    <w:r w:rsidRPr="004B3A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63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217" w:rsidRDefault="009F72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7217" w:rsidRDefault="009F72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217" w:rsidRPr="004B3ACA" w:rsidRDefault="004B3ACA">
    <w:pPr>
      <w:pStyle w:val="Sidhuvud"/>
    </w:pPr>
    <w:r w:rsidRPr="004B3A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1119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217" w:rsidRDefault="009F72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7217" w:rsidRDefault="009F72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217" w:rsidRPr="004B3ACA" w:rsidRDefault="009F7217">
    <w:pPr>
      <w:pStyle w:val="FSHNormal"/>
      <w:tabs>
        <w:tab w:val="right" w:pos="5840"/>
      </w:tabs>
    </w:pPr>
    <w:r w:rsidRPr="004B3ACA">
      <w:br/>
    </w:r>
    <w:r w:rsidRPr="004B3ACA">
      <w:fldChar w:fldCharType="begin" w:fldLock="1"/>
    </w:r>
    <w:r w:rsidRPr="004B3ACA">
      <w:instrText xml:space="preserve"> DOCPROPERTY</w:instrText>
    </w:r>
    <w:r w:rsidRPr="004B3ACA">
      <w:rPr>
        <w:sz w:val="18"/>
      </w:rPr>
      <w:instrText xml:space="preserve"> "YearUser" *\charformat </w:instrText>
    </w:r>
    <w:r w:rsidRPr="004B3ACA">
      <w:fldChar w:fldCharType="separate"/>
    </w:r>
    <w:r w:rsidRPr="004B3ACA">
      <w:t>2011/12</w:t>
    </w:r>
    <w:r w:rsidRPr="004B3ACA">
      <w:fldChar w:fldCharType="end"/>
    </w:r>
    <w:r w:rsidRPr="004B3ACA">
      <w:t xml:space="preserve"> </w:t>
    </w:r>
    <w:r w:rsidRPr="004B3ACA">
      <w:tab/>
      <w:t xml:space="preserve">mnr: </w:t>
    </w:r>
    <w:r w:rsidRPr="004B3ACA">
      <w:fldChar w:fldCharType="begin" w:fldLock="1"/>
    </w:r>
    <w:r w:rsidRPr="004B3ACA">
      <w:instrText xml:space="preserve"> DOCPROPERTY</w:instrText>
    </w:r>
    <w:r w:rsidRPr="004B3ACA">
      <w:rPr>
        <w:sz w:val="18"/>
      </w:rPr>
      <w:instrText xml:space="preserve"> "Motionsnummer" *\charformat </w:instrText>
    </w:r>
    <w:r w:rsidRPr="004B3ACA">
      <w:fldChar w:fldCharType="separate"/>
    </w:r>
    <w:r w:rsidRPr="004B3ACA">
      <w:t>MJ442</w:t>
    </w:r>
    <w:r w:rsidRPr="004B3ACA">
      <w:fldChar w:fldCharType="end"/>
    </w:r>
    <w:r w:rsidRPr="004B3ACA">
      <w:br/>
    </w:r>
    <w:r w:rsidRPr="004B3ACA">
      <w:fldChar w:fldCharType="begin" w:fldLock="1"/>
    </w:r>
    <w:r w:rsidRPr="004B3ACA">
      <w:instrText xml:space="preserve"> DOCPROPERTY</w:instrText>
    </w:r>
    <w:r w:rsidRPr="004B3ACA">
      <w:rPr>
        <w:sz w:val="18"/>
      </w:rPr>
      <w:instrText xml:space="preserve"> "Samling" *\charformat </w:instrText>
    </w:r>
    <w:r w:rsidRPr="004B3ACA">
      <w:fldChar w:fldCharType="end"/>
    </w:r>
    <w:r w:rsidRPr="004B3ACA">
      <w:tab/>
      <w:t xml:space="preserve">pnr: </w:t>
    </w:r>
    <w:r w:rsidRPr="004B3ACA">
      <w:fldChar w:fldCharType="begin" w:fldLock="1"/>
    </w:r>
    <w:r w:rsidRPr="004B3ACA">
      <w:instrText xml:space="preserve"> DOCPROPERTY</w:instrText>
    </w:r>
    <w:r w:rsidRPr="004B3ACA">
      <w:rPr>
        <w:sz w:val="18"/>
      </w:rPr>
      <w:instrText xml:space="preserve"> "Partinummer" *\charformat </w:instrText>
    </w:r>
    <w:r w:rsidRPr="004B3ACA">
      <w:fldChar w:fldCharType="separate"/>
    </w:r>
    <w:r w:rsidRPr="004B3ACA">
      <w:t>SD77</w:t>
    </w:r>
    <w:r w:rsidRPr="004B3ACA">
      <w:fldChar w:fldCharType="end"/>
    </w:r>
  </w:p>
  <w:p w:rsidR="009F7217" w:rsidRPr="004B3ACA" w:rsidRDefault="009F7217">
    <w:pPr>
      <w:pStyle w:val="FSHRub1"/>
    </w:pPr>
    <w:r w:rsidRPr="004B3ACA">
      <w:t>Motion till riksdagen</w:t>
    </w:r>
    <w:r w:rsidRPr="004B3ACA">
      <w:br/>
    </w:r>
    <w:r w:rsidRPr="004B3ACA">
      <w:fldChar w:fldCharType="begin" w:fldLock="1"/>
    </w:r>
    <w:r w:rsidRPr="004B3ACA">
      <w:instrText xml:space="preserve"> DOCPROPERTY "YearUser" *\charformat </w:instrText>
    </w:r>
    <w:r w:rsidRPr="004B3ACA">
      <w:fldChar w:fldCharType="separate"/>
    </w:r>
    <w:r w:rsidRPr="004B3ACA">
      <w:t>2011/12</w:t>
    </w:r>
    <w:r w:rsidRPr="004B3ACA">
      <w:fldChar w:fldCharType="end"/>
    </w:r>
    <w:r w:rsidRPr="004B3ACA">
      <w:t>:</w:t>
    </w:r>
    <w:r w:rsidRPr="004B3ACA">
      <w:fldChar w:fldCharType="begin" w:fldLock="1"/>
    </w:r>
    <w:r w:rsidRPr="004B3ACA">
      <w:instrText xml:space="preserve"> DOCPROPERTY "Motionsnummer" *\charformat </w:instrText>
    </w:r>
    <w:r w:rsidRPr="004B3ACA">
      <w:fldChar w:fldCharType="separate"/>
    </w:r>
    <w:r w:rsidRPr="004B3ACA">
      <w:t>MJ442</w:t>
    </w:r>
    <w:r w:rsidRPr="004B3ACA">
      <w:fldChar w:fldCharType="end"/>
    </w:r>
  </w:p>
  <w:p w:rsidR="009F7217" w:rsidRPr="004B3ACA" w:rsidRDefault="009F7217">
    <w:pPr>
      <w:pStyle w:val="FSHNormalS5"/>
    </w:pPr>
    <w:r w:rsidRPr="004B3ACA">
      <w:fldChar w:fldCharType="begin" w:fldLock="1"/>
    </w:r>
    <w:r w:rsidRPr="004B3ACA">
      <w:instrText xml:space="preserve"> DOCPROPERTY "MotionarText" *\charformat </w:instrText>
    </w:r>
    <w:r w:rsidRPr="004B3ACA">
      <w:fldChar w:fldCharType="separate"/>
    </w:r>
    <w:r w:rsidRPr="004B3ACA">
      <w:t>av Lars Isovaara (SD)</w:t>
    </w:r>
    <w:r w:rsidRPr="004B3ACA">
      <w:fldChar w:fldCharType="end"/>
    </w:r>
    <w:r w:rsidRPr="004B3ACA">
      <w:br/>
    </w:r>
    <w:r w:rsidRPr="004B3ACA">
      <w:fldChar w:fldCharType="begin" w:fldLock="1"/>
    </w:r>
    <w:r w:rsidRPr="004B3ACA">
      <w:instrText xml:space="preserve"> DOCPROPERTY "SvarFrasKort" *\charformat </w:instrText>
    </w:r>
    <w:r w:rsidRPr="004B3ACA">
      <w:fldChar w:fldCharType="end"/>
    </w:r>
  </w:p>
  <w:p w:rsidR="009F7217" w:rsidRPr="004B3ACA" w:rsidRDefault="009F7217">
    <w:pPr>
      <w:pStyle w:val="FSHTitel"/>
    </w:pPr>
    <w:r w:rsidRPr="004B3ACA">
      <w:fldChar w:fldCharType="begin" w:fldLock="1"/>
    </w:r>
    <w:r w:rsidRPr="004B3ACA">
      <w:instrText xml:space="preserve"> DOCPROPERTY</w:instrText>
    </w:r>
    <w:r w:rsidRPr="004B3ACA">
      <w:rPr>
        <w:sz w:val="18"/>
      </w:rPr>
      <w:instrText xml:space="preserve"> "RubrikSvar" *\charformat </w:instrText>
    </w:r>
    <w:r w:rsidRPr="004B3ACA">
      <w:fldChar w:fldCharType="separate"/>
    </w:r>
    <w:r w:rsidRPr="004B3ACA">
      <w:t>Enhetliga nationella regler för vattensmitta</w:t>
    </w:r>
    <w:r w:rsidRPr="004B3ACA">
      <w:fldChar w:fldCharType="end"/>
    </w:r>
  </w:p>
  <w:p w:rsidR="009F7217" w:rsidRPr="004B3ACA" w:rsidRDefault="009F7217">
    <w:pPr>
      <w:pStyle w:val="Normal00"/>
    </w:pPr>
  </w:p>
  <w:p w:rsidR="009F7217" w:rsidRPr="004B3ACA" w:rsidRDefault="009F72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206477"/>
    <w:multiLevelType w:val="hybridMultilevel"/>
    <w:tmpl w:val="3D484880"/>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0192983">
    <w:abstractNumId w:val="3"/>
  </w:num>
  <w:num w:numId="2" w16cid:durableId="2146659815">
    <w:abstractNumId w:val="2"/>
  </w:num>
  <w:num w:numId="3" w16cid:durableId="238558479">
    <w:abstractNumId w:val="1"/>
  </w:num>
  <w:num w:numId="4" w16cid:durableId="176042062">
    <w:abstractNumId w:val="0"/>
  </w:num>
  <w:num w:numId="5" w16cid:durableId="1360593627">
    <w:abstractNumId w:val="7"/>
  </w:num>
  <w:num w:numId="6" w16cid:durableId="788626045">
    <w:abstractNumId w:val="6"/>
  </w:num>
  <w:num w:numId="7" w16cid:durableId="1876310013">
    <w:abstractNumId w:val="5"/>
  </w:num>
  <w:num w:numId="8" w16cid:durableId="770583794">
    <w:abstractNumId w:val="4"/>
  </w:num>
  <w:num w:numId="9" w16cid:durableId="2137794699">
    <w:abstractNumId w:val="8"/>
  </w:num>
  <w:num w:numId="10" w16cid:durableId="168714721">
    <w:abstractNumId w:val="9"/>
  </w:num>
  <w:num w:numId="11" w16cid:durableId="1113549145">
    <w:abstractNumId w:val="10"/>
  </w:num>
  <w:num w:numId="12" w16cid:durableId="1263147043">
    <w:abstractNumId w:val="14"/>
  </w:num>
  <w:num w:numId="13" w16cid:durableId="599531157">
    <w:abstractNumId w:val="16"/>
  </w:num>
  <w:num w:numId="14" w16cid:durableId="1965842323">
    <w:abstractNumId w:val="17"/>
  </w:num>
  <w:num w:numId="15" w16cid:durableId="1112478200">
    <w:abstractNumId w:val="11"/>
  </w:num>
  <w:num w:numId="16" w16cid:durableId="67389189">
    <w:abstractNumId w:val="19"/>
  </w:num>
  <w:num w:numId="17" w16cid:durableId="1318266304">
    <w:abstractNumId w:val="18"/>
  </w:num>
  <w:num w:numId="18" w16cid:durableId="2001470180">
    <w:abstractNumId w:val="15"/>
  </w:num>
  <w:num w:numId="19" w16cid:durableId="151871450">
    <w:abstractNumId w:val="12"/>
  </w:num>
  <w:num w:numId="20" w16cid:durableId="17998817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5DDB3BA-A119-4A92-9CB9-EA7395B3CD64}"/>
  </w:docVars>
  <w:rsids>
    <w:rsidRoot w:val="009E2D90"/>
    <w:rsid w:val="004B3ACA"/>
    <w:rsid w:val="009E2D90"/>
    <w:rsid w:val="009F72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890DBD-51B4-44C7-96AE-C6D92A6E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1207</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SD77</vt:lpstr>
    </vt:vector>
  </TitlesOfParts>
  <Company>Riksdagen</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SD77</dc:title>
  <dc:subject>SD77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2012-04-27T10:33:00Z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Enhetliga nationella regler för vattensmitta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Enhetliga nationella regler för vattensmitta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SD77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Isovaara (SD)</vt:lpwstr>
  </property>
  <property fmtid="{D5CDD505-2E9C-101B-9397-08002B2CF9AE}" pid="26" name="MotionarLista">
    <vt:lpwstr>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20112012000000830068000000770069</vt:lpwstr>
  </property>
  <property fmtid="{D5CDD505-2E9C-101B-9397-08002B2CF9AE}" pid="47" name="datum">
    <vt:lpwstr>110929</vt:lpwstr>
  </property>
  <property fmtid="{D5CDD505-2E9C-101B-9397-08002B2CF9AE}" pid="48" name="avsändar-e-post">
    <vt:lpwstr>paula.bieler@riksdagen.se</vt:lpwstr>
  </property>
  <property fmtid="{D5CDD505-2E9C-101B-9397-08002B2CF9AE}" pid="49" name="id">
    <vt:lpwstr>20112012000000830068000000770069</vt:lpwstr>
  </property>
  <property fmtid="{D5CDD505-2E9C-101B-9397-08002B2CF9AE}" pid="50" name="nummer">
    <vt:lpwstr>442</vt:lpwstr>
  </property>
  <property fmtid="{D5CDD505-2E9C-101B-9397-08002B2CF9AE}" pid="51" name="utskottsbeteckning">
    <vt:lpwstr>MJ</vt:lpwstr>
  </property>
  <property fmtid="{D5CDD505-2E9C-101B-9397-08002B2CF9AE}" pid="52" name="GlobalUID">
    <vt:lpwstr>{98CEB2F8-D2CD-4E35-BF3C-2FAE7BF04C4C}</vt:lpwstr>
  </property>
  <property fmtid="{D5CDD505-2E9C-101B-9397-08002B2CF9AE}" pid="53" name="Överföringar">
    <vt:i4>0</vt:i4>
  </property>
  <property fmtid="{D5CDD505-2E9C-101B-9397-08002B2CF9AE}" pid="54" name="Checksum">
    <vt:lpwstr>*0013780967340*</vt:lpwstr>
  </property>
  <property fmtid="{D5CDD505-2E9C-101B-9397-08002B2CF9AE}" pid="55" name="skuggnummer">
    <vt:lpwstr>2834</vt:lpwstr>
  </property>
  <property fmtid="{D5CDD505-2E9C-101B-9397-08002B2CF9AE}" pid="56" name="urixVersion">
    <vt:lpwstr>4.5.0.25</vt:lpwstr>
  </property>
  <property fmtid="{D5CDD505-2E9C-101B-9397-08002B2CF9AE}" pid="57" name="urixOrigin">
    <vt:lpwstr>120427 12:33:45.383</vt:lpwstr>
  </property>
  <property fmtid="{D5CDD505-2E9C-101B-9397-08002B2CF9AE}" pid="58" name="urixGuid">
    <vt:lpwstr>{0B61A721-037A-46F0-A412-A9060866140A}</vt:lpwstr>
  </property>
</Properties>
</file>